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FE9E7" w14:textId="07371CB2" w:rsidR="00FE02F8" w:rsidRPr="007863B7" w:rsidRDefault="009239B4" w:rsidP="005F0142">
      <w:pPr>
        <w:pStyle w:val="Balk9"/>
        <w:jc w:val="left"/>
        <w:rPr>
          <w:rFonts w:asciiTheme="minorHAnsi" w:hAnsiTheme="minorHAnsi" w:cstheme="minorHAnsi"/>
          <w:noProof/>
          <w:sz w:val="28"/>
          <w:szCs w:val="28"/>
        </w:rPr>
      </w:pPr>
      <w:r>
        <w:rPr>
          <w:rFonts w:asciiTheme="minorHAnsi" w:hAnsiTheme="minorHAnsi" w:cstheme="minorHAnsi"/>
          <w:noProof/>
          <w:sz w:val="28"/>
          <w:szCs w:val="28"/>
        </w:rPr>
        <w:t>…………………………………………………………………</w:t>
      </w:r>
      <w:r w:rsidR="0057595A" w:rsidRPr="007863B7">
        <w:rPr>
          <w:rFonts w:asciiTheme="minorHAnsi" w:hAnsiTheme="minorHAnsi" w:cstheme="minorHAnsi"/>
          <w:noProof/>
          <w:sz w:val="28"/>
          <w:szCs w:val="28"/>
        </w:rPr>
        <w:t xml:space="preserve"> LİSESİ</w:t>
      </w:r>
      <w:r w:rsidR="00B4198C" w:rsidRPr="007863B7">
        <w:rPr>
          <w:rFonts w:asciiTheme="minorHAnsi" w:hAnsiTheme="minorHAnsi" w:cstheme="minorHAnsi"/>
          <w:noProof/>
          <w:sz w:val="28"/>
          <w:szCs w:val="28"/>
        </w:rPr>
        <w:t xml:space="preserve"> </w:t>
      </w:r>
      <w:r w:rsidR="00220CFD" w:rsidRPr="007863B7">
        <w:rPr>
          <w:rFonts w:asciiTheme="minorHAnsi" w:hAnsiTheme="minorHAnsi" w:cstheme="minorHAnsi"/>
          <w:noProof/>
          <w:sz w:val="28"/>
          <w:szCs w:val="28"/>
        </w:rPr>
        <w:t xml:space="preserve">COĞRAFYA </w:t>
      </w:r>
      <w:r>
        <w:rPr>
          <w:rFonts w:asciiTheme="minorHAnsi" w:hAnsiTheme="minorHAnsi" w:cstheme="minorHAnsi"/>
          <w:noProof/>
          <w:sz w:val="28"/>
          <w:szCs w:val="28"/>
        </w:rPr>
        <w:t>9</w:t>
      </w:r>
      <w:r w:rsidR="00F9772A" w:rsidRPr="007863B7">
        <w:rPr>
          <w:rFonts w:asciiTheme="minorHAnsi" w:hAnsiTheme="minorHAnsi" w:cstheme="minorHAnsi"/>
          <w:noProof/>
          <w:sz w:val="28"/>
          <w:szCs w:val="28"/>
        </w:rPr>
        <w:t>.SINIF</w:t>
      </w:r>
      <w:r w:rsidR="006B1320" w:rsidRPr="007863B7">
        <w:rPr>
          <w:rFonts w:asciiTheme="minorHAnsi" w:hAnsiTheme="minorHAnsi" w:cstheme="minorHAnsi"/>
          <w:noProof/>
          <w:sz w:val="28"/>
          <w:szCs w:val="28"/>
        </w:rPr>
        <w:t xml:space="preserve"> DERS PLANI</w:t>
      </w:r>
    </w:p>
    <w:p w14:paraId="644034FC" w14:textId="77777777" w:rsidR="00FE02F8" w:rsidRPr="00407ADA" w:rsidRDefault="00FE02F8" w:rsidP="00FE02F8">
      <w:pPr>
        <w:rPr>
          <w:rFonts w:asciiTheme="minorHAnsi" w:hAnsiTheme="minorHAnsi" w:cstheme="minorHAnsi"/>
          <w:sz w:val="28"/>
          <w:szCs w:val="28"/>
        </w:rPr>
      </w:pPr>
    </w:p>
    <w:tbl>
      <w:tblPr>
        <w:tblStyle w:val="TabloKlavuzu"/>
        <w:tblW w:w="10490" w:type="dxa"/>
        <w:tblInd w:w="-572" w:type="dxa"/>
        <w:tblLayout w:type="fixed"/>
        <w:tblLook w:val="01E0" w:firstRow="1" w:lastRow="1" w:firstColumn="1" w:lastColumn="1" w:noHBand="0" w:noVBand="0"/>
      </w:tblPr>
      <w:tblGrid>
        <w:gridCol w:w="3124"/>
        <w:gridCol w:w="4678"/>
        <w:gridCol w:w="850"/>
        <w:gridCol w:w="1838"/>
      </w:tblGrid>
      <w:tr w:rsidR="00FE02F8" w:rsidRPr="00407ADA" w14:paraId="6E8838C0" w14:textId="77777777" w:rsidTr="00367421">
        <w:tc>
          <w:tcPr>
            <w:tcW w:w="10490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1C3D162B" w14:textId="014CEFEF" w:rsidR="00FE02F8" w:rsidRPr="00407ADA" w:rsidRDefault="00FE02F8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BÖLÜM I</w:t>
            </w:r>
          </w:p>
        </w:tc>
      </w:tr>
      <w:tr w:rsidR="00867C9F" w:rsidRPr="00407ADA" w14:paraId="16EFD888" w14:textId="77777777" w:rsidTr="008C7D3F">
        <w:tc>
          <w:tcPr>
            <w:tcW w:w="3124" w:type="dxa"/>
            <w:vAlign w:val="center"/>
          </w:tcPr>
          <w:p w14:paraId="58EFD4E8" w14:textId="5C82480C" w:rsidR="00867C9F" w:rsidRPr="00407ADA" w:rsidRDefault="00867C9F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Dersin </w:t>
            </w:r>
            <w:r w:rsidR="00DC7FA9"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A</w:t>
            </w: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dı</w:t>
            </w:r>
          </w:p>
        </w:tc>
        <w:tc>
          <w:tcPr>
            <w:tcW w:w="4678" w:type="dxa"/>
            <w:vAlign w:val="center"/>
          </w:tcPr>
          <w:p w14:paraId="03C7A007" w14:textId="62BE678D" w:rsidR="00867C9F" w:rsidRPr="00407ADA" w:rsidRDefault="006B1320" w:rsidP="00867C9F">
            <w:pPr>
              <w:spacing w:before="20" w:after="2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sz w:val="20"/>
                <w:szCs w:val="20"/>
              </w:rPr>
              <w:t>Coğrafya</w:t>
            </w:r>
          </w:p>
        </w:tc>
        <w:tc>
          <w:tcPr>
            <w:tcW w:w="850" w:type="dxa"/>
          </w:tcPr>
          <w:p w14:paraId="1C52D48F" w14:textId="18C9C73B" w:rsidR="00867C9F" w:rsidRPr="00407ADA" w:rsidRDefault="00867C9F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</w:t>
            </w:r>
            <w:r w:rsidR="007863B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arih</w:t>
            </w:r>
          </w:p>
        </w:tc>
        <w:tc>
          <w:tcPr>
            <w:tcW w:w="1838" w:type="dxa"/>
          </w:tcPr>
          <w:p w14:paraId="1444D49C" w14:textId="77777777" w:rsidR="00C42128" w:rsidRDefault="00290AF2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  <w:r w:rsidR="00C4212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  <w:r w:rsidR="00FF487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="0002060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Mart</w:t>
            </w:r>
            <w:r w:rsidR="00A94E2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="00C4212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– </w:t>
            </w:r>
          </w:p>
          <w:p w14:paraId="30B12547" w14:textId="21E61F20" w:rsidR="00867C9F" w:rsidRPr="00407ADA" w:rsidRDefault="00C42128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11 Nisan </w:t>
            </w:r>
            <w:r w:rsidR="00660AC9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20</w:t>
            </w:r>
            <w:r w:rsidR="00627C52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  <w:r w:rsidR="00FF487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</w:t>
            </w:r>
          </w:p>
        </w:tc>
      </w:tr>
      <w:tr w:rsidR="00512CA1" w:rsidRPr="00407ADA" w14:paraId="32FFBF95" w14:textId="77777777" w:rsidTr="008C7D3F">
        <w:tc>
          <w:tcPr>
            <w:tcW w:w="3124" w:type="dxa"/>
            <w:vAlign w:val="center"/>
          </w:tcPr>
          <w:p w14:paraId="0A5294AE" w14:textId="77777777" w:rsidR="00512CA1" w:rsidRPr="00407ADA" w:rsidRDefault="00512CA1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Sınıf</w:t>
            </w:r>
          </w:p>
        </w:tc>
        <w:tc>
          <w:tcPr>
            <w:tcW w:w="4678" w:type="dxa"/>
            <w:vAlign w:val="center"/>
          </w:tcPr>
          <w:p w14:paraId="1D1E7E53" w14:textId="03A3FAC9" w:rsidR="00512CA1" w:rsidRPr="00407ADA" w:rsidRDefault="009239B4" w:rsidP="00867C9F">
            <w:pPr>
              <w:spacing w:before="20" w:after="2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35E108F3" w14:textId="3065760D" w:rsidR="00512CA1" w:rsidRPr="00407ADA" w:rsidRDefault="00512CA1" w:rsidP="00512CA1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S</w:t>
            </w:r>
            <w:r w:rsidR="007863B7">
              <w:rPr>
                <w:rFonts w:asciiTheme="minorHAnsi" w:hAnsiTheme="minorHAnsi" w:cstheme="minorHAnsi"/>
                <w:b/>
                <w:sz w:val="20"/>
                <w:szCs w:val="20"/>
              </w:rPr>
              <w:t>üre</w:t>
            </w:r>
          </w:p>
        </w:tc>
        <w:tc>
          <w:tcPr>
            <w:tcW w:w="1838" w:type="dxa"/>
          </w:tcPr>
          <w:p w14:paraId="1521211B" w14:textId="1C8C412C" w:rsidR="00512CA1" w:rsidRPr="00407ADA" w:rsidRDefault="00FF4871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  <w:r w:rsidR="00646C09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ders saati</w:t>
            </w:r>
          </w:p>
        </w:tc>
      </w:tr>
      <w:tr w:rsidR="006E7D80" w:rsidRPr="00407ADA" w14:paraId="4D8DB9F2" w14:textId="77777777" w:rsidTr="008C7D3F">
        <w:tc>
          <w:tcPr>
            <w:tcW w:w="3124" w:type="dxa"/>
            <w:vAlign w:val="center"/>
          </w:tcPr>
          <w:p w14:paraId="18658881" w14:textId="49CE851C" w:rsidR="006E7D80" w:rsidRPr="00407AD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Ünite/Tema</w:t>
            </w:r>
          </w:p>
        </w:tc>
        <w:tc>
          <w:tcPr>
            <w:tcW w:w="7366" w:type="dxa"/>
            <w:gridSpan w:val="3"/>
            <w:vAlign w:val="center"/>
          </w:tcPr>
          <w:p w14:paraId="0A327A62" w14:textId="5D66B68D" w:rsidR="006E7D80" w:rsidRPr="00A94E2F" w:rsidRDefault="00290AF2" w:rsidP="006E7D80">
            <w:pPr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BEŞERİ</w:t>
            </w:r>
            <w:proofErr w:type="gramEnd"/>
            <w:r w:rsidR="008C7D3F" w:rsidRPr="00A94E2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SİSTEMLER VE SÜREÇLER</w:t>
            </w:r>
          </w:p>
        </w:tc>
      </w:tr>
      <w:tr w:rsidR="00867C9F" w:rsidRPr="00407ADA" w14:paraId="1545C22C" w14:textId="77777777" w:rsidTr="008C7D3F">
        <w:tc>
          <w:tcPr>
            <w:tcW w:w="3124" w:type="dxa"/>
            <w:tcBorders>
              <w:bottom w:val="single" w:sz="4" w:space="0" w:color="auto"/>
            </w:tcBorders>
            <w:vAlign w:val="center"/>
          </w:tcPr>
          <w:p w14:paraId="51236988" w14:textId="36CB1D41" w:rsidR="00867C9F" w:rsidRPr="00407ADA" w:rsidRDefault="002527C8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İçerik Çerçevesi (Konu)</w:t>
            </w:r>
          </w:p>
        </w:tc>
        <w:tc>
          <w:tcPr>
            <w:tcW w:w="7366" w:type="dxa"/>
            <w:gridSpan w:val="3"/>
            <w:tcBorders>
              <w:bottom w:val="single" w:sz="4" w:space="0" w:color="auto"/>
            </w:tcBorders>
            <w:vAlign w:val="center"/>
          </w:tcPr>
          <w:p w14:paraId="56946078" w14:textId="01E54CF8" w:rsidR="00A35428" w:rsidRPr="00C42128" w:rsidRDefault="00C42128" w:rsidP="002527C8">
            <w:pPr>
              <w:pStyle w:val="GvdeMetni"/>
              <w:rPr>
                <w:rFonts w:asciiTheme="minorHAnsi" w:hAnsiTheme="minorHAnsi" w:cstheme="minorHAnsi"/>
                <w:bCs/>
              </w:rPr>
            </w:pPr>
            <w:r w:rsidRPr="00C42128">
              <w:rPr>
                <w:rFonts w:asciiTheme="minorHAnsi" w:hAnsiTheme="minorHAnsi" w:cstheme="minorHAnsi"/>
              </w:rPr>
              <w:t>Nüfusla İlgili Fırsat, Sorun ve Politikalar</w:t>
            </w:r>
          </w:p>
        </w:tc>
      </w:tr>
      <w:tr w:rsidR="00867C9F" w:rsidRPr="00407ADA" w14:paraId="2572C13E" w14:textId="77777777" w:rsidTr="00B47C14">
        <w:tc>
          <w:tcPr>
            <w:tcW w:w="3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8E4C55" w14:textId="77777777" w:rsidR="0042184A" w:rsidRPr="007863B7" w:rsidRDefault="0042184A" w:rsidP="00867C9F">
            <w:pPr>
              <w:spacing w:before="20" w:after="20"/>
              <w:ind w:hanging="108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036DF03" w14:textId="4F53B75D" w:rsidR="00867C9F" w:rsidRPr="007863B7" w:rsidRDefault="00FE02F8" w:rsidP="00867C9F">
            <w:pPr>
              <w:spacing w:before="20" w:after="20"/>
              <w:ind w:hanging="108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</w:t>
            </w:r>
            <w:r w:rsidR="00867C9F"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BÖLÜM II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164570" w14:textId="77777777" w:rsidR="00867C9F" w:rsidRPr="00407ADA" w:rsidRDefault="00AF11E0" w:rsidP="00867C9F">
            <w:pPr>
              <w:spacing w:before="20" w:after="2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</w:t>
            </w:r>
          </w:p>
        </w:tc>
      </w:tr>
      <w:tr w:rsidR="00867C9F" w:rsidRPr="00407ADA" w14:paraId="557E8A58" w14:textId="77777777" w:rsidTr="00897094">
        <w:tc>
          <w:tcPr>
            <w:tcW w:w="3124" w:type="dxa"/>
            <w:tcBorders>
              <w:top w:val="single" w:sz="4" w:space="0" w:color="auto"/>
            </w:tcBorders>
            <w:vAlign w:val="center"/>
          </w:tcPr>
          <w:p w14:paraId="3E6C1C0C" w14:textId="540415E4" w:rsidR="00867C9F" w:rsidRPr="005F7A5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Öğrenme Çıktıları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</w:tcBorders>
            <w:vAlign w:val="center"/>
          </w:tcPr>
          <w:p w14:paraId="547CDEDC" w14:textId="66A31512" w:rsidR="00A35428" w:rsidRPr="00C42128" w:rsidRDefault="00C42128" w:rsidP="00EB69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C42128">
              <w:rPr>
                <w:rFonts w:asciiTheme="minorHAnsi" w:hAnsiTheme="minorHAnsi" w:cstheme="minorHAnsi"/>
                <w:sz w:val="20"/>
                <w:szCs w:val="20"/>
              </w:rPr>
              <w:t>COĞ.9.4.4. Türkiye ve farklı ülkelerdeki nüfusla ilgili fırsat ve sorunların nüfus politikalarının belirlenmesindeki etkisini sorgulayabilme</w:t>
            </w:r>
          </w:p>
        </w:tc>
      </w:tr>
      <w:tr w:rsidR="00867C9F" w:rsidRPr="00407ADA" w14:paraId="5ADC9CC5" w14:textId="77777777" w:rsidTr="00897094">
        <w:tc>
          <w:tcPr>
            <w:tcW w:w="3124" w:type="dxa"/>
            <w:vAlign w:val="center"/>
          </w:tcPr>
          <w:p w14:paraId="728E2570" w14:textId="6AF865A7" w:rsidR="00867C9F" w:rsidRPr="005F7A5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Süreç Bileşenleri</w:t>
            </w:r>
            <w:r w:rsidR="00265B7F"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366" w:type="dxa"/>
            <w:gridSpan w:val="3"/>
            <w:vAlign w:val="center"/>
          </w:tcPr>
          <w:p w14:paraId="4761BC90" w14:textId="77777777" w:rsidR="00C42128" w:rsidRPr="00C42128" w:rsidRDefault="00C42128" w:rsidP="00C42128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C42128">
              <w:rPr>
                <w:rFonts w:asciiTheme="minorHAnsi" w:hAnsiTheme="minorHAnsi" w:cstheme="minorHAnsi"/>
                <w:sz w:val="20"/>
                <w:szCs w:val="20"/>
              </w:rPr>
              <w:t>a) Türkiye ve farklı ülkelerdeki nüfusla ilgili fırsat ve sorunların nüfus politikalarının belirlenmesindeki etkisine ilişkin sorular sorar.</w:t>
            </w:r>
          </w:p>
          <w:p w14:paraId="0B8BAA1F" w14:textId="77777777" w:rsidR="00C42128" w:rsidRPr="00C42128" w:rsidRDefault="00C42128" w:rsidP="00C42128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C42128">
              <w:rPr>
                <w:rFonts w:asciiTheme="minorHAnsi" w:hAnsiTheme="minorHAnsi" w:cstheme="minorHAnsi"/>
                <w:sz w:val="20"/>
                <w:szCs w:val="20"/>
              </w:rPr>
              <w:t>b) Türkiye ve farklı ülkelerdeki nüfusla ilgili fırsat ve sorunların nüfus politikalarının belirlenmesindeki etkisine ilişkin bilgi toplar.</w:t>
            </w:r>
          </w:p>
          <w:p w14:paraId="080A1785" w14:textId="77777777" w:rsidR="00C42128" w:rsidRPr="00C42128" w:rsidRDefault="00C42128" w:rsidP="00C42128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C42128">
              <w:rPr>
                <w:rFonts w:asciiTheme="minorHAnsi" w:hAnsiTheme="minorHAnsi" w:cstheme="minorHAnsi"/>
                <w:sz w:val="20"/>
                <w:szCs w:val="20"/>
              </w:rPr>
              <w:t>c) Türkiye ve farklı ülkelerdeki nüfusla ilgili fırsat ve sorunların nüfus politikalarının belirlenmesindeki etkisine ilişkin topladığı bilgileri düzenler.</w:t>
            </w:r>
          </w:p>
          <w:p w14:paraId="0634FBE6" w14:textId="77777777" w:rsidR="00C42128" w:rsidRPr="00C42128" w:rsidRDefault="00C42128" w:rsidP="00C42128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C42128">
              <w:rPr>
                <w:rFonts w:asciiTheme="minorHAnsi" w:hAnsiTheme="minorHAnsi" w:cstheme="minorHAnsi"/>
                <w:sz w:val="20"/>
                <w:szCs w:val="20"/>
              </w:rPr>
              <w:t>ç</w:t>
            </w:r>
            <w:proofErr w:type="gramEnd"/>
            <w:r w:rsidRPr="00C42128">
              <w:rPr>
                <w:rFonts w:asciiTheme="minorHAnsi" w:hAnsiTheme="minorHAnsi" w:cstheme="minorHAnsi"/>
                <w:sz w:val="20"/>
                <w:szCs w:val="20"/>
              </w:rPr>
              <w:t>) Türkiye ve farklı ülkelerdeki nüfusla ilgili fırsat ve sorunların nüfus politikalarının belirlenmesindeki etkisine ilişkin düzenlediği bilgileri çözümler.</w:t>
            </w:r>
          </w:p>
          <w:p w14:paraId="523F20DD" w14:textId="39B04AF8" w:rsidR="00A103EB" w:rsidRPr="00C42128" w:rsidRDefault="00C42128" w:rsidP="00C42128">
            <w:pPr>
              <w:spacing w:before="20" w:after="2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C42128">
              <w:rPr>
                <w:rFonts w:asciiTheme="minorHAnsi" w:hAnsiTheme="minorHAnsi" w:cstheme="minorHAnsi"/>
                <w:sz w:val="20"/>
                <w:szCs w:val="20"/>
              </w:rPr>
              <w:t>d) Türkiye ve farklı ülkelerdeki nüfusla ilgili fırsat ve sorunların nüfus politikalarının belirlenmesindeki etkisine ilişkin çözümlediği bilgilerden çıkardığı sonuçları paylaşır.</w:t>
            </w:r>
          </w:p>
        </w:tc>
      </w:tr>
      <w:tr w:rsidR="005F7A5A" w:rsidRPr="00407ADA" w14:paraId="1E9E6CF3" w14:textId="77777777" w:rsidTr="00897094">
        <w:tc>
          <w:tcPr>
            <w:tcW w:w="3124" w:type="dxa"/>
            <w:vAlign w:val="center"/>
          </w:tcPr>
          <w:p w14:paraId="3E9589B3" w14:textId="6D63F2C1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Sosyal ve Duygusal Öğrenme Becerileri</w:t>
            </w:r>
          </w:p>
        </w:tc>
        <w:tc>
          <w:tcPr>
            <w:tcW w:w="7366" w:type="dxa"/>
            <w:gridSpan w:val="3"/>
            <w:vAlign w:val="center"/>
          </w:tcPr>
          <w:p w14:paraId="09D07ED5" w14:textId="7AA514EB" w:rsidR="005F7A5A" w:rsidRPr="00020600" w:rsidRDefault="00020600" w:rsidP="005F7A5A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20600">
              <w:rPr>
                <w:rFonts w:asciiTheme="minorHAnsi" w:hAnsiTheme="minorHAnsi" w:cstheme="minorHAnsi"/>
                <w:sz w:val="20"/>
                <w:szCs w:val="20"/>
              </w:rPr>
              <w:t>SDB1.1. Kendini Tanıma (Öz Farkındalık), SDB1.2. Kendini Düzenleme (Öz Düzenleme), SDB1.3. Kendine Uyarlama (Öz Yansıtma), SDB2.1. İletişim, SDB2.2. İş Birliği, SDB3.3. Sorumlu Karar Verme</w:t>
            </w:r>
          </w:p>
        </w:tc>
      </w:tr>
      <w:tr w:rsidR="005F7A5A" w:rsidRPr="00407ADA" w14:paraId="314F57B6" w14:textId="77777777" w:rsidTr="00897094">
        <w:tc>
          <w:tcPr>
            <w:tcW w:w="3124" w:type="dxa"/>
            <w:vAlign w:val="center"/>
          </w:tcPr>
          <w:p w14:paraId="0818934C" w14:textId="031D0931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Değerler</w:t>
            </w:r>
          </w:p>
        </w:tc>
        <w:tc>
          <w:tcPr>
            <w:tcW w:w="7366" w:type="dxa"/>
            <w:gridSpan w:val="3"/>
            <w:vAlign w:val="center"/>
          </w:tcPr>
          <w:p w14:paraId="31D77279" w14:textId="01094ED8" w:rsidR="005F7A5A" w:rsidRPr="00020600" w:rsidRDefault="00020600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020600">
              <w:rPr>
                <w:rFonts w:asciiTheme="minorHAnsi" w:hAnsiTheme="minorHAnsi" w:cstheme="minorHAnsi"/>
                <w:sz w:val="20"/>
                <w:szCs w:val="20"/>
              </w:rPr>
              <w:t>D2. Aile Bütünlüğü, D3. Çalışkanlık, D4. Dostluk, D14. Saygı</w:t>
            </w:r>
          </w:p>
        </w:tc>
      </w:tr>
      <w:tr w:rsidR="005F7A5A" w:rsidRPr="00407ADA" w14:paraId="5195FE14" w14:textId="77777777" w:rsidTr="00897094">
        <w:tc>
          <w:tcPr>
            <w:tcW w:w="3124" w:type="dxa"/>
            <w:vAlign w:val="center"/>
          </w:tcPr>
          <w:p w14:paraId="0458588F" w14:textId="567DB53D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Okuryazarlık Becerileri</w:t>
            </w:r>
          </w:p>
        </w:tc>
        <w:tc>
          <w:tcPr>
            <w:tcW w:w="7366" w:type="dxa"/>
            <w:gridSpan w:val="3"/>
            <w:vAlign w:val="center"/>
          </w:tcPr>
          <w:p w14:paraId="4C4A1860" w14:textId="0521CC7B" w:rsidR="005F7A5A" w:rsidRPr="00020600" w:rsidRDefault="00020600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020600">
              <w:rPr>
                <w:rFonts w:asciiTheme="minorHAnsi" w:hAnsiTheme="minorHAnsi" w:cstheme="minorHAnsi"/>
                <w:sz w:val="20"/>
                <w:szCs w:val="20"/>
              </w:rPr>
              <w:t>OB1. Bilgi Okuryazarlığı, OB4. Görsel Okuryazarlık, OB7. Veri Okuryazarlığı</w:t>
            </w:r>
          </w:p>
        </w:tc>
      </w:tr>
      <w:tr w:rsidR="005F7A5A" w:rsidRPr="00407ADA" w14:paraId="5CD58896" w14:textId="77777777" w:rsidTr="00897094">
        <w:tc>
          <w:tcPr>
            <w:tcW w:w="3124" w:type="dxa"/>
            <w:vAlign w:val="center"/>
          </w:tcPr>
          <w:p w14:paraId="7C2C1C2F" w14:textId="057EB126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Kullanılan Eğitim Teknolojileri ve Araç, Gereçler</w:t>
            </w:r>
          </w:p>
        </w:tc>
        <w:tc>
          <w:tcPr>
            <w:tcW w:w="7366" w:type="dxa"/>
            <w:gridSpan w:val="3"/>
            <w:vAlign w:val="center"/>
          </w:tcPr>
          <w:p w14:paraId="43422D6D" w14:textId="685EAE3B" w:rsidR="005F7A5A" w:rsidRPr="00290AF2" w:rsidRDefault="005F7A5A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290AF2">
              <w:rPr>
                <w:rFonts w:asciiTheme="minorHAnsi" w:hAnsiTheme="minorHAnsi" w:cstheme="minorHAnsi"/>
                <w:bCs/>
                <w:sz w:val="20"/>
                <w:szCs w:val="20"/>
              </w:rPr>
              <w:t>Ders kitabı ve yardımcı kitaplar, Etkileşimli tahta, EBA Ders materyalleri, bilgisayar, animasyon ve videolar, haritalar, yeryüzüne ait uydu görüntüleri, grafik, resim ve şekiller.</w:t>
            </w:r>
          </w:p>
        </w:tc>
      </w:tr>
      <w:tr w:rsidR="005F7A5A" w:rsidRPr="00407ADA" w14:paraId="3B0E61B9" w14:textId="77777777" w:rsidTr="00897094">
        <w:trPr>
          <w:trHeight w:val="201"/>
        </w:trPr>
        <w:tc>
          <w:tcPr>
            <w:tcW w:w="3124" w:type="dxa"/>
            <w:tcBorders>
              <w:bottom w:val="single" w:sz="4" w:space="0" w:color="auto"/>
            </w:tcBorders>
            <w:vAlign w:val="center"/>
          </w:tcPr>
          <w:p w14:paraId="76C321C6" w14:textId="65063EF1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Güvenlik Önlemleri (Varsa):</w:t>
            </w:r>
          </w:p>
        </w:tc>
        <w:tc>
          <w:tcPr>
            <w:tcW w:w="7366" w:type="dxa"/>
            <w:gridSpan w:val="3"/>
            <w:tcBorders>
              <w:bottom w:val="single" w:sz="4" w:space="0" w:color="auto"/>
            </w:tcBorders>
            <w:vAlign w:val="center"/>
          </w:tcPr>
          <w:p w14:paraId="36F39E58" w14:textId="71F12357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Cs/>
                <w:sz w:val="20"/>
                <w:szCs w:val="20"/>
              </w:rPr>
              <w:t>-</w:t>
            </w:r>
          </w:p>
        </w:tc>
      </w:tr>
      <w:tr w:rsidR="004623BB" w:rsidRPr="00407ADA" w14:paraId="1308B1AC" w14:textId="77777777" w:rsidTr="004623BB">
        <w:trPr>
          <w:trHeight w:val="374"/>
        </w:trPr>
        <w:tc>
          <w:tcPr>
            <w:tcW w:w="10490" w:type="dxa"/>
            <w:gridSpan w:val="4"/>
            <w:tcBorders>
              <w:left w:val="nil"/>
              <w:right w:val="nil"/>
            </w:tcBorders>
            <w:vAlign w:val="bottom"/>
          </w:tcPr>
          <w:p w14:paraId="50585DC8" w14:textId="77777777" w:rsidR="00F9772A" w:rsidRPr="007863B7" w:rsidRDefault="00F9772A" w:rsidP="004623BB">
            <w:pPr>
              <w:spacing w:before="20" w:after="20"/>
              <w:ind w:right="7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0FE9E39" w14:textId="24364095" w:rsidR="004623BB" w:rsidRPr="007863B7" w:rsidRDefault="004623BB" w:rsidP="004623BB">
            <w:pPr>
              <w:spacing w:before="20" w:after="20"/>
              <w:ind w:right="7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BÖLÜM III                                                           </w:t>
            </w:r>
          </w:p>
        </w:tc>
      </w:tr>
      <w:tr w:rsidR="00DC06C5" w:rsidRPr="00407ADA" w14:paraId="577165F5" w14:textId="77777777" w:rsidTr="00EC6161">
        <w:trPr>
          <w:trHeight w:val="374"/>
        </w:trPr>
        <w:tc>
          <w:tcPr>
            <w:tcW w:w="10490" w:type="dxa"/>
            <w:gridSpan w:val="4"/>
            <w:vAlign w:val="center"/>
          </w:tcPr>
          <w:p w14:paraId="31C7C22F" w14:textId="220C3183" w:rsidR="00DC06C5" w:rsidRPr="00407ADA" w:rsidRDefault="00407ADA" w:rsidP="004623BB">
            <w:pPr>
              <w:spacing w:before="20" w:after="20"/>
              <w:ind w:right="72"/>
              <w:jc w:val="center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Öğrenme-</w:t>
            </w:r>
            <w:r w:rsidR="007863B7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Öğretme Süreci</w:t>
            </w:r>
          </w:p>
        </w:tc>
      </w:tr>
      <w:tr w:rsidR="00DC06C5" w:rsidRPr="00407ADA" w14:paraId="115BB653" w14:textId="77777777" w:rsidTr="00407ADA">
        <w:trPr>
          <w:trHeight w:val="70"/>
        </w:trPr>
        <w:tc>
          <w:tcPr>
            <w:tcW w:w="10490" w:type="dxa"/>
            <w:gridSpan w:val="4"/>
            <w:tcBorders>
              <w:bottom w:val="single" w:sz="4" w:space="0" w:color="auto"/>
            </w:tcBorders>
          </w:tcPr>
          <w:p w14:paraId="648829A9" w14:textId="77777777" w:rsidR="008A5B4F" w:rsidRDefault="00BC31CB" w:rsidP="00BC31C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  <w:bookmarkStart w:id="0" w:name="U6K2"/>
            <w:bookmarkEnd w:id="0"/>
            <w:r w:rsidRPr="00BC31CB"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  <w:t>Nüfus Politikaları</w:t>
            </w:r>
          </w:p>
          <w:p w14:paraId="1373E5BF" w14:textId="586358FD" w:rsidR="00BC31CB" w:rsidRPr="00BC31CB" w:rsidRDefault="00BC31CB" w:rsidP="00BC31C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Nüfus, modern toplumlarda olduğu gibi geçmişteki pek çok uygarlıkta da askerî,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siyasi ve ekonomik açıdan potansiyel bir güç olarak görülmüştür. Bu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potansiyelden yararlanmak ve nüfusun sağladığı avantajları devam ettirmek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isteyen yönetimler, tarihsel süreçte nüfusla ilgili pek çok politika geliştirmiştir.</w:t>
            </w:r>
          </w:p>
          <w:p w14:paraId="5E962A98" w14:textId="1EA37DB5" w:rsidR="00BC31CB" w:rsidRPr="00BC31CB" w:rsidRDefault="00BC31CB" w:rsidP="00BC31C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Ülkelerin kalkınmasında önemli bir rol oynayan nüfus artış hızının düşük olması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veya nüfusun azalması ülkelerin geleceğini tehdit edebilir. Nüfus artış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hızının yüksek olması ise çeşitli sorunlara yol açabilir. Ülke kalkınmasının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sürdürülebilir olması, o ülkenin koşullarına uygun nüfus politikasının belirlenmesine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ve buna bağlı olarak nüfus planlaması yapılmasına bağlıdır. Ülkelerin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nüfusun yapısı, dağılışı, nitelik ve niceliğine yönelik aldığı karar ve uygulamalara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b/>
                <w:bCs/>
                <w:sz w:val="20"/>
                <w:szCs w:val="12"/>
              </w:rPr>
              <w:t xml:space="preserve">nüfus politikası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denir.</w:t>
            </w:r>
          </w:p>
          <w:p w14:paraId="192F6108" w14:textId="77777777" w:rsidR="00BC31CB" w:rsidRDefault="00BC31CB" w:rsidP="00BC31C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7ED3777" w14:textId="77777777" w:rsidR="00BC31CB" w:rsidRDefault="00BC31CB" w:rsidP="00BC31C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Nüfus politikası çerçevesinde geliştirilen uygulamalar; kritik nüfus değişkenlerini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etkileyerek ekonomik, sosyal, demografik, siyasi ve millî hedeflere ulaşılmasını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sağlar. Bir ülkenin nüfus politikası; o ülkenin nüfus özellikleri, nüfusla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ilgili fırsat ve sorunları analiz edilerek oluşturulur. Nüfus politikaları, devletin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demografik nitelikteki kamu politikasını yansıtır. Bu politikalar, istenen ulusal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hedeflere ulaşılmasını sağlamak için demografik değişkenleri etkileyen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önlemleri kapsar. Nüfus politikalarında temel hedef, nüfusun artış hızının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düzenlenmesidir. Ayrıca nüfusun yapısı ve dağılışına ilişkin hedefler de nüfus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politikasının önemli bir bileşenidir. Doğum ve ölüm oranları, nüfusun yaş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gruplarına göre dağılışı, eğitim düzeyi, savaş, salgın hastalık, göç, kentleşme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ve ekonomik faaliyetlerde insan gücüne duyulan ihtiyaç nüfus politikalarının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belirlenmesinde etkilidir. Zaman içinde bu faktörlerde meydana gelen değişimler,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sz w:val="20"/>
                <w:szCs w:val="12"/>
              </w:rPr>
              <w:t>nüfus politikalarının da değişmesine neden olabilir.</w:t>
            </w:r>
          </w:p>
          <w:p w14:paraId="7089F117" w14:textId="77777777" w:rsidR="00BC31CB" w:rsidRDefault="00BC31CB" w:rsidP="00BC31C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52091B3F" w14:textId="0AE085B5" w:rsidR="00BC31CB" w:rsidRPr="00BC31CB" w:rsidRDefault="00BC31CB" w:rsidP="00BC31C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12"/>
              </w:rPr>
            </w:pPr>
            <w:r w:rsidRPr="00BC31C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12"/>
              </w:rPr>
              <w:t>Demografik fırsat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12"/>
              </w:rPr>
              <w:t>penceresi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12"/>
              </w:rPr>
              <w:t xml:space="preserve">: </w:t>
            </w:r>
          </w:p>
          <w:p w14:paraId="768C0C30" w14:textId="77777777" w:rsidR="00BC31CB" w:rsidRDefault="00BC31CB" w:rsidP="00BC31C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</w:pPr>
            <w:r w:rsidRPr="00BC31CB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>Bir ülkede çalışma</w:t>
            </w:r>
            <w:r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>çağındaki nüfus oranının</w:t>
            </w:r>
            <w:r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>bağımlı nüfus (çocuk ve</w:t>
            </w:r>
            <w:r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>yaşlı) oranından daha</w:t>
            </w:r>
            <w:r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 </w:t>
            </w:r>
            <w:r w:rsidRPr="00BC31CB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>yüksek olduğu dönemdir.</w:t>
            </w:r>
          </w:p>
          <w:p w14:paraId="5D142404" w14:textId="77777777" w:rsidR="00BC31CB" w:rsidRDefault="00BC31CB" w:rsidP="00BC31C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</w:pPr>
          </w:p>
          <w:p w14:paraId="34613C86" w14:textId="30EA4C56" w:rsidR="00BC31CB" w:rsidRPr="00BC31CB" w:rsidRDefault="00F918B3" w:rsidP="00F918B3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</w:pPr>
            <w:r w:rsidRPr="00F918B3">
              <w:rPr>
                <w:rFonts w:asciiTheme="minorHAnsi" w:hAnsiTheme="minorHAnsi" w:cstheme="minorHAnsi"/>
                <w:i/>
                <w:iCs/>
                <w:noProof/>
                <w:sz w:val="20"/>
                <w:szCs w:val="12"/>
              </w:rPr>
              <w:lastRenderedPageBreak/>
              <w:drawing>
                <wp:inline distT="0" distB="0" distL="0" distR="0" wp14:anchorId="26A31B22" wp14:editId="5A54A53E">
                  <wp:extent cx="6523990" cy="4843145"/>
                  <wp:effectExtent l="0" t="0" r="0" b="0"/>
                  <wp:docPr id="1301740422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1740422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4843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918B3">
              <w:rPr>
                <w:rFonts w:asciiTheme="minorHAnsi" w:hAnsiTheme="minorHAnsi" w:cstheme="minorHAnsi"/>
                <w:i/>
                <w:iCs/>
                <w:noProof/>
                <w:sz w:val="20"/>
                <w:szCs w:val="12"/>
              </w:rPr>
              <w:drawing>
                <wp:inline distT="0" distB="0" distL="0" distR="0" wp14:anchorId="6958A567" wp14:editId="08CE5157">
                  <wp:extent cx="6523990" cy="2265680"/>
                  <wp:effectExtent l="0" t="0" r="0" b="1270"/>
                  <wp:docPr id="1999561364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99561364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226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918B3">
              <w:rPr>
                <w:noProof/>
              </w:rPr>
              <w:lastRenderedPageBreak/>
              <w:drawing>
                <wp:inline distT="0" distB="0" distL="0" distR="0" wp14:anchorId="4C2E2CA8" wp14:editId="22740DBD">
                  <wp:extent cx="6523990" cy="4592320"/>
                  <wp:effectExtent l="0" t="0" r="0" b="0"/>
                  <wp:docPr id="76061322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061322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4592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918B3">
              <w:rPr>
                <w:noProof/>
              </w:rPr>
              <w:drawing>
                <wp:inline distT="0" distB="0" distL="0" distR="0" wp14:anchorId="69844F58" wp14:editId="13E4D683">
                  <wp:extent cx="6030167" cy="2505425"/>
                  <wp:effectExtent l="0" t="0" r="8890" b="9525"/>
                  <wp:docPr id="1112624755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2624755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0167" cy="2505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918B3" w:rsidRPr="00407ADA" w14:paraId="57C0E6E2" w14:textId="77777777" w:rsidTr="00407ADA">
        <w:trPr>
          <w:trHeight w:val="70"/>
        </w:trPr>
        <w:tc>
          <w:tcPr>
            <w:tcW w:w="10490" w:type="dxa"/>
            <w:gridSpan w:val="4"/>
            <w:tcBorders>
              <w:bottom w:val="single" w:sz="4" w:space="0" w:color="auto"/>
            </w:tcBorders>
          </w:tcPr>
          <w:p w14:paraId="57FA192A" w14:textId="77777777" w:rsidR="00F918B3" w:rsidRDefault="00F918B3" w:rsidP="00BC31C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</w:p>
          <w:p w14:paraId="40D89EDD" w14:textId="77777777" w:rsidR="00F918B3" w:rsidRDefault="00F918B3" w:rsidP="00F918B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</w:p>
          <w:p w14:paraId="2A5E773B" w14:textId="77777777" w:rsidR="00F918B3" w:rsidRDefault="00F918B3" w:rsidP="00F918B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</w:p>
          <w:p w14:paraId="150B527A" w14:textId="77777777" w:rsidR="00F918B3" w:rsidRPr="00F918B3" w:rsidRDefault="00F918B3" w:rsidP="00F918B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  <w:r w:rsidRPr="00F918B3"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  <w:t>Türkiye’nin Nüfus Politikaları</w:t>
            </w:r>
          </w:p>
          <w:p w14:paraId="3B7DE4D8" w14:textId="7115D235" w:rsidR="00F918B3" w:rsidRDefault="00F918B3" w:rsidP="00F918B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Türkiye’de hükûmetler, kalkınmanın en önemli unsurlarından biri olarak nüfus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potansiyelini görmüştür. Nüfus artış hızı ve doğum oranları, Cumhuriyet’in ilanından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günümüze kadar siyasi, sosyal ve ekonomik gelişmelerden etkilenmiştir.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Nüfus politikaları da doğum oranlarındaki değişim ve nüfus artış hızına göre belirlenmiştir.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Türkiye’de nüfus artış hızı, 1935 yılından günümüze sürekli değişmiş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ve nüfus politikalarının belirlenmesinde etkili olmuştur.</w:t>
            </w:r>
          </w:p>
          <w:p w14:paraId="2696BF3D" w14:textId="77777777" w:rsidR="00F918B3" w:rsidRPr="00F918B3" w:rsidRDefault="00F918B3" w:rsidP="00F918B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</w:p>
          <w:p w14:paraId="32986ADF" w14:textId="77777777" w:rsidR="00F918B3" w:rsidRDefault="00F918B3" w:rsidP="00F918B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Hükûmetler, nüfus politikalarının hayata geçirilmesinde öncü bir rol üstlenerek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gerekli yasal düzenlemeleri yapmıştır.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Ayrıca halkı bilinçlendirme faaliyetlerine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önem vermiş, nüfus politikasına göre eğitim ve sağlık uygulamaları geliştirmiştir.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Nüfus politikaları, sadece nüfus artış hızını kontrol etmeyi hedeflememiştir.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Nüfus politikaları, aynı zamanda Türkiye’nin kalkınma hamlelerini gerçekleştirmeyi,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toplumun refahını artırmayı, nüfusun nitelik ve niceliğini geliştirmeyi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de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F918B3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amaçlamıştır.</w:t>
            </w:r>
          </w:p>
          <w:p w14:paraId="2C412A8E" w14:textId="77777777" w:rsidR="00841B21" w:rsidRDefault="00841B21" w:rsidP="00F918B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</w:p>
          <w:p w14:paraId="27CA1C71" w14:textId="77777777" w:rsidR="00841B21" w:rsidRDefault="00841B21" w:rsidP="00F918B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841B21">
              <w:rPr>
                <w:rFonts w:asciiTheme="minorHAnsi" w:hAnsiTheme="minorHAnsi" w:cstheme="minorHAnsi"/>
                <w:noProof/>
                <w:spacing w:val="-2"/>
                <w:w w:val="105"/>
                <w:sz w:val="20"/>
                <w:szCs w:val="12"/>
              </w:rPr>
              <w:lastRenderedPageBreak/>
              <w:drawing>
                <wp:inline distT="0" distB="0" distL="0" distR="0" wp14:anchorId="1B3C2CA6" wp14:editId="6E8999BE">
                  <wp:extent cx="6523990" cy="4745355"/>
                  <wp:effectExtent l="0" t="0" r="0" b="0"/>
                  <wp:docPr id="2078675587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78675587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4745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45276F2" w14:textId="77777777" w:rsidR="00841B21" w:rsidRDefault="00841B21" w:rsidP="00F918B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</w:p>
          <w:p w14:paraId="08C8A5AB" w14:textId="77777777" w:rsidR="00841B21" w:rsidRPr="00841B21" w:rsidRDefault="00841B21" w:rsidP="00841B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841B21">
              <w:rPr>
                <w:rFonts w:asciiTheme="minorHAnsi" w:hAnsiTheme="minorHAnsi" w:cstheme="minorHAnsi"/>
                <w:b/>
                <w:bCs/>
                <w:spacing w:val="-2"/>
                <w:w w:val="105"/>
                <w:sz w:val="20"/>
                <w:szCs w:val="12"/>
              </w:rPr>
              <w:t>1. 2023 yılı itibarıyla Türkiye’nin demografik özelliklerinin ortaya çıkardığı fırsatlar nelerdir?</w:t>
            </w:r>
          </w:p>
          <w:p w14:paraId="148858D5" w14:textId="77777777" w:rsidR="00841B21" w:rsidRPr="00841B21" w:rsidRDefault="00841B21" w:rsidP="00841B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841B21">
              <w:rPr>
                <w:rFonts w:asciiTheme="minorHAnsi" w:hAnsiTheme="minorHAnsi" w:cstheme="minorHAnsi"/>
                <w:b/>
                <w:bCs/>
                <w:spacing w:val="-2"/>
                <w:w w:val="105"/>
                <w:sz w:val="20"/>
                <w:szCs w:val="12"/>
              </w:rPr>
              <w:t>2. 2023 yılı itibarıyla Türkiye’nin demografik özelliklerinin ortaya çıkardığı sorunlar nelerdir?</w:t>
            </w:r>
          </w:p>
          <w:p w14:paraId="4DC49056" w14:textId="77777777" w:rsidR="00841B21" w:rsidRPr="00841B21" w:rsidRDefault="00841B21" w:rsidP="00841B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841B21">
              <w:rPr>
                <w:rFonts w:asciiTheme="minorHAnsi" w:hAnsiTheme="minorHAnsi" w:cstheme="minorHAnsi"/>
                <w:b/>
                <w:bCs/>
                <w:spacing w:val="-2"/>
                <w:w w:val="105"/>
                <w:sz w:val="20"/>
                <w:szCs w:val="12"/>
              </w:rPr>
              <w:t>3. 2060 yılı için Türkiye’nin tahminî nüfus piramidini yorumlayınız.</w:t>
            </w:r>
          </w:p>
          <w:p w14:paraId="08E20C7C" w14:textId="67C9CF1A" w:rsidR="00841B21" w:rsidRPr="00841B21" w:rsidRDefault="00841B21" w:rsidP="00841B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841B21">
              <w:rPr>
                <w:rFonts w:asciiTheme="minorHAnsi" w:hAnsiTheme="minorHAnsi" w:cstheme="minorHAnsi"/>
                <w:b/>
                <w:bCs/>
                <w:spacing w:val="-2"/>
                <w:w w:val="105"/>
                <w:sz w:val="20"/>
                <w:szCs w:val="12"/>
              </w:rPr>
              <w:t>4. 2060 yılına ait tahminî nüfus piramidini göz önünde bulundurduğunuzda Türkiye hangi nüfus politikasını</w:t>
            </w:r>
            <w:r>
              <w:rPr>
                <w:rFonts w:asciiTheme="minorHAnsi" w:hAnsiTheme="minorHAnsi" w:cstheme="minorHAnsi"/>
                <w:b/>
                <w:bCs/>
                <w:spacing w:val="-2"/>
                <w:w w:val="105"/>
                <w:sz w:val="20"/>
                <w:szCs w:val="12"/>
              </w:rPr>
              <w:t xml:space="preserve"> </w:t>
            </w:r>
            <w:r w:rsidRPr="00841B21">
              <w:rPr>
                <w:rFonts w:asciiTheme="minorHAnsi" w:hAnsiTheme="minorHAnsi" w:cstheme="minorHAnsi"/>
                <w:b/>
                <w:bCs/>
                <w:spacing w:val="-2"/>
                <w:w w:val="105"/>
                <w:sz w:val="20"/>
                <w:szCs w:val="12"/>
              </w:rPr>
              <w:t>uygulamalıdır? Gerekçeleriyle açıklayınız.</w:t>
            </w:r>
          </w:p>
          <w:p w14:paraId="0393CA34" w14:textId="6305B155" w:rsidR="00841B21" w:rsidRPr="00F918B3" w:rsidRDefault="00841B21" w:rsidP="00841B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841B21">
              <w:rPr>
                <w:rFonts w:asciiTheme="minorHAnsi" w:hAnsiTheme="minorHAnsi" w:cstheme="minorHAnsi"/>
                <w:b/>
                <w:bCs/>
                <w:spacing w:val="-2"/>
                <w:w w:val="105"/>
                <w:sz w:val="20"/>
                <w:szCs w:val="12"/>
              </w:rPr>
              <w:t>5. Belirlediğiniz nüfus politikasının başarılı olması için hangi uygulamalar yapılmalıdır?</w:t>
            </w:r>
          </w:p>
        </w:tc>
      </w:tr>
      <w:tr w:rsidR="00407ADA" w:rsidRPr="00407ADA" w14:paraId="05BCEF3F" w14:textId="77777777" w:rsidTr="00407ADA">
        <w:trPr>
          <w:trHeight w:val="445"/>
        </w:trPr>
        <w:tc>
          <w:tcPr>
            <w:tcW w:w="1049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64485A07" w14:textId="77777777" w:rsidR="000B3B73" w:rsidRPr="007863B7" w:rsidRDefault="000B3B73" w:rsidP="00034422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7C4702" w14:textId="7D3A9006" w:rsidR="00407ADA" w:rsidRPr="007863B7" w:rsidRDefault="00407ADA" w:rsidP="00034422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BÖLÜM IV                                                          </w:t>
            </w:r>
          </w:p>
        </w:tc>
      </w:tr>
      <w:tr w:rsidR="00407ADA" w:rsidRPr="00407ADA" w14:paraId="7D43B0E0" w14:textId="77777777" w:rsidTr="00E23785">
        <w:trPr>
          <w:trHeight w:val="70"/>
        </w:trPr>
        <w:tc>
          <w:tcPr>
            <w:tcW w:w="10490" w:type="dxa"/>
            <w:gridSpan w:val="4"/>
            <w:tcBorders>
              <w:bottom w:val="single" w:sz="4" w:space="0" w:color="auto"/>
            </w:tcBorders>
          </w:tcPr>
          <w:p w14:paraId="7C0C41C2" w14:textId="78CF25EA" w:rsidR="00407ADA" w:rsidRPr="00407ADA" w:rsidRDefault="00407ADA" w:rsidP="00407AD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Ölçme ve Değerlendirme</w:t>
            </w:r>
          </w:p>
        </w:tc>
      </w:tr>
      <w:tr w:rsidR="00407ADA" w:rsidRPr="00407ADA" w14:paraId="038FE93C" w14:textId="77777777" w:rsidTr="003018AD">
        <w:trPr>
          <w:trHeight w:val="709"/>
        </w:trPr>
        <w:tc>
          <w:tcPr>
            <w:tcW w:w="1049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EC362B5" w14:textId="506ED4C0" w:rsidR="00DB052D" w:rsidRPr="00841B21" w:rsidRDefault="00DB052D" w:rsidP="00DB052D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1. Nüfus </w:t>
            </w:r>
            <w:r w:rsidR="00F918B3" w:rsidRPr="00841B21">
              <w:rPr>
                <w:rFonts w:asciiTheme="minorHAnsi" w:hAnsiTheme="minorHAnsi" w:cstheme="minorHAnsi"/>
                <w:sz w:val="20"/>
                <w:szCs w:val="20"/>
              </w:rPr>
              <w:t>politikası nedir?</w:t>
            </w:r>
          </w:p>
          <w:p w14:paraId="08AE96AB" w14:textId="00556E4C" w:rsidR="00DB052D" w:rsidRPr="00841B21" w:rsidRDefault="00DB052D" w:rsidP="00F918B3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>2.</w:t>
            </w:r>
            <w:r w:rsidR="00F918B3"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 Dünya’da nüfus artış hızı azaltmak isteyen ülkelere örnekler veriniz.</w:t>
            </w:r>
          </w:p>
          <w:p w14:paraId="2CD6DA97" w14:textId="7DA165DC" w:rsidR="00DB052D" w:rsidRPr="00841B21" w:rsidRDefault="00DB052D" w:rsidP="00F918B3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3. </w:t>
            </w:r>
            <w:r w:rsidR="00F918B3" w:rsidRPr="00841B21">
              <w:rPr>
                <w:rFonts w:asciiTheme="minorHAnsi" w:hAnsiTheme="minorHAnsi" w:cstheme="minorHAnsi"/>
                <w:sz w:val="20"/>
                <w:szCs w:val="20"/>
              </w:rPr>
              <w:t>Gelişmiş ülkeler hangi nüfus politikalarını uygulamaktadırlar?</w:t>
            </w:r>
          </w:p>
          <w:p w14:paraId="498C9CBC" w14:textId="63FAB566" w:rsidR="00DB052D" w:rsidRPr="00841B21" w:rsidRDefault="00DB052D" w:rsidP="00F918B3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4. </w:t>
            </w:r>
            <w:r w:rsidR="00F918B3" w:rsidRPr="00841B21">
              <w:rPr>
                <w:rFonts w:asciiTheme="minorHAnsi" w:hAnsiTheme="minorHAnsi" w:cstheme="minorHAnsi"/>
                <w:sz w:val="20"/>
                <w:szCs w:val="20"/>
              </w:rPr>
              <w:t>Ülkemizde Cumhuriyetten günümüze kadar hangi nüfus politikaları uygulanmıştır?</w:t>
            </w:r>
          </w:p>
          <w:p w14:paraId="46EADDD4" w14:textId="77777777" w:rsidR="00841B21" w:rsidRPr="00841B21" w:rsidRDefault="00DB052D" w:rsidP="00841B21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5. </w:t>
            </w:r>
            <w:r w:rsidR="00841B21" w:rsidRPr="00841B21">
              <w:rPr>
                <w:rFonts w:asciiTheme="minorHAnsi" w:hAnsiTheme="minorHAnsi" w:cstheme="minorHAnsi"/>
                <w:sz w:val="20"/>
                <w:szCs w:val="20"/>
              </w:rPr>
              <w:t>Nüfus artış hızının yüksek olmasının olumsuz sonuçları neler olabilir?</w:t>
            </w:r>
          </w:p>
          <w:p w14:paraId="5FF2E033" w14:textId="3B4CE53C" w:rsidR="005D7D29" w:rsidRPr="005D7D29" w:rsidRDefault="005D7D29" w:rsidP="009239B4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DC06C5" w:rsidRPr="00407ADA" w14:paraId="5B6970D6" w14:textId="77777777" w:rsidTr="002D4B1A">
        <w:trPr>
          <w:trHeight w:val="336"/>
        </w:trPr>
        <w:tc>
          <w:tcPr>
            <w:tcW w:w="31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F35B11" w14:textId="77777777" w:rsidR="00DC06C5" w:rsidRPr="00407ADA" w:rsidRDefault="00DC06C5" w:rsidP="00DC06C5">
            <w:pPr>
              <w:spacing w:before="20" w:after="2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sz w:val="18"/>
                <w:szCs w:val="18"/>
              </w:rPr>
              <w:t>Dersin Diğer Derslerle İlişkisi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F984D4" w14:textId="09A34146" w:rsidR="00DC06C5" w:rsidRPr="00407ADA" w:rsidRDefault="00407ADA" w:rsidP="00DC06C5">
            <w:pPr>
              <w:spacing w:before="20" w:after="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Cs/>
                <w:sz w:val="18"/>
                <w:szCs w:val="18"/>
              </w:rPr>
              <w:t>---</w:t>
            </w:r>
          </w:p>
        </w:tc>
      </w:tr>
      <w:tr w:rsidR="00DC06C5" w:rsidRPr="00407ADA" w14:paraId="0F22F5E6" w14:textId="77777777" w:rsidTr="002D4B1A">
        <w:tc>
          <w:tcPr>
            <w:tcW w:w="3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80C5BD" w14:textId="77777777" w:rsidR="00003152" w:rsidRPr="00407ADA" w:rsidRDefault="00003152" w:rsidP="00DC06C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  <w:p w14:paraId="771AA7F1" w14:textId="50544250" w:rsidR="00DC06C5" w:rsidRPr="00407ADA" w:rsidRDefault="00DC06C5" w:rsidP="00DC06C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BÖLÜM IV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A9BF76" w14:textId="77777777" w:rsidR="00DC06C5" w:rsidRPr="00407ADA" w:rsidRDefault="00DC06C5" w:rsidP="00DC06C5">
            <w:pPr>
              <w:jc w:val="right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</w:tr>
      <w:tr w:rsidR="00DC06C5" w:rsidRPr="00407ADA" w14:paraId="573EFAA6" w14:textId="77777777" w:rsidTr="009F7D16">
        <w:trPr>
          <w:trHeight w:val="558"/>
        </w:trPr>
        <w:tc>
          <w:tcPr>
            <w:tcW w:w="3124" w:type="dxa"/>
            <w:tcBorders>
              <w:top w:val="single" w:sz="4" w:space="0" w:color="auto"/>
            </w:tcBorders>
            <w:vAlign w:val="center"/>
          </w:tcPr>
          <w:p w14:paraId="4B403ED6" w14:textId="77777777" w:rsidR="00DC06C5" w:rsidRPr="00407ADA" w:rsidRDefault="00DC06C5" w:rsidP="00DC06C5">
            <w:pPr>
              <w:spacing w:before="20" w:after="20"/>
              <w:ind w:right="-108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sz w:val="18"/>
                <w:szCs w:val="18"/>
              </w:rPr>
              <w:t>Planın Uygulanmasına İlişkin Açıklamalar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</w:tcBorders>
            <w:vAlign w:val="center"/>
          </w:tcPr>
          <w:p w14:paraId="6CBAD9B6" w14:textId="437EB275" w:rsidR="00DC06C5" w:rsidRPr="00B02804" w:rsidRDefault="00DC06C5" w:rsidP="00DC06C5">
            <w:pPr>
              <w:spacing w:before="20" w:after="2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Konu </w:t>
            </w:r>
            <w:r w:rsidR="00B02804">
              <w:rPr>
                <w:rFonts w:asciiTheme="minorHAnsi" w:hAnsiTheme="minorHAnsi" w:cstheme="minorHAnsi"/>
                <w:sz w:val="18"/>
                <w:szCs w:val="18"/>
              </w:rPr>
              <w:t>öngörülen</w:t>
            </w: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 ders saatinde işlenmiş</w:t>
            </w:r>
            <w:r w:rsidR="00B02804">
              <w:rPr>
                <w:rFonts w:asciiTheme="minorHAnsi" w:hAnsiTheme="minorHAnsi" w:cstheme="minorHAnsi"/>
                <w:sz w:val="18"/>
                <w:szCs w:val="18"/>
              </w:rPr>
              <w:t xml:space="preserve"> olup </w:t>
            </w: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gerekli değerlendirmeler yapılarak amacına ulaşmıştır. </w:t>
            </w:r>
          </w:p>
        </w:tc>
      </w:tr>
    </w:tbl>
    <w:p w14:paraId="19D111CD" w14:textId="77777777" w:rsidR="00572AA7" w:rsidRPr="00407ADA" w:rsidRDefault="00572AA7" w:rsidP="00F3415A">
      <w:pPr>
        <w:tabs>
          <w:tab w:val="left" w:pos="9900"/>
        </w:tabs>
        <w:spacing w:before="20" w:after="20"/>
        <w:ind w:right="316"/>
        <w:jc w:val="both"/>
        <w:rPr>
          <w:rFonts w:asciiTheme="minorHAnsi" w:hAnsiTheme="minorHAnsi" w:cstheme="minorHAnsi"/>
          <w:sz w:val="18"/>
          <w:szCs w:val="18"/>
        </w:rPr>
      </w:pPr>
    </w:p>
    <w:p w14:paraId="170B5C15" w14:textId="77777777" w:rsidR="00572AA7" w:rsidRPr="00407ADA" w:rsidRDefault="00572AA7" w:rsidP="00F3415A">
      <w:pPr>
        <w:tabs>
          <w:tab w:val="left" w:pos="9900"/>
        </w:tabs>
        <w:spacing w:before="20" w:after="20"/>
        <w:ind w:right="316"/>
        <w:jc w:val="both"/>
        <w:rPr>
          <w:rFonts w:asciiTheme="minorHAnsi" w:hAnsiTheme="minorHAnsi" w:cstheme="minorHAnsi"/>
          <w:sz w:val="18"/>
          <w:szCs w:val="18"/>
        </w:rPr>
      </w:pPr>
    </w:p>
    <w:p w14:paraId="29D852D1" w14:textId="62B391DA" w:rsidR="00572AA7" w:rsidRPr="00407ADA" w:rsidRDefault="00107E02" w:rsidP="00F3415A">
      <w:pPr>
        <w:tabs>
          <w:tab w:val="left" w:pos="9900"/>
        </w:tabs>
        <w:spacing w:before="20" w:after="20"/>
        <w:ind w:right="316"/>
        <w:jc w:val="both"/>
        <w:rPr>
          <w:rFonts w:asciiTheme="minorHAnsi" w:hAnsiTheme="minorHAnsi" w:cstheme="minorHAnsi"/>
          <w:b/>
          <w:color w:val="FF0000"/>
          <w:sz w:val="18"/>
          <w:szCs w:val="18"/>
        </w:rPr>
      </w:pPr>
      <w:r w:rsidRPr="00D7668E">
        <w:rPr>
          <w:rFonts w:asciiTheme="minorHAnsi" w:hAnsiTheme="minorHAnsi" w:cstheme="minorHAnsi"/>
          <w:b/>
          <w:noProof/>
          <w:color w:val="FF0000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1B82056" wp14:editId="2D5A584A">
                <wp:simplePos x="0" y="0"/>
                <wp:positionH relativeFrom="margin">
                  <wp:align>left</wp:align>
                </wp:positionH>
                <wp:positionV relativeFrom="paragraph">
                  <wp:posOffset>685361</wp:posOffset>
                </wp:positionV>
                <wp:extent cx="1729740" cy="1404620"/>
                <wp:effectExtent l="0" t="0" r="0" b="0"/>
                <wp:wrapSquare wrapText="bothSides"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97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E0A0BE" w14:textId="77EF0E01" w:rsidR="00D7668E" w:rsidRPr="003A389E" w:rsidRDefault="009239B4" w:rsidP="00D7668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……………………</w:t>
                            </w:r>
                          </w:p>
                          <w:p w14:paraId="6CF52C16" w14:textId="717F1F4C" w:rsidR="00D7668E" w:rsidRPr="003A389E" w:rsidRDefault="00D7668E" w:rsidP="00D7668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Coğrafya Öğretmeni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1B82056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0;margin-top:53.95pt;width:136.2pt;height:110.6pt;z-index:251659264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" filled="f" stroked="f">
                <v:textbox style="mso-fit-shape-to-text:t">
                  <w:txbxContent>
                    <w:p w14:paraId="34E0A0BE" w14:textId="77EF0E01" w:rsidR="00D7668E" w:rsidRPr="003A389E" w:rsidRDefault="009239B4" w:rsidP="00D7668E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……………………</w:t>
                      </w:r>
                    </w:p>
                    <w:p w14:paraId="6CF52C16" w14:textId="717F1F4C" w:rsidR="00D7668E" w:rsidRPr="003A389E" w:rsidRDefault="00D7668E" w:rsidP="00D7668E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Coğrafya Öğretmeni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7668E" w:rsidRPr="00D7668E">
        <w:rPr>
          <w:rFonts w:asciiTheme="minorHAnsi" w:hAnsiTheme="minorHAnsi" w:cstheme="minorHAnsi"/>
          <w:b/>
          <w:noProof/>
          <w:color w:val="FF0000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78CE993" wp14:editId="7E0CC3A3">
                <wp:simplePos x="0" y="0"/>
                <wp:positionH relativeFrom="margin">
                  <wp:posOffset>4374905</wp:posOffset>
                </wp:positionH>
                <wp:positionV relativeFrom="paragraph">
                  <wp:posOffset>562708</wp:posOffset>
                </wp:positionV>
                <wp:extent cx="1543050" cy="1404620"/>
                <wp:effectExtent l="0" t="0" r="0" b="0"/>
                <wp:wrapSquare wrapText="bothSides"/>
                <wp:docPr id="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17750B" w14:textId="3AB6233B" w:rsidR="00D7668E" w:rsidRPr="003A389E" w:rsidRDefault="00107E02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06</w:t>
                            </w:r>
                            <w:r w:rsidR="00D7668E"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/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09</w:t>
                            </w:r>
                            <w:r w:rsidR="00D7668E"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/202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4</w:t>
                            </w:r>
                          </w:p>
                          <w:p w14:paraId="7AFF81E9" w14:textId="1AFE09C3" w:rsidR="00D7668E" w:rsidRPr="003A389E" w:rsidRDefault="00D7668E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UYGUNDUR</w:t>
                            </w:r>
                          </w:p>
                          <w:p w14:paraId="1EC938E3" w14:textId="4A1D005D" w:rsidR="00D7668E" w:rsidRPr="003A389E" w:rsidRDefault="00D7668E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Okul Müdürü</w:t>
                            </w:r>
                          </w:p>
                          <w:p w14:paraId="55A3DA7B" w14:textId="528EC1CE" w:rsidR="00D7668E" w:rsidRPr="003A389E" w:rsidRDefault="009239B4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…………………..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78CE993" id="_x0000_s1027" type="#_x0000_t202" style="position:absolute;left:0;text-align:left;margin-left:344.5pt;margin-top:44.3pt;width:121.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" filled="f" stroked="f">
                <v:textbox style="mso-fit-shape-to-text:t">
                  <w:txbxContent>
                    <w:p w14:paraId="3D17750B" w14:textId="3AB6233B" w:rsidR="00D7668E" w:rsidRPr="003A389E" w:rsidRDefault="00107E02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06</w:t>
                      </w:r>
                      <w:r w:rsidR="00D7668E"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/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09</w:t>
                      </w:r>
                      <w:r w:rsidR="00D7668E"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/202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4</w:t>
                      </w:r>
                    </w:p>
                    <w:p w14:paraId="7AFF81E9" w14:textId="1AFE09C3" w:rsidR="00D7668E" w:rsidRPr="003A389E" w:rsidRDefault="00D7668E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UYGUNDUR</w:t>
                      </w:r>
                    </w:p>
                    <w:p w14:paraId="1EC938E3" w14:textId="4A1D005D" w:rsidR="00D7668E" w:rsidRPr="003A389E" w:rsidRDefault="00D7668E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Okul Müdürü</w:t>
                      </w:r>
                    </w:p>
                    <w:p w14:paraId="55A3DA7B" w14:textId="528EC1CE" w:rsidR="00D7668E" w:rsidRPr="003A389E" w:rsidRDefault="009239B4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…………………..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572AA7" w:rsidRPr="00407ADA" w:rsidSect="005F6A14">
      <w:pgSz w:w="11906" w:h="16838"/>
      <w:pgMar w:top="540" w:right="386" w:bottom="899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251A2F" w14:textId="77777777" w:rsidR="00382B18" w:rsidRDefault="00382B18" w:rsidP="009F4C2B">
      <w:r>
        <w:separator/>
      </w:r>
    </w:p>
  </w:endnote>
  <w:endnote w:type="continuationSeparator" w:id="0">
    <w:p w14:paraId="4639A759" w14:textId="77777777" w:rsidR="00382B18" w:rsidRDefault="00382B18" w:rsidP="009F4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ucida Sans Unicode">
    <w:panose1 w:val="020B0602030504020204"/>
    <w:charset w:val="A2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9371A7" w14:textId="77777777" w:rsidR="00382B18" w:rsidRDefault="00382B18" w:rsidP="009F4C2B">
      <w:r>
        <w:separator/>
      </w:r>
    </w:p>
  </w:footnote>
  <w:footnote w:type="continuationSeparator" w:id="0">
    <w:p w14:paraId="3A5E0BD5" w14:textId="77777777" w:rsidR="00382B18" w:rsidRDefault="00382B18" w:rsidP="009F4C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6E70AD"/>
    <w:multiLevelType w:val="hybridMultilevel"/>
    <w:tmpl w:val="15F00ACC"/>
    <w:lvl w:ilvl="0" w:tplc="463CDEA6">
      <w:start w:val="1"/>
      <w:numFmt w:val="upperLetter"/>
      <w:lvlText w:val="%1)"/>
      <w:lvlJc w:val="left"/>
      <w:pPr>
        <w:ind w:left="1322" w:hanging="452"/>
        <w:jc w:val="right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color w:val="00B050"/>
        <w:spacing w:val="0"/>
        <w:w w:val="107"/>
        <w:sz w:val="30"/>
        <w:szCs w:val="30"/>
        <w:lang w:val="tr-TR" w:eastAsia="en-US" w:bidi="ar-SA"/>
      </w:rPr>
    </w:lvl>
    <w:lvl w:ilvl="1" w:tplc="B58AEBD0">
      <w:start w:val="1"/>
      <w:numFmt w:val="decimal"/>
      <w:lvlText w:val="%2."/>
      <w:lvlJc w:val="left"/>
      <w:pPr>
        <w:ind w:left="3502" w:hanging="306"/>
        <w:jc w:val="right"/>
      </w:pPr>
      <w:rPr>
        <w:rFonts w:hint="default"/>
        <w:spacing w:val="-16"/>
        <w:w w:val="97"/>
        <w:lang w:val="tr-TR" w:eastAsia="en-US" w:bidi="ar-SA"/>
      </w:rPr>
    </w:lvl>
    <w:lvl w:ilvl="2" w:tplc="8C44B6DE">
      <w:start w:val="1"/>
      <w:numFmt w:val="decimal"/>
      <w:lvlText w:val="%3."/>
      <w:lvlJc w:val="left"/>
      <w:pPr>
        <w:ind w:left="3422" w:hanging="234"/>
        <w:jc w:val="right"/>
      </w:pPr>
      <w:rPr>
        <w:rFonts w:asciiTheme="minorHAnsi" w:eastAsia="Arial" w:hAnsiTheme="minorHAnsi" w:cstheme="minorHAnsi" w:hint="default"/>
        <w:b/>
        <w:bCs/>
        <w:i w:val="0"/>
        <w:iCs w:val="0"/>
        <w:color w:val="FF0000"/>
        <w:spacing w:val="0"/>
        <w:w w:val="100"/>
        <w:sz w:val="20"/>
        <w:szCs w:val="20"/>
        <w:lang w:val="tr-TR" w:eastAsia="en-US" w:bidi="ar-SA"/>
      </w:rPr>
    </w:lvl>
    <w:lvl w:ilvl="3" w:tplc="E9F4CF8E">
      <w:start w:val="1"/>
      <w:numFmt w:val="lowerLetter"/>
      <w:lvlText w:val="%4)"/>
      <w:lvlJc w:val="left"/>
      <w:pPr>
        <w:ind w:left="3408" w:hanging="234"/>
        <w:jc w:val="right"/>
      </w:pPr>
      <w:rPr>
        <w:rFonts w:ascii="Arial" w:eastAsia="Arial" w:hAnsi="Arial" w:cs="Arial" w:hint="default"/>
        <w:b/>
        <w:bCs/>
        <w:i/>
        <w:iCs/>
        <w:color w:val="5E5B9E"/>
        <w:spacing w:val="0"/>
        <w:w w:val="100"/>
        <w:sz w:val="20"/>
        <w:szCs w:val="20"/>
        <w:lang w:val="tr-TR" w:eastAsia="en-US" w:bidi="ar-SA"/>
      </w:rPr>
    </w:lvl>
    <w:lvl w:ilvl="4" w:tplc="04BCE262">
      <w:numFmt w:val="bullet"/>
      <w:lvlText w:val="•"/>
      <w:lvlJc w:val="left"/>
      <w:pPr>
        <w:ind w:left="3420" w:hanging="234"/>
      </w:pPr>
      <w:rPr>
        <w:rFonts w:hint="default"/>
        <w:lang w:val="tr-TR" w:eastAsia="en-US" w:bidi="ar-SA"/>
      </w:rPr>
    </w:lvl>
    <w:lvl w:ilvl="5" w:tplc="662AB62E">
      <w:numFmt w:val="bullet"/>
      <w:lvlText w:val="•"/>
      <w:lvlJc w:val="left"/>
      <w:pPr>
        <w:ind w:left="3500" w:hanging="234"/>
      </w:pPr>
      <w:rPr>
        <w:rFonts w:hint="default"/>
        <w:lang w:val="tr-TR" w:eastAsia="en-US" w:bidi="ar-SA"/>
      </w:rPr>
    </w:lvl>
    <w:lvl w:ilvl="6" w:tplc="A446924E">
      <w:numFmt w:val="bullet"/>
      <w:lvlText w:val="•"/>
      <w:lvlJc w:val="left"/>
      <w:pPr>
        <w:ind w:left="5500" w:hanging="234"/>
      </w:pPr>
      <w:rPr>
        <w:rFonts w:hint="default"/>
        <w:lang w:val="tr-TR" w:eastAsia="en-US" w:bidi="ar-SA"/>
      </w:rPr>
    </w:lvl>
    <w:lvl w:ilvl="7" w:tplc="2938BF72">
      <w:numFmt w:val="bullet"/>
      <w:lvlText w:val="•"/>
      <w:lvlJc w:val="left"/>
      <w:pPr>
        <w:ind w:left="5625" w:hanging="234"/>
      </w:pPr>
      <w:rPr>
        <w:rFonts w:hint="default"/>
        <w:lang w:val="tr-TR" w:eastAsia="en-US" w:bidi="ar-SA"/>
      </w:rPr>
    </w:lvl>
    <w:lvl w:ilvl="8" w:tplc="0F7ECA5C">
      <w:numFmt w:val="bullet"/>
      <w:lvlText w:val="•"/>
      <w:lvlJc w:val="left"/>
      <w:pPr>
        <w:ind w:left="5751" w:hanging="234"/>
      </w:pPr>
      <w:rPr>
        <w:rFonts w:hint="default"/>
        <w:lang w:val="tr-TR" w:eastAsia="en-US" w:bidi="ar-SA"/>
      </w:rPr>
    </w:lvl>
  </w:abstractNum>
  <w:abstractNum w:abstractNumId="1" w15:restartNumberingAfterBreak="0">
    <w:nsid w:val="565F3D92"/>
    <w:multiLevelType w:val="hybridMultilevel"/>
    <w:tmpl w:val="BA40C4D2"/>
    <w:lvl w:ilvl="0" w:tplc="298AE8B2">
      <w:start w:val="1"/>
      <w:numFmt w:val="lowerLetter"/>
      <w:lvlText w:val="%1)"/>
      <w:lvlJc w:val="left"/>
      <w:pPr>
        <w:ind w:left="1522" w:hanging="304"/>
        <w:jc w:val="right"/>
      </w:pPr>
      <w:rPr>
        <w:rFonts w:hint="default"/>
        <w:spacing w:val="0"/>
        <w:w w:val="100"/>
        <w:lang w:val="tr-TR" w:eastAsia="en-US" w:bidi="ar-SA"/>
      </w:rPr>
    </w:lvl>
    <w:lvl w:ilvl="1" w:tplc="78B0600A">
      <w:numFmt w:val="bullet"/>
      <w:lvlText w:val="•"/>
      <w:lvlJc w:val="left"/>
      <w:pPr>
        <w:ind w:left="2473" w:hanging="304"/>
      </w:pPr>
      <w:rPr>
        <w:rFonts w:hint="default"/>
        <w:lang w:val="tr-TR" w:eastAsia="en-US" w:bidi="ar-SA"/>
      </w:rPr>
    </w:lvl>
    <w:lvl w:ilvl="2" w:tplc="DB9EF2AA">
      <w:numFmt w:val="bullet"/>
      <w:lvlText w:val="•"/>
      <w:lvlJc w:val="left"/>
      <w:pPr>
        <w:ind w:left="3427" w:hanging="304"/>
      </w:pPr>
      <w:rPr>
        <w:rFonts w:hint="default"/>
        <w:lang w:val="tr-TR" w:eastAsia="en-US" w:bidi="ar-SA"/>
      </w:rPr>
    </w:lvl>
    <w:lvl w:ilvl="3" w:tplc="FFA02932">
      <w:numFmt w:val="bullet"/>
      <w:lvlText w:val="•"/>
      <w:lvlJc w:val="left"/>
      <w:pPr>
        <w:ind w:left="4380" w:hanging="304"/>
      </w:pPr>
      <w:rPr>
        <w:rFonts w:hint="default"/>
        <w:lang w:val="tr-TR" w:eastAsia="en-US" w:bidi="ar-SA"/>
      </w:rPr>
    </w:lvl>
    <w:lvl w:ilvl="4" w:tplc="EEBC5238">
      <w:numFmt w:val="bullet"/>
      <w:lvlText w:val="•"/>
      <w:lvlJc w:val="left"/>
      <w:pPr>
        <w:ind w:left="5334" w:hanging="304"/>
      </w:pPr>
      <w:rPr>
        <w:rFonts w:hint="default"/>
        <w:lang w:val="tr-TR" w:eastAsia="en-US" w:bidi="ar-SA"/>
      </w:rPr>
    </w:lvl>
    <w:lvl w:ilvl="5" w:tplc="9CBAFD42">
      <w:numFmt w:val="bullet"/>
      <w:lvlText w:val="•"/>
      <w:lvlJc w:val="left"/>
      <w:pPr>
        <w:ind w:left="6287" w:hanging="304"/>
      </w:pPr>
      <w:rPr>
        <w:rFonts w:hint="default"/>
        <w:lang w:val="tr-TR" w:eastAsia="en-US" w:bidi="ar-SA"/>
      </w:rPr>
    </w:lvl>
    <w:lvl w:ilvl="6" w:tplc="5F4C6932">
      <w:numFmt w:val="bullet"/>
      <w:lvlText w:val="•"/>
      <w:lvlJc w:val="left"/>
      <w:pPr>
        <w:ind w:left="7241" w:hanging="304"/>
      </w:pPr>
      <w:rPr>
        <w:rFonts w:hint="default"/>
        <w:lang w:val="tr-TR" w:eastAsia="en-US" w:bidi="ar-SA"/>
      </w:rPr>
    </w:lvl>
    <w:lvl w:ilvl="7" w:tplc="25825478">
      <w:numFmt w:val="bullet"/>
      <w:lvlText w:val="•"/>
      <w:lvlJc w:val="left"/>
      <w:pPr>
        <w:ind w:left="8194" w:hanging="304"/>
      </w:pPr>
      <w:rPr>
        <w:rFonts w:hint="default"/>
        <w:lang w:val="tr-TR" w:eastAsia="en-US" w:bidi="ar-SA"/>
      </w:rPr>
    </w:lvl>
    <w:lvl w:ilvl="8" w:tplc="D23273EC">
      <w:numFmt w:val="bullet"/>
      <w:lvlText w:val="•"/>
      <w:lvlJc w:val="left"/>
      <w:pPr>
        <w:ind w:left="9148" w:hanging="304"/>
      </w:pPr>
      <w:rPr>
        <w:rFonts w:hint="default"/>
        <w:lang w:val="tr-TR" w:eastAsia="en-US" w:bidi="ar-SA"/>
      </w:rPr>
    </w:lvl>
  </w:abstractNum>
  <w:abstractNum w:abstractNumId="2" w15:restartNumberingAfterBreak="0">
    <w:nsid w:val="6B7008A3"/>
    <w:multiLevelType w:val="hybridMultilevel"/>
    <w:tmpl w:val="0E2E7D38"/>
    <w:lvl w:ilvl="0" w:tplc="AC3CF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F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327635230">
    <w:abstractNumId w:val="0"/>
  </w:num>
  <w:num w:numId="2" w16cid:durableId="1866285084">
    <w:abstractNumId w:val="1"/>
  </w:num>
  <w:num w:numId="3" w16cid:durableId="2145539536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A5C"/>
    <w:rsid w:val="000002B5"/>
    <w:rsid w:val="00003084"/>
    <w:rsid w:val="00003152"/>
    <w:rsid w:val="00003C4B"/>
    <w:rsid w:val="000042E9"/>
    <w:rsid w:val="00005DF3"/>
    <w:rsid w:val="0002041B"/>
    <w:rsid w:val="00020600"/>
    <w:rsid w:val="00025685"/>
    <w:rsid w:val="000310AF"/>
    <w:rsid w:val="00034422"/>
    <w:rsid w:val="00036168"/>
    <w:rsid w:val="00041984"/>
    <w:rsid w:val="000436E2"/>
    <w:rsid w:val="0004468A"/>
    <w:rsid w:val="00053961"/>
    <w:rsid w:val="00055BC5"/>
    <w:rsid w:val="0006421B"/>
    <w:rsid w:val="00070A81"/>
    <w:rsid w:val="00077707"/>
    <w:rsid w:val="00077CAB"/>
    <w:rsid w:val="000841A4"/>
    <w:rsid w:val="00091E46"/>
    <w:rsid w:val="000A641D"/>
    <w:rsid w:val="000B3B73"/>
    <w:rsid w:val="000B5255"/>
    <w:rsid w:val="000B7772"/>
    <w:rsid w:val="000C0DCB"/>
    <w:rsid w:val="000C4478"/>
    <w:rsid w:val="000C6384"/>
    <w:rsid w:val="000E6362"/>
    <w:rsid w:val="000F615B"/>
    <w:rsid w:val="00102041"/>
    <w:rsid w:val="00102787"/>
    <w:rsid w:val="00106F6E"/>
    <w:rsid w:val="00107E02"/>
    <w:rsid w:val="00112768"/>
    <w:rsid w:val="001152C3"/>
    <w:rsid w:val="001232EA"/>
    <w:rsid w:val="001329EC"/>
    <w:rsid w:val="001450FC"/>
    <w:rsid w:val="00147490"/>
    <w:rsid w:val="001513B2"/>
    <w:rsid w:val="0015191D"/>
    <w:rsid w:val="001667F7"/>
    <w:rsid w:val="00170036"/>
    <w:rsid w:val="00184604"/>
    <w:rsid w:val="00184E46"/>
    <w:rsid w:val="00185360"/>
    <w:rsid w:val="001863EC"/>
    <w:rsid w:val="00196B99"/>
    <w:rsid w:val="001A7D2A"/>
    <w:rsid w:val="001B1098"/>
    <w:rsid w:val="001C1201"/>
    <w:rsid w:val="001D0BE2"/>
    <w:rsid w:val="001D4DF4"/>
    <w:rsid w:val="001D5C07"/>
    <w:rsid w:val="001E5F75"/>
    <w:rsid w:val="001F1866"/>
    <w:rsid w:val="001F6DB2"/>
    <w:rsid w:val="001F78E5"/>
    <w:rsid w:val="00207D7C"/>
    <w:rsid w:val="0021141B"/>
    <w:rsid w:val="00211720"/>
    <w:rsid w:val="00212CCC"/>
    <w:rsid w:val="00220CFD"/>
    <w:rsid w:val="0022684D"/>
    <w:rsid w:val="002325F3"/>
    <w:rsid w:val="00241868"/>
    <w:rsid w:val="00241AF3"/>
    <w:rsid w:val="00241F8A"/>
    <w:rsid w:val="002479BC"/>
    <w:rsid w:val="002527C8"/>
    <w:rsid w:val="00252E55"/>
    <w:rsid w:val="00261906"/>
    <w:rsid w:val="0026549E"/>
    <w:rsid w:val="00265B7F"/>
    <w:rsid w:val="00270961"/>
    <w:rsid w:val="0028393E"/>
    <w:rsid w:val="00287E86"/>
    <w:rsid w:val="00290AF2"/>
    <w:rsid w:val="0029163F"/>
    <w:rsid w:val="00291ECB"/>
    <w:rsid w:val="002B244B"/>
    <w:rsid w:val="002B4263"/>
    <w:rsid w:val="002B61BE"/>
    <w:rsid w:val="002C0DBD"/>
    <w:rsid w:val="002C0F50"/>
    <w:rsid w:val="002C4388"/>
    <w:rsid w:val="002C5B32"/>
    <w:rsid w:val="002C6D2D"/>
    <w:rsid w:val="002D0F14"/>
    <w:rsid w:val="002D415C"/>
    <w:rsid w:val="002D4B1A"/>
    <w:rsid w:val="002D698E"/>
    <w:rsid w:val="002E017A"/>
    <w:rsid w:val="00314323"/>
    <w:rsid w:val="003237DF"/>
    <w:rsid w:val="00331EE2"/>
    <w:rsid w:val="003350C3"/>
    <w:rsid w:val="003369F1"/>
    <w:rsid w:val="00337C6D"/>
    <w:rsid w:val="00340AC1"/>
    <w:rsid w:val="00341115"/>
    <w:rsid w:val="00362823"/>
    <w:rsid w:val="00367421"/>
    <w:rsid w:val="003722FC"/>
    <w:rsid w:val="00374DAB"/>
    <w:rsid w:val="00375519"/>
    <w:rsid w:val="00382A41"/>
    <w:rsid w:val="00382B18"/>
    <w:rsid w:val="0038690E"/>
    <w:rsid w:val="00394300"/>
    <w:rsid w:val="003A389E"/>
    <w:rsid w:val="003A3E1E"/>
    <w:rsid w:val="003A46E3"/>
    <w:rsid w:val="003A7001"/>
    <w:rsid w:val="003B098B"/>
    <w:rsid w:val="003B1DEF"/>
    <w:rsid w:val="003B38E0"/>
    <w:rsid w:val="003D0C4F"/>
    <w:rsid w:val="003D2719"/>
    <w:rsid w:val="003E15EC"/>
    <w:rsid w:val="003F0B6B"/>
    <w:rsid w:val="003F0BFE"/>
    <w:rsid w:val="003F7223"/>
    <w:rsid w:val="00404D70"/>
    <w:rsid w:val="0040667C"/>
    <w:rsid w:val="0040707E"/>
    <w:rsid w:val="00407ADA"/>
    <w:rsid w:val="0042184A"/>
    <w:rsid w:val="004219BB"/>
    <w:rsid w:val="00443224"/>
    <w:rsid w:val="004437DC"/>
    <w:rsid w:val="00454B7A"/>
    <w:rsid w:val="004623BB"/>
    <w:rsid w:val="0046768C"/>
    <w:rsid w:val="00472A68"/>
    <w:rsid w:val="00480F4E"/>
    <w:rsid w:val="00482EFE"/>
    <w:rsid w:val="004906EA"/>
    <w:rsid w:val="0049340F"/>
    <w:rsid w:val="0049637C"/>
    <w:rsid w:val="00497577"/>
    <w:rsid w:val="004A0030"/>
    <w:rsid w:val="004A00C3"/>
    <w:rsid w:val="004A1165"/>
    <w:rsid w:val="004C0982"/>
    <w:rsid w:val="004C3C04"/>
    <w:rsid w:val="004D046C"/>
    <w:rsid w:val="004D2CC4"/>
    <w:rsid w:val="004D4435"/>
    <w:rsid w:val="004D68BD"/>
    <w:rsid w:val="004E013B"/>
    <w:rsid w:val="004F2457"/>
    <w:rsid w:val="004F2BE5"/>
    <w:rsid w:val="004F3356"/>
    <w:rsid w:val="004F597C"/>
    <w:rsid w:val="00510E40"/>
    <w:rsid w:val="00512CA1"/>
    <w:rsid w:val="005227EE"/>
    <w:rsid w:val="00525276"/>
    <w:rsid w:val="00526136"/>
    <w:rsid w:val="00527D77"/>
    <w:rsid w:val="005437D9"/>
    <w:rsid w:val="00554610"/>
    <w:rsid w:val="00555358"/>
    <w:rsid w:val="00556AA6"/>
    <w:rsid w:val="00556AA7"/>
    <w:rsid w:val="0056443D"/>
    <w:rsid w:val="00572AA7"/>
    <w:rsid w:val="00574337"/>
    <w:rsid w:val="0057595A"/>
    <w:rsid w:val="00575EC5"/>
    <w:rsid w:val="00577794"/>
    <w:rsid w:val="00580E1C"/>
    <w:rsid w:val="005813A3"/>
    <w:rsid w:val="00583416"/>
    <w:rsid w:val="005857BA"/>
    <w:rsid w:val="00591B07"/>
    <w:rsid w:val="0059690E"/>
    <w:rsid w:val="005A1931"/>
    <w:rsid w:val="005B1112"/>
    <w:rsid w:val="005C6827"/>
    <w:rsid w:val="005D2D4E"/>
    <w:rsid w:val="005D31B0"/>
    <w:rsid w:val="005D3499"/>
    <w:rsid w:val="005D603A"/>
    <w:rsid w:val="005D7D29"/>
    <w:rsid w:val="005E0525"/>
    <w:rsid w:val="005E6315"/>
    <w:rsid w:val="005E7536"/>
    <w:rsid w:val="005F0142"/>
    <w:rsid w:val="005F0232"/>
    <w:rsid w:val="005F6A14"/>
    <w:rsid w:val="005F6C3C"/>
    <w:rsid w:val="005F7A5A"/>
    <w:rsid w:val="00602339"/>
    <w:rsid w:val="0060235F"/>
    <w:rsid w:val="0060358D"/>
    <w:rsid w:val="00611F21"/>
    <w:rsid w:val="00617639"/>
    <w:rsid w:val="006244B2"/>
    <w:rsid w:val="00624A12"/>
    <w:rsid w:val="006257BD"/>
    <w:rsid w:val="00627C52"/>
    <w:rsid w:val="006316C4"/>
    <w:rsid w:val="006337F2"/>
    <w:rsid w:val="00634B31"/>
    <w:rsid w:val="006375C2"/>
    <w:rsid w:val="00642DD4"/>
    <w:rsid w:val="00646C09"/>
    <w:rsid w:val="00653D16"/>
    <w:rsid w:val="00660494"/>
    <w:rsid w:val="00660AC9"/>
    <w:rsid w:val="006808A2"/>
    <w:rsid w:val="00681550"/>
    <w:rsid w:val="00684994"/>
    <w:rsid w:val="006931E2"/>
    <w:rsid w:val="00697D35"/>
    <w:rsid w:val="006A0A89"/>
    <w:rsid w:val="006A14FA"/>
    <w:rsid w:val="006A3343"/>
    <w:rsid w:val="006A5850"/>
    <w:rsid w:val="006B1320"/>
    <w:rsid w:val="006B6063"/>
    <w:rsid w:val="006B6E09"/>
    <w:rsid w:val="006C1A3C"/>
    <w:rsid w:val="006C39E7"/>
    <w:rsid w:val="006C5D95"/>
    <w:rsid w:val="006C5E99"/>
    <w:rsid w:val="006E0876"/>
    <w:rsid w:val="006E2BBA"/>
    <w:rsid w:val="006E63F2"/>
    <w:rsid w:val="006E7D80"/>
    <w:rsid w:val="006F64A4"/>
    <w:rsid w:val="007028B0"/>
    <w:rsid w:val="00705FAD"/>
    <w:rsid w:val="00714A2D"/>
    <w:rsid w:val="00730664"/>
    <w:rsid w:val="007307DC"/>
    <w:rsid w:val="00730F9D"/>
    <w:rsid w:val="00740E4C"/>
    <w:rsid w:val="00743FF3"/>
    <w:rsid w:val="00745A5C"/>
    <w:rsid w:val="0075058E"/>
    <w:rsid w:val="0075690F"/>
    <w:rsid w:val="00761238"/>
    <w:rsid w:val="0077402D"/>
    <w:rsid w:val="00783030"/>
    <w:rsid w:val="007863B7"/>
    <w:rsid w:val="007911A5"/>
    <w:rsid w:val="00794C3F"/>
    <w:rsid w:val="007A06C4"/>
    <w:rsid w:val="007A42C7"/>
    <w:rsid w:val="007A4745"/>
    <w:rsid w:val="007A5591"/>
    <w:rsid w:val="007C6F08"/>
    <w:rsid w:val="007C733C"/>
    <w:rsid w:val="007D4963"/>
    <w:rsid w:val="007D5831"/>
    <w:rsid w:val="007E1E65"/>
    <w:rsid w:val="007E315A"/>
    <w:rsid w:val="007E3807"/>
    <w:rsid w:val="007E4A9C"/>
    <w:rsid w:val="007F34FC"/>
    <w:rsid w:val="007F3C65"/>
    <w:rsid w:val="007F5DF7"/>
    <w:rsid w:val="007F7A16"/>
    <w:rsid w:val="008015DE"/>
    <w:rsid w:val="00813326"/>
    <w:rsid w:val="008206BC"/>
    <w:rsid w:val="0082285F"/>
    <w:rsid w:val="00827E5E"/>
    <w:rsid w:val="00831A96"/>
    <w:rsid w:val="00840188"/>
    <w:rsid w:val="00841B21"/>
    <w:rsid w:val="008506C4"/>
    <w:rsid w:val="008523CF"/>
    <w:rsid w:val="0085260E"/>
    <w:rsid w:val="00853C1D"/>
    <w:rsid w:val="008576FF"/>
    <w:rsid w:val="00864F91"/>
    <w:rsid w:val="0086664E"/>
    <w:rsid w:val="00867C9F"/>
    <w:rsid w:val="00876F8F"/>
    <w:rsid w:val="0088290A"/>
    <w:rsid w:val="00886194"/>
    <w:rsid w:val="00886826"/>
    <w:rsid w:val="0088731D"/>
    <w:rsid w:val="008877DF"/>
    <w:rsid w:val="00887A4C"/>
    <w:rsid w:val="00891A85"/>
    <w:rsid w:val="00891CB2"/>
    <w:rsid w:val="00895E78"/>
    <w:rsid w:val="00897094"/>
    <w:rsid w:val="008A0F9C"/>
    <w:rsid w:val="008A1208"/>
    <w:rsid w:val="008A4B9C"/>
    <w:rsid w:val="008A5759"/>
    <w:rsid w:val="008A5B4F"/>
    <w:rsid w:val="008A613F"/>
    <w:rsid w:val="008A6A2F"/>
    <w:rsid w:val="008B214F"/>
    <w:rsid w:val="008C2D49"/>
    <w:rsid w:val="008C7D3F"/>
    <w:rsid w:val="008D288F"/>
    <w:rsid w:val="008D4E92"/>
    <w:rsid w:val="008E25A9"/>
    <w:rsid w:val="008E36C7"/>
    <w:rsid w:val="008E6463"/>
    <w:rsid w:val="008F0480"/>
    <w:rsid w:val="008F43BF"/>
    <w:rsid w:val="00900B7B"/>
    <w:rsid w:val="009055C7"/>
    <w:rsid w:val="00906E7F"/>
    <w:rsid w:val="0091372D"/>
    <w:rsid w:val="00920BF6"/>
    <w:rsid w:val="00922FD2"/>
    <w:rsid w:val="009239B4"/>
    <w:rsid w:val="009246A0"/>
    <w:rsid w:val="009249E7"/>
    <w:rsid w:val="00927687"/>
    <w:rsid w:val="009340F0"/>
    <w:rsid w:val="009360DF"/>
    <w:rsid w:val="00937399"/>
    <w:rsid w:val="009418DB"/>
    <w:rsid w:val="0095463E"/>
    <w:rsid w:val="00973A57"/>
    <w:rsid w:val="00980688"/>
    <w:rsid w:val="009828FD"/>
    <w:rsid w:val="00990197"/>
    <w:rsid w:val="0099636D"/>
    <w:rsid w:val="009A6347"/>
    <w:rsid w:val="009A715B"/>
    <w:rsid w:val="009B2FAC"/>
    <w:rsid w:val="009B30E8"/>
    <w:rsid w:val="009C14D0"/>
    <w:rsid w:val="009D3F29"/>
    <w:rsid w:val="009D5B44"/>
    <w:rsid w:val="009E17E0"/>
    <w:rsid w:val="009E1AD3"/>
    <w:rsid w:val="009F1CCD"/>
    <w:rsid w:val="009F4C2B"/>
    <w:rsid w:val="009F7D16"/>
    <w:rsid w:val="00A03679"/>
    <w:rsid w:val="00A03F85"/>
    <w:rsid w:val="00A103EB"/>
    <w:rsid w:val="00A11D72"/>
    <w:rsid w:val="00A247E7"/>
    <w:rsid w:val="00A2574A"/>
    <w:rsid w:val="00A32437"/>
    <w:rsid w:val="00A35428"/>
    <w:rsid w:val="00A36557"/>
    <w:rsid w:val="00A40EEC"/>
    <w:rsid w:val="00A5112B"/>
    <w:rsid w:val="00A52030"/>
    <w:rsid w:val="00A6056B"/>
    <w:rsid w:val="00A6445A"/>
    <w:rsid w:val="00A66FDF"/>
    <w:rsid w:val="00A74778"/>
    <w:rsid w:val="00A85D5E"/>
    <w:rsid w:val="00A9019A"/>
    <w:rsid w:val="00A93607"/>
    <w:rsid w:val="00A94E2F"/>
    <w:rsid w:val="00AA264F"/>
    <w:rsid w:val="00AA4530"/>
    <w:rsid w:val="00AB0813"/>
    <w:rsid w:val="00AB579C"/>
    <w:rsid w:val="00AC0CA4"/>
    <w:rsid w:val="00AC13C0"/>
    <w:rsid w:val="00AC4B1C"/>
    <w:rsid w:val="00AC5C8F"/>
    <w:rsid w:val="00AE6464"/>
    <w:rsid w:val="00AF11E0"/>
    <w:rsid w:val="00AF1D5B"/>
    <w:rsid w:val="00AF3D83"/>
    <w:rsid w:val="00AF6A88"/>
    <w:rsid w:val="00AF777C"/>
    <w:rsid w:val="00AF7B77"/>
    <w:rsid w:val="00B02804"/>
    <w:rsid w:val="00B26779"/>
    <w:rsid w:val="00B34FE0"/>
    <w:rsid w:val="00B40D8E"/>
    <w:rsid w:val="00B4198C"/>
    <w:rsid w:val="00B47C14"/>
    <w:rsid w:val="00B508C6"/>
    <w:rsid w:val="00B5169F"/>
    <w:rsid w:val="00B5505B"/>
    <w:rsid w:val="00B5599E"/>
    <w:rsid w:val="00B5639B"/>
    <w:rsid w:val="00B67F88"/>
    <w:rsid w:val="00B72F70"/>
    <w:rsid w:val="00B752F1"/>
    <w:rsid w:val="00B76C7B"/>
    <w:rsid w:val="00B85DFD"/>
    <w:rsid w:val="00B93621"/>
    <w:rsid w:val="00B95094"/>
    <w:rsid w:val="00BB4A8D"/>
    <w:rsid w:val="00BB59BD"/>
    <w:rsid w:val="00BB6BC6"/>
    <w:rsid w:val="00BC2BCD"/>
    <w:rsid w:val="00BC31CB"/>
    <w:rsid w:val="00BD26A7"/>
    <w:rsid w:val="00BE3E78"/>
    <w:rsid w:val="00BE5C5D"/>
    <w:rsid w:val="00BE73AD"/>
    <w:rsid w:val="00BF785D"/>
    <w:rsid w:val="00C00910"/>
    <w:rsid w:val="00C10330"/>
    <w:rsid w:val="00C22460"/>
    <w:rsid w:val="00C247E0"/>
    <w:rsid w:val="00C25975"/>
    <w:rsid w:val="00C277B8"/>
    <w:rsid w:val="00C32EFD"/>
    <w:rsid w:val="00C3321F"/>
    <w:rsid w:val="00C33924"/>
    <w:rsid w:val="00C4001D"/>
    <w:rsid w:val="00C42128"/>
    <w:rsid w:val="00C44643"/>
    <w:rsid w:val="00C45564"/>
    <w:rsid w:val="00C463BC"/>
    <w:rsid w:val="00C57A02"/>
    <w:rsid w:val="00C650BE"/>
    <w:rsid w:val="00C70FE9"/>
    <w:rsid w:val="00C7720F"/>
    <w:rsid w:val="00C9684F"/>
    <w:rsid w:val="00CA2360"/>
    <w:rsid w:val="00CA5EF6"/>
    <w:rsid w:val="00CB7AF5"/>
    <w:rsid w:val="00CC1132"/>
    <w:rsid w:val="00CD3B14"/>
    <w:rsid w:val="00CF01D0"/>
    <w:rsid w:val="00D11F79"/>
    <w:rsid w:val="00D224EE"/>
    <w:rsid w:val="00D301E2"/>
    <w:rsid w:val="00D313FD"/>
    <w:rsid w:val="00D351A9"/>
    <w:rsid w:val="00D36604"/>
    <w:rsid w:val="00D37139"/>
    <w:rsid w:val="00D405E5"/>
    <w:rsid w:val="00D44D3A"/>
    <w:rsid w:val="00D50061"/>
    <w:rsid w:val="00D56AC2"/>
    <w:rsid w:val="00D627A4"/>
    <w:rsid w:val="00D7443B"/>
    <w:rsid w:val="00D75D2B"/>
    <w:rsid w:val="00D7668E"/>
    <w:rsid w:val="00D770D9"/>
    <w:rsid w:val="00D83956"/>
    <w:rsid w:val="00D83F9A"/>
    <w:rsid w:val="00D92EDE"/>
    <w:rsid w:val="00DA2249"/>
    <w:rsid w:val="00DA3B97"/>
    <w:rsid w:val="00DA3EA8"/>
    <w:rsid w:val="00DA3ED7"/>
    <w:rsid w:val="00DA53AA"/>
    <w:rsid w:val="00DB052D"/>
    <w:rsid w:val="00DB5989"/>
    <w:rsid w:val="00DB7557"/>
    <w:rsid w:val="00DC06C5"/>
    <w:rsid w:val="00DC1D3A"/>
    <w:rsid w:val="00DC7FA9"/>
    <w:rsid w:val="00DD2A8C"/>
    <w:rsid w:val="00DD3BFC"/>
    <w:rsid w:val="00DD63AC"/>
    <w:rsid w:val="00DE7071"/>
    <w:rsid w:val="00DF4073"/>
    <w:rsid w:val="00E02CBB"/>
    <w:rsid w:val="00E161A0"/>
    <w:rsid w:val="00E23785"/>
    <w:rsid w:val="00E367BA"/>
    <w:rsid w:val="00E36B5E"/>
    <w:rsid w:val="00E51B77"/>
    <w:rsid w:val="00E53461"/>
    <w:rsid w:val="00E53B24"/>
    <w:rsid w:val="00E64932"/>
    <w:rsid w:val="00E713CD"/>
    <w:rsid w:val="00E73232"/>
    <w:rsid w:val="00E748BA"/>
    <w:rsid w:val="00E76A2D"/>
    <w:rsid w:val="00E90300"/>
    <w:rsid w:val="00E90B2C"/>
    <w:rsid w:val="00E963A6"/>
    <w:rsid w:val="00EA0B6A"/>
    <w:rsid w:val="00EA75DF"/>
    <w:rsid w:val="00EB1F70"/>
    <w:rsid w:val="00EB62DC"/>
    <w:rsid w:val="00EB69C0"/>
    <w:rsid w:val="00EC2DAB"/>
    <w:rsid w:val="00EC6161"/>
    <w:rsid w:val="00EC6AEE"/>
    <w:rsid w:val="00ED268C"/>
    <w:rsid w:val="00ED4910"/>
    <w:rsid w:val="00ED4C0D"/>
    <w:rsid w:val="00ED7963"/>
    <w:rsid w:val="00EE21A6"/>
    <w:rsid w:val="00EE6D66"/>
    <w:rsid w:val="00F008D0"/>
    <w:rsid w:val="00F0188D"/>
    <w:rsid w:val="00F03124"/>
    <w:rsid w:val="00F038A9"/>
    <w:rsid w:val="00F061F6"/>
    <w:rsid w:val="00F064E6"/>
    <w:rsid w:val="00F10350"/>
    <w:rsid w:val="00F14A9A"/>
    <w:rsid w:val="00F14DD9"/>
    <w:rsid w:val="00F15CAF"/>
    <w:rsid w:val="00F17F9C"/>
    <w:rsid w:val="00F226ED"/>
    <w:rsid w:val="00F26CC1"/>
    <w:rsid w:val="00F33730"/>
    <w:rsid w:val="00F3415A"/>
    <w:rsid w:val="00F40363"/>
    <w:rsid w:val="00F434A9"/>
    <w:rsid w:val="00F51DB1"/>
    <w:rsid w:val="00F529F1"/>
    <w:rsid w:val="00F54944"/>
    <w:rsid w:val="00F549B2"/>
    <w:rsid w:val="00F575C9"/>
    <w:rsid w:val="00F67440"/>
    <w:rsid w:val="00F67F4E"/>
    <w:rsid w:val="00F72CE4"/>
    <w:rsid w:val="00F72E7C"/>
    <w:rsid w:val="00F757F8"/>
    <w:rsid w:val="00F90A57"/>
    <w:rsid w:val="00F918B3"/>
    <w:rsid w:val="00F956BE"/>
    <w:rsid w:val="00F9772A"/>
    <w:rsid w:val="00F9785A"/>
    <w:rsid w:val="00F97D98"/>
    <w:rsid w:val="00FA14D9"/>
    <w:rsid w:val="00FA51AF"/>
    <w:rsid w:val="00FA7E03"/>
    <w:rsid w:val="00FB1210"/>
    <w:rsid w:val="00FC0778"/>
    <w:rsid w:val="00FC1B7D"/>
    <w:rsid w:val="00FC2F0E"/>
    <w:rsid w:val="00FC48B1"/>
    <w:rsid w:val="00FC69A6"/>
    <w:rsid w:val="00FD74EE"/>
    <w:rsid w:val="00FE02F8"/>
    <w:rsid w:val="00FF4871"/>
    <w:rsid w:val="00FF4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227010"/>
  <w15:chartTrackingRefBased/>
  <w15:docId w15:val="{CB201CD5-5AC1-4D98-B7FF-C7710894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68BD"/>
    <w:rPr>
      <w:sz w:val="24"/>
      <w:szCs w:val="24"/>
      <w:lang w:eastAsia="en-US"/>
    </w:rPr>
  </w:style>
  <w:style w:type="paragraph" w:styleId="Balk5">
    <w:name w:val="heading 5"/>
    <w:basedOn w:val="Normal"/>
    <w:next w:val="Normal"/>
    <w:link w:val="Balk5Char"/>
    <w:semiHidden/>
    <w:unhideWhenUsed/>
    <w:qFormat/>
    <w:rsid w:val="00B752F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Balk8">
    <w:name w:val="heading 8"/>
    <w:basedOn w:val="Normal"/>
    <w:next w:val="Normal"/>
    <w:link w:val="Balk8Char"/>
    <w:semiHidden/>
    <w:unhideWhenUsed/>
    <w:qFormat/>
    <w:rsid w:val="00E367B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alk9">
    <w:name w:val="heading 9"/>
    <w:basedOn w:val="Normal"/>
    <w:next w:val="Normal"/>
    <w:qFormat/>
    <w:rsid w:val="004D68BD"/>
    <w:pPr>
      <w:keepNext/>
      <w:jc w:val="center"/>
      <w:outlineLvl w:val="8"/>
    </w:pPr>
    <w:rPr>
      <w:rFonts w:ascii="Arial" w:hAnsi="Arial" w:cs="Arial"/>
      <w:b/>
      <w:bCs/>
      <w:sz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512C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rsid w:val="006C5D95"/>
    <w:rPr>
      <w:color w:val="0000FF"/>
      <w:u w:val="single"/>
    </w:rPr>
  </w:style>
  <w:style w:type="paragraph" w:styleId="NormalWeb">
    <w:name w:val="Normal (Web)"/>
    <w:basedOn w:val="Normal"/>
    <w:rsid w:val="00AB0813"/>
    <w:pPr>
      <w:spacing w:before="100" w:beforeAutospacing="1" w:after="100" w:afterAutospacing="1"/>
    </w:pPr>
    <w:rPr>
      <w:lang w:eastAsia="tr-TR"/>
    </w:rPr>
  </w:style>
  <w:style w:type="paragraph" w:styleId="ListeParagraf">
    <w:name w:val="List Paragraph"/>
    <w:basedOn w:val="Normal"/>
    <w:uiPriority w:val="1"/>
    <w:qFormat/>
    <w:rsid w:val="00C3321F"/>
    <w:pPr>
      <w:ind w:left="720"/>
      <w:contextualSpacing/>
    </w:pPr>
  </w:style>
  <w:style w:type="paragraph" w:styleId="stBilgi">
    <w:name w:val="header"/>
    <w:basedOn w:val="Normal"/>
    <w:link w:val="stBilgiChar"/>
    <w:rsid w:val="009F4C2B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4C2B"/>
    <w:rPr>
      <w:sz w:val="24"/>
      <w:szCs w:val="24"/>
      <w:lang w:eastAsia="en-US"/>
    </w:rPr>
  </w:style>
  <w:style w:type="paragraph" w:styleId="AltBilgi">
    <w:name w:val="footer"/>
    <w:basedOn w:val="Normal"/>
    <w:link w:val="AltBilgiChar"/>
    <w:rsid w:val="009F4C2B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9F4C2B"/>
    <w:rPr>
      <w:sz w:val="24"/>
      <w:szCs w:val="24"/>
      <w:lang w:eastAsia="en-US"/>
    </w:rPr>
  </w:style>
  <w:style w:type="character" w:customStyle="1" w:styleId="Balk8Char">
    <w:name w:val="Başlık 8 Char"/>
    <w:basedOn w:val="VarsaylanParagrafYazTipi"/>
    <w:link w:val="Balk8"/>
    <w:semiHidden/>
    <w:rsid w:val="00E367BA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GvdeMetni">
    <w:name w:val="Body Text"/>
    <w:basedOn w:val="Normal"/>
    <w:link w:val="GvdeMetniChar"/>
    <w:uiPriority w:val="1"/>
    <w:qFormat/>
    <w:rsid w:val="00E367BA"/>
    <w:pPr>
      <w:widowControl w:val="0"/>
      <w:autoSpaceDE w:val="0"/>
      <w:autoSpaceDN w:val="0"/>
    </w:pPr>
    <w:rPr>
      <w:rFonts w:ascii="Arial" w:eastAsia="Arial" w:hAnsi="Arial" w:cs="Arial"/>
      <w:sz w:val="20"/>
      <w:szCs w:val="20"/>
    </w:rPr>
  </w:style>
  <w:style w:type="character" w:customStyle="1" w:styleId="GvdeMetniChar">
    <w:name w:val="Gövde Metni Char"/>
    <w:basedOn w:val="VarsaylanParagrafYazTipi"/>
    <w:link w:val="GvdeMetni"/>
    <w:uiPriority w:val="1"/>
    <w:rsid w:val="00E367BA"/>
    <w:rPr>
      <w:rFonts w:ascii="Arial" w:eastAsia="Arial" w:hAnsi="Arial" w:cs="Arial"/>
      <w:lang w:eastAsia="en-US"/>
    </w:rPr>
  </w:style>
  <w:style w:type="paragraph" w:styleId="KonuBal">
    <w:name w:val="Title"/>
    <w:basedOn w:val="Normal"/>
    <w:next w:val="Normal"/>
    <w:link w:val="KonuBalChar"/>
    <w:qFormat/>
    <w:rsid w:val="006244B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rsid w:val="006244B2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customStyle="1" w:styleId="TableParagraph">
    <w:name w:val="Table Paragraph"/>
    <w:basedOn w:val="Normal"/>
    <w:uiPriority w:val="1"/>
    <w:qFormat/>
    <w:rsid w:val="00314323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character" w:customStyle="1" w:styleId="Balk5Char">
    <w:name w:val="Başlık 5 Char"/>
    <w:basedOn w:val="VarsaylanParagrafYazTipi"/>
    <w:link w:val="Balk5"/>
    <w:semiHidden/>
    <w:rsid w:val="00B752F1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324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4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8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5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</Pages>
  <Words>926</Words>
  <Characters>5280</Characters>
  <Application>Microsoft Office Word</Application>
  <DocSecurity>0</DocSecurity>
  <Lines>44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Demografik Dönüşüm Süreci ve Nüfus Piramitleri Ders Planı</vt:lpstr>
    </vt:vector>
  </TitlesOfParts>
  <Manager>cografyahocasi.com</Manager>
  <Company>cografyahocasi.com</Company>
  <LinksUpToDate>false</LinksUpToDate>
  <CharactersWithSpaces>6194</CharactersWithSpaces>
  <SharedDoc>false</SharedDoc>
  <HyperlinkBase>cografyahocasi.com</HyperlinkBase>
  <HLinks>
    <vt:vector size="12" baseType="variant">
      <vt:variant>
        <vt:i4>4194305</vt:i4>
      </vt:variant>
      <vt:variant>
        <vt:i4>9</vt:i4>
      </vt:variant>
      <vt:variant>
        <vt:i4>0</vt:i4>
      </vt:variant>
      <vt:variant>
        <vt:i4>5</vt:i4>
      </vt:variant>
      <vt:variant>
        <vt:lpwstr>http://www.cografyam.net/</vt:lpwstr>
      </vt:variant>
      <vt:variant>
        <vt:lpwstr/>
      </vt:variant>
      <vt:variant>
        <vt:i4>4194305</vt:i4>
      </vt:variant>
      <vt:variant>
        <vt:i4>0</vt:i4>
      </vt:variant>
      <vt:variant>
        <vt:i4>0</vt:i4>
      </vt:variant>
      <vt:variant>
        <vt:i4>5</vt:i4>
      </vt:variant>
      <vt:variant>
        <vt:lpwstr>http://www.cografyam.net/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Nüfusla İlgili Fırsat, Sorun ve Politikalar Ders Planı</dc:title>
  <dc:subject>cografyahocasi.com</dc:subject>
  <dc:creator>cografyahocasi.com</dc:creator>
  <cp:keywords>cografyahocasi.com</cp:keywords>
  <dc:description>cografyahocasi.com</dc:description>
  <cp:lastModifiedBy>H.Abdullah Koyuncu</cp:lastModifiedBy>
  <cp:revision>5</cp:revision>
  <cp:lastPrinted>2009-01-06T22:36:00Z</cp:lastPrinted>
  <dcterms:created xsi:type="dcterms:W3CDTF">2025-04-10T13:38:00Z</dcterms:created>
  <dcterms:modified xsi:type="dcterms:W3CDTF">2025-04-10T14:06:00Z</dcterms:modified>
  <cp:category>cografyahocasi.com</cp:category>
  <cp:contentStatus>cografyahocasi.com</cp:contentStatus>
</cp:coreProperties>
</file>