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EFE9E7" w14:textId="07371CB2" w:rsidR="00FE02F8" w:rsidRPr="007863B7" w:rsidRDefault="009239B4" w:rsidP="005F0142">
      <w:pPr>
        <w:pStyle w:val="Balk9"/>
        <w:jc w:val="left"/>
        <w:rPr>
          <w:rFonts w:asciiTheme="minorHAnsi" w:hAnsiTheme="minorHAnsi" w:cstheme="minorHAnsi"/>
          <w:noProof/>
          <w:sz w:val="28"/>
          <w:szCs w:val="28"/>
        </w:rPr>
      </w:pPr>
      <w:r>
        <w:rPr>
          <w:rFonts w:asciiTheme="minorHAnsi" w:hAnsiTheme="minorHAnsi" w:cstheme="minorHAnsi"/>
          <w:noProof/>
          <w:sz w:val="28"/>
          <w:szCs w:val="28"/>
        </w:rPr>
        <w:t>…………………………………………………………………</w:t>
      </w:r>
      <w:r w:rsidR="0057595A" w:rsidRPr="007863B7">
        <w:rPr>
          <w:rFonts w:asciiTheme="minorHAnsi" w:hAnsiTheme="minorHAnsi" w:cstheme="minorHAnsi"/>
          <w:noProof/>
          <w:sz w:val="28"/>
          <w:szCs w:val="28"/>
        </w:rPr>
        <w:t xml:space="preserve"> LİSESİ</w:t>
      </w:r>
      <w:r w:rsidR="00B4198C" w:rsidRPr="007863B7">
        <w:rPr>
          <w:rFonts w:asciiTheme="minorHAnsi" w:hAnsiTheme="minorHAnsi" w:cstheme="minorHAnsi"/>
          <w:noProof/>
          <w:sz w:val="28"/>
          <w:szCs w:val="28"/>
        </w:rPr>
        <w:t xml:space="preserve"> </w:t>
      </w:r>
      <w:r w:rsidR="00220CFD" w:rsidRPr="007863B7">
        <w:rPr>
          <w:rFonts w:asciiTheme="minorHAnsi" w:hAnsiTheme="minorHAnsi" w:cstheme="minorHAnsi"/>
          <w:noProof/>
          <w:sz w:val="28"/>
          <w:szCs w:val="28"/>
        </w:rPr>
        <w:t xml:space="preserve">COĞRAFYA </w:t>
      </w:r>
      <w:r>
        <w:rPr>
          <w:rFonts w:asciiTheme="minorHAnsi" w:hAnsiTheme="minorHAnsi" w:cstheme="minorHAnsi"/>
          <w:noProof/>
          <w:sz w:val="28"/>
          <w:szCs w:val="28"/>
        </w:rPr>
        <w:t>9</w:t>
      </w:r>
      <w:r w:rsidR="00F9772A" w:rsidRPr="007863B7">
        <w:rPr>
          <w:rFonts w:asciiTheme="minorHAnsi" w:hAnsiTheme="minorHAnsi" w:cstheme="minorHAnsi"/>
          <w:noProof/>
          <w:sz w:val="28"/>
          <w:szCs w:val="28"/>
        </w:rPr>
        <w:t>.SINIF</w:t>
      </w:r>
      <w:r w:rsidR="006B1320" w:rsidRPr="007863B7">
        <w:rPr>
          <w:rFonts w:asciiTheme="minorHAnsi" w:hAnsiTheme="minorHAnsi" w:cstheme="minorHAnsi"/>
          <w:noProof/>
          <w:sz w:val="28"/>
          <w:szCs w:val="28"/>
        </w:rPr>
        <w:t xml:space="preserve"> DERS PLANI</w:t>
      </w:r>
    </w:p>
    <w:p w14:paraId="644034FC" w14:textId="77777777" w:rsidR="00FE02F8" w:rsidRPr="00407ADA" w:rsidRDefault="00FE02F8" w:rsidP="00FE02F8">
      <w:pPr>
        <w:rPr>
          <w:rFonts w:asciiTheme="minorHAnsi" w:hAnsiTheme="minorHAnsi" w:cstheme="minorHAnsi"/>
          <w:sz w:val="28"/>
          <w:szCs w:val="28"/>
        </w:rPr>
      </w:pPr>
    </w:p>
    <w:tbl>
      <w:tblPr>
        <w:tblStyle w:val="TabloKlavuzu"/>
        <w:tblW w:w="10490" w:type="dxa"/>
        <w:tblInd w:w="-572" w:type="dxa"/>
        <w:tblLayout w:type="fixed"/>
        <w:tblLook w:val="01E0" w:firstRow="1" w:lastRow="1" w:firstColumn="1" w:lastColumn="1" w:noHBand="0" w:noVBand="0"/>
      </w:tblPr>
      <w:tblGrid>
        <w:gridCol w:w="3124"/>
        <w:gridCol w:w="4678"/>
        <w:gridCol w:w="850"/>
        <w:gridCol w:w="1838"/>
      </w:tblGrid>
      <w:tr w:rsidR="00FE02F8" w:rsidRPr="00407ADA" w14:paraId="6E8838C0" w14:textId="77777777" w:rsidTr="00367421">
        <w:tc>
          <w:tcPr>
            <w:tcW w:w="10490" w:type="dxa"/>
            <w:gridSpan w:val="4"/>
            <w:tcBorders>
              <w:top w:val="nil"/>
              <w:left w:val="nil"/>
              <w:right w:val="nil"/>
            </w:tcBorders>
            <w:vAlign w:val="center"/>
          </w:tcPr>
          <w:p w14:paraId="1C3D162B" w14:textId="014CEFEF" w:rsidR="00FE02F8" w:rsidRPr="00407ADA" w:rsidRDefault="00FE02F8" w:rsidP="00512CA1">
            <w:pPr>
              <w:spacing w:before="20" w:after="20"/>
              <w:rPr>
                <w:rFonts w:asciiTheme="minorHAnsi" w:hAnsiTheme="minorHAnsi" w:cstheme="minorHAnsi"/>
                <w:b/>
                <w:bCs/>
                <w:sz w:val="22"/>
                <w:szCs w:val="22"/>
              </w:rPr>
            </w:pPr>
            <w:r w:rsidRPr="00407ADA">
              <w:rPr>
                <w:rFonts w:asciiTheme="minorHAnsi" w:hAnsiTheme="minorHAnsi" w:cstheme="minorHAnsi"/>
                <w:b/>
                <w:bCs/>
                <w:sz w:val="22"/>
                <w:szCs w:val="22"/>
              </w:rPr>
              <w:t>BÖLÜM I</w:t>
            </w:r>
          </w:p>
        </w:tc>
      </w:tr>
      <w:tr w:rsidR="00867C9F" w:rsidRPr="00407ADA" w14:paraId="16EFD888" w14:textId="77777777" w:rsidTr="008C7D3F">
        <w:tc>
          <w:tcPr>
            <w:tcW w:w="3124" w:type="dxa"/>
            <w:vAlign w:val="center"/>
          </w:tcPr>
          <w:p w14:paraId="58EFD4E8" w14:textId="5C82480C" w:rsidR="00867C9F" w:rsidRPr="00407ADA" w:rsidRDefault="00867C9F" w:rsidP="00AC4B1C">
            <w:pPr>
              <w:spacing w:before="20" w:after="20"/>
              <w:rPr>
                <w:rFonts w:asciiTheme="minorHAnsi" w:hAnsiTheme="minorHAnsi" w:cstheme="minorHAnsi"/>
                <w:b/>
                <w:sz w:val="20"/>
                <w:szCs w:val="20"/>
              </w:rPr>
            </w:pPr>
            <w:r w:rsidRPr="00407ADA">
              <w:rPr>
                <w:rFonts w:asciiTheme="minorHAnsi" w:hAnsiTheme="minorHAnsi" w:cstheme="minorHAnsi"/>
                <w:b/>
                <w:sz w:val="20"/>
                <w:szCs w:val="20"/>
              </w:rPr>
              <w:t xml:space="preserve">Dersin </w:t>
            </w:r>
            <w:r w:rsidR="00DC7FA9" w:rsidRPr="00407ADA">
              <w:rPr>
                <w:rFonts w:asciiTheme="minorHAnsi" w:hAnsiTheme="minorHAnsi" w:cstheme="minorHAnsi"/>
                <w:b/>
                <w:sz w:val="20"/>
                <w:szCs w:val="20"/>
              </w:rPr>
              <w:t>A</w:t>
            </w:r>
            <w:r w:rsidRPr="00407ADA">
              <w:rPr>
                <w:rFonts w:asciiTheme="minorHAnsi" w:hAnsiTheme="minorHAnsi" w:cstheme="minorHAnsi"/>
                <w:b/>
                <w:sz w:val="20"/>
                <w:szCs w:val="20"/>
              </w:rPr>
              <w:t>dı</w:t>
            </w:r>
          </w:p>
        </w:tc>
        <w:tc>
          <w:tcPr>
            <w:tcW w:w="4678" w:type="dxa"/>
            <w:vAlign w:val="center"/>
          </w:tcPr>
          <w:p w14:paraId="03C7A007" w14:textId="62BE678D" w:rsidR="00867C9F" w:rsidRPr="00407ADA" w:rsidRDefault="006B1320" w:rsidP="00867C9F">
            <w:pPr>
              <w:spacing w:before="20" w:after="20"/>
              <w:jc w:val="both"/>
              <w:rPr>
                <w:rFonts w:asciiTheme="minorHAnsi" w:hAnsiTheme="minorHAnsi" w:cstheme="minorHAnsi"/>
                <w:bCs/>
                <w:sz w:val="20"/>
                <w:szCs w:val="20"/>
              </w:rPr>
            </w:pPr>
            <w:r w:rsidRPr="00407ADA">
              <w:rPr>
                <w:rFonts w:asciiTheme="minorHAnsi" w:hAnsiTheme="minorHAnsi" w:cstheme="minorHAnsi"/>
                <w:sz w:val="20"/>
                <w:szCs w:val="20"/>
              </w:rPr>
              <w:t>Coğrafya</w:t>
            </w:r>
          </w:p>
        </w:tc>
        <w:tc>
          <w:tcPr>
            <w:tcW w:w="850" w:type="dxa"/>
          </w:tcPr>
          <w:p w14:paraId="1C52D48F" w14:textId="18C9C73B" w:rsidR="00867C9F" w:rsidRPr="00407ADA" w:rsidRDefault="00867C9F" w:rsidP="00512CA1">
            <w:pPr>
              <w:spacing w:before="20" w:after="20"/>
              <w:rPr>
                <w:rFonts w:asciiTheme="minorHAnsi" w:hAnsiTheme="minorHAnsi" w:cstheme="minorHAnsi"/>
                <w:b/>
                <w:bCs/>
                <w:sz w:val="20"/>
                <w:szCs w:val="20"/>
              </w:rPr>
            </w:pPr>
            <w:r w:rsidRPr="00407ADA">
              <w:rPr>
                <w:rFonts w:asciiTheme="minorHAnsi" w:hAnsiTheme="minorHAnsi" w:cstheme="minorHAnsi"/>
                <w:b/>
                <w:bCs/>
                <w:sz w:val="20"/>
                <w:szCs w:val="20"/>
              </w:rPr>
              <w:t>T</w:t>
            </w:r>
            <w:r w:rsidR="007863B7">
              <w:rPr>
                <w:rFonts w:asciiTheme="minorHAnsi" w:hAnsiTheme="minorHAnsi" w:cstheme="minorHAnsi"/>
                <w:b/>
                <w:bCs/>
                <w:sz w:val="20"/>
                <w:szCs w:val="20"/>
              </w:rPr>
              <w:t>arih</w:t>
            </w:r>
          </w:p>
        </w:tc>
        <w:tc>
          <w:tcPr>
            <w:tcW w:w="1838" w:type="dxa"/>
          </w:tcPr>
          <w:p w14:paraId="30B12547" w14:textId="69F9B56A" w:rsidR="00867C9F" w:rsidRPr="00407ADA" w:rsidRDefault="008C7D3F" w:rsidP="00512CA1">
            <w:pPr>
              <w:spacing w:before="20" w:after="20"/>
              <w:rPr>
                <w:rFonts w:asciiTheme="minorHAnsi" w:hAnsiTheme="minorHAnsi" w:cstheme="minorHAnsi"/>
                <w:b/>
                <w:bCs/>
                <w:sz w:val="20"/>
                <w:szCs w:val="20"/>
              </w:rPr>
            </w:pPr>
            <w:r>
              <w:rPr>
                <w:rFonts w:asciiTheme="minorHAnsi" w:hAnsiTheme="minorHAnsi" w:cstheme="minorHAnsi"/>
                <w:b/>
                <w:bCs/>
                <w:sz w:val="20"/>
                <w:szCs w:val="20"/>
              </w:rPr>
              <w:t>04-22</w:t>
            </w:r>
            <w:r w:rsidR="001C1201" w:rsidRPr="00407ADA">
              <w:rPr>
                <w:rFonts w:asciiTheme="minorHAnsi" w:hAnsiTheme="minorHAnsi" w:cstheme="minorHAnsi"/>
                <w:b/>
                <w:bCs/>
                <w:sz w:val="20"/>
                <w:szCs w:val="20"/>
              </w:rPr>
              <w:t>/</w:t>
            </w:r>
            <w:r w:rsidR="005F7A5A">
              <w:rPr>
                <w:rFonts w:asciiTheme="minorHAnsi" w:hAnsiTheme="minorHAnsi" w:cstheme="minorHAnsi"/>
                <w:b/>
                <w:bCs/>
                <w:sz w:val="20"/>
                <w:szCs w:val="20"/>
              </w:rPr>
              <w:t>11</w:t>
            </w:r>
            <w:r w:rsidR="00660AC9" w:rsidRPr="00407ADA">
              <w:rPr>
                <w:rFonts w:asciiTheme="minorHAnsi" w:hAnsiTheme="minorHAnsi" w:cstheme="minorHAnsi"/>
                <w:b/>
                <w:bCs/>
                <w:sz w:val="20"/>
                <w:szCs w:val="20"/>
              </w:rPr>
              <w:t>/20</w:t>
            </w:r>
            <w:r w:rsidR="00627C52" w:rsidRPr="00407ADA">
              <w:rPr>
                <w:rFonts w:asciiTheme="minorHAnsi" w:hAnsiTheme="minorHAnsi" w:cstheme="minorHAnsi"/>
                <w:b/>
                <w:bCs/>
                <w:sz w:val="20"/>
                <w:szCs w:val="20"/>
              </w:rPr>
              <w:t>2</w:t>
            </w:r>
            <w:r w:rsidR="00FA7E03">
              <w:rPr>
                <w:rFonts w:asciiTheme="minorHAnsi" w:hAnsiTheme="minorHAnsi" w:cstheme="minorHAnsi"/>
                <w:b/>
                <w:bCs/>
                <w:sz w:val="20"/>
                <w:szCs w:val="20"/>
              </w:rPr>
              <w:t>4</w:t>
            </w:r>
          </w:p>
        </w:tc>
      </w:tr>
      <w:tr w:rsidR="00512CA1" w:rsidRPr="00407ADA" w14:paraId="32FFBF95" w14:textId="77777777" w:rsidTr="008C7D3F">
        <w:tc>
          <w:tcPr>
            <w:tcW w:w="3124" w:type="dxa"/>
            <w:vAlign w:val="center"/>
          </w:tcPr>
          <w:p w14:paraId="0A5294AE" w14:textId="77777777" w:rsidR="00512CA1" w:rsidRPr="00407ADA" w:rsidRDefault="00512CA1" w:rsidP="00AC4B1C">
            <w:pPr>
              <w:spacing w:before="20" w:after="20"/>
              <w:rPr>
                <w:rFonts w:asciiTheme="minorHAnsi" w:hAnsiTheme="minorHAnsi" w:cstheme="minorHAnsi"/>
                <w:b/>
                <w:sz w:val="20"/>
                <w:szCs w:val="20"/>
              </w:rPr>
            </w:pPr>
            <w:r w:rsidRPr="00407ADA">
              <w:rPr>
                <w:rFonts w:asciiTheme="minorHAnsi" w:hAnsiTheme="minorHAnsi" w:cstheme="minorHAnsi"/>
                <w:b/>
                <w:sz w:val="20"/>
                <w:szCs w:val="20"/>
              </w:rPr>
              <w:t>Sınıf</w:t>
            </w:r>
          </w:p>
        </w:tc>
        <w:tc>
          <w:tcPr>
            <w:tcW w:w="4678" w:type="dxa"/>
            <w:vAlign w:val="center"/>
          </w:tcPr>
          <w:p w14:paraId="1D1E7E53" w14:textId="03A3FAC9" w:rsidR="00512CA1" w:rsidRPr="00407ADA" w:rsidRDefault="009239B4" w:rsidP="00867C9F">
            <w:pPr>
              <w:spacing w:before="20" w:after="20"/>
              <w:jc w:val="both"/>
              <w:rPr>
                <w:rFonts w:asciiTheme="minorHAnsi" w:hAnsiTheme="minorHAnsi" w:cstheme="minorHAnsi"/>
                <w:bCs/>
                <w:sz w:val="20"/>
                <w:szCs w:val="20"/>
              </w:rPr>
            </w:pPr>
            <w:r>
              <w:rPr>
                <w:rFonts w:asciiTheme="minorHAnsi" w:hAnsiTheme="minorHAnsi" w:cstheme="minorHAnsi"/>
                <w:bCs/>
                <w:sz w:val="20"/>
                <w:szCs w:val="20"/>
              </w:rPr>
              <w:t>9</w:t>
            </w:r>
          </w:p>
        </w:tc>
        <w:tc>
          <w:tcPr>
            <w:tcW w:w="850" w:type="dxa"/>
          </w:tcPr>
          <w:p w14:paraId="35E108F3" w14:textId="3065760D" w:rsidR="00512CA1" w:rsidRPr="00407ADA" w:rsidRDefault="00512CA1" w:rsidP="00512CA1">
            <w:pPr>
              <w:spacing w:before="20" w:after="20"/>
              <w:rPr>
                <w:rFonts w:asciiTheme="minorHAnsi" w:hAnsiTheme="minorHAnsi" w:cstheme="minorHAnsi"/>
                <w:bCs/>
                <w:sz w:val="20"/>
                <w:szCs w:val="20"/>
              </w:rPr>
            </w:pPr>
            <w:r w:rsidRPr="00407ADA">
              <w:rPr>
                <w:rFonts w:asciiTheme="minorHAnsi" w:hAnsiTheme="minorHAnsi" w:cstheme="minorHAnsi"/>
                <w:b/>
                <w:sz w:val="20"/>
                <w:szCs w:val="20"/>
              </w:rPr>
              <w:t>S</w:t>
            </w:r>
            <w:r w:rsidR="007863B7">
              <w:rPr>
                <w:rFonts w:asciiTheme="minorHAnsi" w:hAnsiTheme="minorHAnsi" w:cstheme="minorHAnsi"/>
                <w:b/>
                <w:sz w:val="20"/>
                <w:szCs w:val="20"/>
              </w:rPr>
              <w:t>üre</w:t>
            </w:r>
          </w:p>
        </w:tc>
        <w:tc>
          <w:tcPr>
            <w:tcW w:w="1838" w:type="dxa"/>
          </w:tcPr>
          <w:p w14:paraId="1521211B" w14:textId="5710A3BD" w:rsidR="00512CA1" w:rsidRPr="00407ADA" w:rsidRDefault="008C7D3F" w:rsidP="00512CA1">
            <w:pPr>
              <w:spacing w:before="20" w:after="20"/>
              <w:rPr>
                <w:rFonts w:asciiTheme="minorHAnsi" w:hAnsiTheme="minorHAnsi" w:cstheme="minorHAnsi"/>
                <w:b/>
                <w:bCs/>
                <w:sz w:val="20"/>
                <w:szCs w:val="20"/>
              </w:rPr>
            </w:pPr>
            <w:r>
              <w:rPr>
                <w:rFonts w:asciiTheme="minorHAnsi" w:hAnsiTheme="minorHAnsi" w:cstheme="minorHAnsi"/>
                <w:b/>
                <w:bCs/>
                <w:sz w:val="20"/>
                <w:szCs w:val="20"/>
              </w:rPr>
              <w:t>4</w:t>
            </w:r>
            <w:r w:rsidR="00646C09" w:rsidRPr="00407ADA">
              <w:rPr>
                <w:rFonts w:asciiTheme="minorHAnsi" w:hAnsiTheme="minorHAnsi" w:cstheme="minorHAnsi"/>
                <w:b/>
                <w:bCs/>
                <w:sz w:val="20"/>
                <w:szCs w:val="20"/>
              </w:rPr>
              <w:t xml:space="preserve"> ders saati</w:t>
            </w:r>
          </w:p>
        </w:tc>
      </w:tr>
      <w:tr w:rsidR="006E7D80" w:rsidRPr="00407ADA" w14:paraId="4D8DB9F2" w14:textId="77777777" w:rsidTr="008C7D3F">
        <w:tc>
          <w:tcPr>
            <w:tcW w:w="3124" w:type="dxa"/>
            <w:vAlign w:val="center"/>
          </w:tcPr>
          <w:p w14:paraId="18658881" w14:textId="49CE851C" w:rsidR="006E7D80" w:rsidRPr="00407ADA" w:rsidRDefault="005F7A5A" w:rsidP="00AC4B1C">
            <w:pPr>
              <w:spacing w:before="20" w:after="20"/>
              <w:rPr>
                <w:rFonts w:asciiTheme="minorHAnsi" w:hAnsiTheme="minorHAnsi" w:cstheme="minorHAnsi"/>
                <w:b/>
                <w:sz w:val="20"/>
                <w:szCs w:val="20"/>
              </w:rPr>
            </w:pPr>
            <w:r>
              <w:rPr>
                <w:rFonts w:asciiTheme="minorHAnsi" w:hAnsiTheme="minorHAnsi" w:cstheme="minorHAnsi"/>
                <w:b/>
                <w:sz w:val="20"/>
                <w:szCs w:val="20"/>
              </w:rPr>
              <w:t>Ünite/Tema</w:t>
            </w:r>
          </w:p>
        </w:tc>
        <w:tc>
          <w:tcPr>
            <w:tcW w:w="7366" w:type="dxa"/>
            <w:gridSpan w:val="3"/>
            <w:vAlign w:val="center"/>
          </w:tcPr>
          <w:p w14:paraId="0A327A62" w14:textId="5FA5D463" w:rsidR="006E7D80" w:rsidRPr="008C7D3F" w:rsidRDefault="008C7D3F" w:rsidP="006E7D80">
            <w:pPr>
              <w:spacing w:before="20" w:after="20"/>
              <w:jc w:val="both"/>
              <w:rPr>
                <w:rFonts w:asciiTheme="minorHAnsi" w:hAnsiTheme="minorHAnsi" w:cstheme="minorHAnsi"/>
                <w:sz w:val="20"/>
                <w:szCs w:val="20"/>
              </w:rPr>
            </w:pPr>
            <w:r w:rsidRPr="008C7D3F">
              <w:rPr>
                <w:rFonts w:asciiTheme="minorHAnsi" w:hAnsiTheme="minorHAnsi" w:cstheme="minorHAnsi"/>
                <w:b/>
                <w:bCs/>
                <w:sz w:val="20"/>
                <w:szCs w:val="20"/>
              </w:rPr>
              <w:t>DOĞAL SİSTEMLER VE SÜREÇLER</w:t>
            </w:r>
          </w:p>
        </w:tc>
      </w:tr>
      <w:tr w:rsidR="00867C9F" w:rsidRPr="00407ADA" w14:paraId="1545C22C" w14:textId="77777777" w:rsidTr="008C7D3F">
        <w:tc>
          <w:tcPr>
            <w:tcW w:w="3124" w:type="dxa"/>
            <w:tcBorders>
              <w:bottom w:val="single" w:sz="4" w:space="0" w:color="auto"/>
            </w:tcBorders>
            <w:vAlign w:val="center"/>
          </w:tcPr>
          <w:p w14:paraId="51236988" w14:textId="36CB1D41" w:rsidR="00867C9F" w:rsidRPr="00407ADA" w:rsidRDefault="002527C8" w:rsidP="00AC4B1C">
            <w:pPr>
              <w:spacing w:before="20" w:after="20"/>
              <w:rPr>
                <w:rFonts w:asciiTheme="minorHAnsi" w:hAnsiTheme="minorHAnsi" w:cstheme="minorHAnsi"/>
                <w:b/>
                <w:sz w:val="20"/>
                <w:szCs w:val="20"/>
              </w:rPr>
            </w:pPr>
            <w:r>
              <w:rPr>
                <w:rFonts w:asciiTheme="minorHAnsi" w:hAnsiTheme="minorHAnsi" w:cstheme="minorHAnsi"/>
                <w:b/>
                <w:sz w:val="20"/>
                <w:szCs w:val="20"/>
              </w:rPr>
              <w:t>İçerik Çerçevesi (Konu)</w:t>
            </w:r>
          </w:p>
        </w:tc>
        <w:tc>
          <w:tcPr>
            <w:tcW w:w="7366" w:type="dxa"/>
            <w:gridSpan w:val="3"/>
            <w:tcBorders>
              <w:bottom w:val="single" w:sz="4" w:space="0" w:color="auto"/>
            </w:tcBorders>
            <w:vAlign w:val="center"/>
          </w:tcPr>
          <w:p w14:paraId="56946078" w14:textId="5620D1D0" w:rsidR="00A35428" w:rsidRPr="008C7D3F" w:rsidRDefault="008C7D3F" w:rsidP="002527C8">
            <w:pPr>
              <w:pStyle w:val="GvdeMetni"/>
              <w:rPr>
                <w:rFonts w:asciiTheme="minorHAnsi" w:hAnsiTheme="minorHAnsi" w:cstheme="minorHAnsi"/>
                <w:bCs/>
              </w:rPr>
            </w:pPr>
            <w:r w:rsidRPr="008C7D3F">
              <w:rPr>
                <w:rFonts w:asciiTheme="minorHAnsi" w:hAnsiTheme="minorHAnsi" w:cstheme="minorHAnsi"/>
              </w:rPr>
              <w:t>Hava Olayları ve Günlük Hayata Etkileri</w:t>
            </w:r>
          </w:p>
        </w:tc>
      </w:tr>
      <w:tr w:rsidR="00867C9F" w:rsidRPr="00407ADA" w14:paraId="2572C13E" w14:textId="77777777" w:rsidTr="00B47C14">
        <w:tc>
          <w:tcPr>
            <w:tcW w:w="3124" w:type="dxa"/>
            <w:tcBorders>
              <w:top w:val="single" w:sz="4" w:space="0" w:color="auto"/>
              <w:left w:val="nil"/>
              <w:bottom w:val="single" w:sz="4" w:space="0" w:color="auto"/>
              <w:right w:val="nil"/>
            </w:tcBorders>
          </w:tcPr>
          <w:p w14:paraId="028E4C55" w14:textId="77777777" w:rsidR="0042184A" w:rsidRPr="007863B7" w:rsidRDefault="0042184A" w:rsidP="00867C9F">
            <w:pPr>
              <w:spacing w:before="20" w:after="20"/>
              <w:ind w:hanging="108"/>
              <w:jc w:val="both"/>
              <w:rPr>
                <w:rFonts w:asciiTheme="minorHAnsi" w:hAnsiTheme="minorHAnsi" w:cstheme="minorHAnsi"/>
                <w:b/>
                <w:bCs/>
                <w:sz w:val="22"/>
                <w:szCs w:val="22"/>
              </w:rPr>
            </w:pPr>
          </w:p>
          <w:p w14:paraId="3036DF03" w14:textId="4F53B75D" w:rsidR="00867C9F" w:rsidRPr="007863B7" w:rsidRDefault="00FE02F8" w:rsidP="00867C9F">
            <w:pPr>
              <w:spacing w:before="20" w:after="20"/>
              <w:ind w:hanging="108"/>
              <w:jc w:val="both"/>
              <w:rPr>
                <w:rFonts w:asciiTheme="minorHAnsi" w:hAnsiTheme="minorHAnsi" w:cstheme="minorHAnsi"/>
                <w:b/>
                <w:bCs/>
                <w:sz w:val="22"/>
                <w:szCs w:val="22"/>
              </w:rPr>
            </w:pPr>
            <w:r w:rsidRPr="007863B7">
              <w:rPr>
                <w:rFonts w:asciiTheme="minorHAnsi" w:hAnsiTheme="minorHAnsi" w:cstheme="minorHAnsi"/>
                <w:b/>
                <w:bCs/>
                <w:sz w:val="22"/>
                <w:szCs w:val="22"/>
              </w:rPr>
              <w:t xml:space="preserve">  </w:t>
            </w:r>
            <w:r w:rsidR="00867C9F" w:rsidRPr="007863B7">
              <w:rPr>
                <w:rFonts w:asciiTheme="minorHAnsi" w:hAnsiTheme="minorHAnsi" w:cstheme="minorHAnsi"/>
                <w:b/>
                <w:bCs/>
                <w:sz w:val="22"/>
                <w:szCs w:val="22"/>
              </w:rPr>
              <w:t>BÖLÜM II</w:t>
            </w:r>
          </w:p>
        </w:tc>
        <w:tc>
          <w:tcPr>
            <w:tcW w:w="7366" w:type="dxa"/>
            <w:gridSpan w:val="3"/>
            <w:tcBorders>
              <w:top w:val="single" w:sz="4" w:space="0" w:color="auto"/>
              <w:left w:val="nil"/>
              <w:bottom w:val="single" w:sz="4" w:space="0" w:color="auto"/>
              <w:right w:val="nil"/>
            </w:tcBorders>
          </w:tcPr>
          <w:p w14:paraId="44164570" w14:textId="77777777" w:rsidR="00867C9F" w:rsidRPr="00407ADA" w:rsidRDefault="00AF11E0" w:rsidP="00867C9F">
            <w:pPr>
              <w:spacing w:before="20" w:after="20"/>
              <w:jc w:val="both"/>
              <w:rPr>
                <w:rFonts w:asciiTheme="minorHAnsi" w:hAnsiTheme="minorHAnsi" w:cstheme="minorHAnsi"/>
                <w:sz w:val="18"/>
                <w:szCs w:val="18"/>
              </w:rPr>
            </w:pPr>
            <w:r w:rsidRPr="00407ADA">
              <w:rPr>
                <w:rFonts w:asciiTheme="minorHAnsi" w:hAnsiTheme="minorHAnsi" w:cstheme="minorHAnsi"/>
                <w:sz w:val="18"/>
                <w:szCs w:val="18"/>
              </w:rPr>
              <w:t xml:space="preserve">                                                                                                                                               </w:t>
            </w:r>
          </w:p>
        </w:tc>
      </w:tr>
      <w:tr w:rsidR="00867C9F" w:rsidRPr="00407ADA" w14:paraId="557E8A58" w14:textId="77777777" w:rsidTr="00897094">
        <w:tc>
          <w:tcPr>
            <w:tcW w:w="3124" w:type="dxa"/>
            <w:tcBorders>
              <w:top w:val="single" w:sz="4" w:space="0" w:color="auto"/>
            </w:tcBorders>
            <w:vAlign w:val="center"/>
          </w:tcPr>
          <w:p w14:paraId="3E6C1C0C" w14:textId="540415E4" w:rsidR="00867C9F" w:rsidRPr="005F7A5A" w:rsidRDefault="005F7A5A" w:rsidP="00AC4B1C">
            <w:pPr>
              <w:spacing w:before="20" w:after="20"/>
              <w:rPr>
                <w:rFonts w:asciiTheme="minorHAnsi" w:hAnsiTheme="minorHAnsi" w:cstheme="minorHAnsi"/>
                <w:b/>
                <w:sz w:val="20"/>
                <w:szCs w:val="20"/>
              </w:rPr>
            </w:pPr>
            <w:r w:rsidRPr="005F7A5A">
              <w:rPr>
                <w:rFonts w:asciiTheme="minorHAnsi" w:hAnsiTheme="minorHAnsi" w:cstheme="minorHAnsi"/>
                <w:b/>
                <w:sz w:val="20"/>
                <w:szCs w:val="20"/>
              </w:rPr>
              <w:t>Öğrenme Çıktıları</w:t>
            </w:r>
          </w:p>
        </w:tc>
        <w:tc>
          <w:tcPr>
            <w:tcW w:w="7366" w:type="dxa"/>
            <w:gridSpan w:val="3"/>
            <w:tcBorders>
              <w:top w:val="single" w:sz="4" w:space="0" w:color="auto"/>
            </w:tcBorders>
            <w:vAlign w:val="center"/>
          </w:tcPr>
          <w:p w14:paraId="547CDEDC" w14:textId="64253FCE" w:rsidR="00A35428" w:rsidRPr="00897094" w:rsidRDefault="00897094" w:rsidP="00EB69C0">
            <w:pPr>
              <w:rPr>
                <w:rFonts w:asciiTheme="minorHAnsi" w:hAnsiTheme="minorHAnsi" w:cstheme="minorHAnsi"/>
                <w:sz w:val="20"/>
                <w:szCs w:val="20"/>
              </w:rPr>
            </w:pPr>
            <w:r w:rsidRPr="00897094">
              <w:rPr>
                <w:rFonts w:asciiTheme="minorHAnsi" w:hAnsiTheme="minorHAnsi" w:cstheme="minorHAnsi"/>
                <w:sz w:val="20"/>
                <w:szCs w:val="20"/>
              </w:rPr>
              <w:t>COĞ.9.3.1. Hava olaylarının günlük hayata etkisini gözleme dayalı tahmin edebilme</w:t>
            </w:r>
          </w:p>
        </w:tc>
      </w:tr>
      <w:tr w:rsidR="00867C9F" w:rsidRPr="00407ADA" w14:paraId="5ADC9CC5" w14:textId="77777777" w:rsidTr="00897094">
        <w:tc>
          <w:tcPr>
            <w:tcW w:w="3124" w:type="dxa"/>
            <w:vAlign w:val="center"/>
          </w:tcPr>
          <w:p w14:paraId="728E2570" w14:textId="6AF865A7" w:rsidR="00867C9F" w:rsidRPr="005F7A5A" w:rsidRDefault="005F7A5A" w:rsidP="00AC4B1C">
            <w:pPr>
              <w:spacing w:before="20" w:after="20"/>
              <w:rPr>
                <w:rFonts w:asciiTheme="minorHAnsi" w:hAnsiTheme="minorHAnsi" w:cstheme="minorHAnsi"/>
                <w:b/>
                <w:sz w:val="20"/>
                <w:szCs w:val="20"/>
              </w:rPr>
            </w:pPr>
            <w:r w:rsidRPr="005F7A5A">
              <w:rPr>
                <w:rFonts w:asciiTheme="minorHAnsi" w:hAnsiTheme="minorHAnsi" w:cstheme="minorHAnsi"/>
                <w:b/>
                <w:sz w:val="20"/>
                <w:szCs w:val="20"/>
              </w:rPr>
              <w:t>Süreç Bileşenleri</w:t>
            </w:r>
            <w:r w:rsidR="00265B7F" w:rsidRPr="005F7A5A">
              <w:rPr>
                <w:rFonts w:asciiTheme="minorHAnsi" w:hAnsiTheme="minorHAnsi" w:cstheme="minorHAnsi"/>
                <w:b/>
                <w:sz w:val="20"/>
                <w:szCs w:val="20"/>
              </w:rPr>
              <w:t xml:space="preserve"> </w:t>
            </w:r>
          </w:p>
        </w:tc>
        <w:tc>
          <w:tcPr>
            <w:tcW w:w="7366" w:type="dxa"/>
            <w:gridSpan w:val="3"/>
            <w:vAlign w:val="center"/>
          </w:tcPr>
          <w:p w14:paraId="6EF5790B" w14:textId="77777777" w:rsidR="00897094" w:rsidRPr="00897094" w:rsidRDefault="00897094" w:rsidP="00897094">
            <w:pPr>
              <w:rPr>
                <w:rFonts w:asciiTheme="minorHAnsi" w:hAnsiTheme="minorHAnsi" w:cstheme="minorHAnsi"/>
                <w:sz w:val="20"/>
                <w:szCs w:val="20"/>
              </w:rPr>
            </w:pPr>
            <w:r w:rsidRPr="00897094">
              <w:rPr>
                <w:rFonts w:asciiTheme="minorHAnsi" w:hAnsiTheme="minorHAnsi" w:cstheme="minorHAnsi"/>
                <w:sz w:val="20"/>
                <w:szCs w:val="20"/>
              </w:rPr>
              <w:t>a) Hava olaylarıyla ilgili deneyim, gözlem, veri ve/veya coğrafi temsillere dayalı elde ettiği bilgilerin günlük hayata etkilerini ilişkilendirir.</w:t>
            </w:r>
          </w:p>
          <w:p w14:paraId="5A318086" w14:textId="77777777" w:rsidR="00897094" w:rsidRPr="00897094" w:rsidRDefault="00897094" w:rsidP="00897094">
            <w:pPr>
              <w:rPr>
                <w:rFonts w:asciiTheme="minorHAnsi" w:hAnsiTheme="minorHAnsi" w:cstheme="minorHAnsi"/>
                <w:sz w:val="20"/>
                <w:szCs w:val="20"/>
              </w:rPr>
            </w:pPr>
            <w:r w:rsidRPr="00897094">
              <w:rPr>
                <w:rFonts w:asciiTheme="minorHAnsi" w:hAnsiTheme="minorHAnsi" w:cstheme="minorHAnsi"/>
                <w:sz w:val="20"/>
                <w:szCs w:val="20"/>
              </w:rPr>
              <w:t xml:space="preserve">b)  Hava olaylarıyla ilgili deneyim, gözlem, veri ve/veya coğrafi temsillere dayalı elde ettiği bilgilerin günlük hayata etkilerine ilişkin çıkarım yapar. </w:t>
            </w:r>
          </w:p>
          <w:p w14:paraId="523F20DD" w14:textId="381C7351" w:rsidR="00A103EB" w:rsidRPr="00897094" w:rsidRDefault="00897094" w:rsidP="00897094">
            <w:pPr>
              <w:spacing w:before="20" w:after="20"/>
              <w:jc w:val="both"/>
              <w:rPr>
                <w:rFonts w:asciiTheme="minorHAnsi" w:hAnsiTheme="minorHAnsi" w:cstheme="minorHAnsi"/>
                <w:bCs/>
                <w:sz w:val="20"/>
                <w:szCs w:val="20"/>
              </w:rPr>
            </w:pPr>
            <w:r w:rsidRPr="00897094">
              <w:rPr>
                <w:rFonts w:asciiTheme="minorHAnsi" w:hAnsiTheme="minorHAnsi" w:cstheme="minorHAnsi"/>
                <w:sz w:val="20"/>
                <w:szCs w:val="20"/>
              </w:rPr>
              <w:t>c)  Hava olaylarıyla ilgili deneyim, gözlem, veri ve/veya coğrafi temsillere dayalı elde ettiği bilgilerin günlük hayata etkilerine ilişkin yargıda bulunur.</w:t>
            </w:r>
          </w:p>
        </w:tc>
      </w:tr>
      <w:tr w:rsidR="005F7A5A" w:rsidRPr="00407ADA" w14:paraId="1E9E6CF3" w14:textId="77777777" w:rsidTr="00897094">
        <w:tc>
          <w:tcPr>
            <w:tcW w:w="3124" w:type="dxa"/>
            <w:vAlign w:val="center"/>
          </w:tcPr>
          <w:p w14:paraId="3E9589B3" w14:textId="6D63F2C1" w:rsidR="005F7A5A" w:rsidRPr="005F7A5A" w:rsidRDefault="005F7A5A" w:rsidP="005F7A5A">
            <w:pPr>
              <w:spacing w:before="20" w:after="20"/>
              <w:rPr>
                <w:rFonts w:asciiTheme="minorHAnsi" w:hAnsiTheme="minorHAnsi" w:cstheme="minorHAnsi"/>
                <w:b/>
                <w:sz w:val="20"/>
                <w:szCs w:val="20"/>
              </w:rPr>
            </w:pPr>
            <w:r w:rsidRPr="005F7A5A">
              <w:rPr>
                <w:rFonts w:asciiTheme="minorHAnsi" w:hAnsiTheme="minorHAnsi" w:cstheme="minorHAnsi"/>
                <w:b/>
                <w:sz w:val="20"/>
                <w:szCs w:val="20"/>
              </w:rPr>
              <w:t>Sosyal ve Duygusal Öğrenme Becerileri</w:t>
            </w:r>
          </w:p>
        </w:tc>
        <w:tc>
          <w:tcPr>
            <w:tcW w:w="7366" w:type="dxa"/>
            <w:gridSpan w:val="3"/>
            <w:vAlign w:val="center"/>
          </w:tcPr>
          <w:p w14:paraId="09D07ED5" w14:textId="7CD48D24" w:rsidR="005F7A5A" w:rsidRPr="00897094" w:rsidRDefault="00897094" w:rsidP="005F7A5A">
            <w:pPr>
              <w:spacing w:before="20" w:after="20"/>
              <w:rPr>
                <w:rFonts w:asciiTheme="minorHAnsi" w:hAnsiTheme="minorHAnsi" w:cstheme="minorHAnsi"/>
                <w:bCs/>
                <w:sz w:val="20"/>
                <w:szCs w:val="20"/>
              </w:rPr>
            </w:pPr>
            <w:r w:rsidRPr="00897094">
              <w:rPr>
                <w:rFonts w:asciiTheme="minorHAnsi" w:hAnsiTheme="minorHAnsi" w:cstheme="minorHAnsi"/>
                <w:sz w:val="20"/>
                <w:szCs w:val="20"/>
              </w:rPr>
              <w:t>SDB1.1. Kendini Tanıma (Öz Farkındalık), SDB1.2. Kendini Düzenleme (Öz Düzenleme), SDB2.1. İletişim, SDB2.2. İş Birliği, SDB2.3. Sosyal Farkındalık, SDB3.3. Sorumlu Karar Verme</w:t>
            </w:r>
          </w:p>
        </w:tc>
      </w:tr>
      <w:tr w:rsidR="005F7A5A" w:rsidRPr="00407ADA" w14:paraId="314F57B6" w14:textId="77777777" w:rsidTr="00897094">
        <w:tc>
          <w:tcPr>
            <w:tcW w:w="3124" w:type="dxa"/>
            <w:vAlign w:val="center"/>
          </w:tcPr>
          <w:p w14:paraId="0818934C" w14:textId="031D0931" w:rsidR="005F7A5A" w:rsidRPr="005F7A5A" w:rsidRDefault="005F7A5A" w:rsidP="005F7A5A">
            <w:pPr>
              <w:spacing w:before="20" w:after="20"/>
              <w:rPr>
                <w:rFonts w:asciiTheme="minorHAnsi" w:hAnsiTheme="minorHAnsi" w:cstheme="minorHAnsi"/>
                <w:b/>
                <w:sz w:val="20"/>
                <w:szCs w:val="20"/>
              </w:rPr>
            </w:pPr>
            <w:r w:rsidRPr="005F7A5A">
              <w:rPr>
                <w:rFonts w:asciiTheme="minorHAnsi" w:hAnsiTheme="minorHAnsi" w:cstheme="minorHAnsi"/>
                <w:b/>
                <w:sz w:val="20"/>
                <w:szCs w:val="20"/>
              </w:rPr>
              <w:t>Değerler</w:t>
            </w:r>
          </w:p>
        </w:tc>
        <w:tc>
          <w:tcPr>
            <w:tcW w:w="7366" w:type="dxa"/>
            <w:gridSpan w:val="3"/>
            <w:vAlign w:val="center"/>
          </w:tcPr>
          <w:p w14:paraId="31D77279" w14:textId="79B25490" w:rsidR="005F7A5A" w:rsidRPr="00897094" w:rsidRDefault="00897094" w:rsidP="005F7A5A">
            <w:pPr>
              <w:spacing w:before="20" w:after="20"/>
              <w:rPr>
                <w:rFonts w:asciiTheme="minorHAnsi" w:hAnsiTheme="minorHAnsi" w:cstheme="minorHAnsi"/>
                <w:sz w:val="20"/>
                <w:szCs w:val="20"/>
              </w:rPr>
            </w:pPr>
            <w:r w:rsidRPr="00897094">
              <w:rPr>
                <w:rFonts w:asciiTheme="minorHAnsi" w:hAnsiTheme="minorHAnsi" w:cstheme="minorHAnsi"/>
                <w:sz w:val="20"/>
                <w:szCs w:val="20"/>
              </w:rPr>
              <w:t>D3. Çalışkanlık, D5. Duyarlılık, D9. Merhamet, D14. Saygı</w:t>
            </w:r>
          </w:p>
        </w:tc>
      </w:tr>
      <w:tr w:rsidR="005F7A5A" w:rsidRPr="00407ADA" w14:paraId="5195FE14" w14:textId="77777777" w:rsidTr="00897094">
        <w:tc>
          <w:tcPr>
            <w:tcW w:w="3124" w:type="dxa"/>
            <w:vAlign w:val="center"/>
          </w:tcPr>
          <w:p w14:paraId="0458588F" w14:textId="567DB53D" w:rsidR="005F7A5A" w:rsidRPr="005F7A5A" w:rsidRDefault="005F7A5A" w:rsidP="005F7A5A">
            <w:pPr>
              <w:spacing w:before="20" w:after="20"/>
              <w:rPr>
                <w:rFonts w:asciiTheme="minorHAnsi" w:hAnsiTheme="minorHAnsi" w:cstheme="minorHAnsi"/>
                <w:b/>
                <w:sz w:val="20"/>
                <w:szCs w:val="20"/>
              </w:rPr>
            </w:pPr>
            <w:r w:rsidRPr="005F7A5A">
              <w:rPr>
                <w:rFonts w:asciiTheme="minorHAnsi" w:hAnsiTheme="minorHAnsi" w:cstheme="minorHAnsi"/>
                <w:b/>
                <w:sz w:val="20"/>
                <w:szCs w:val="20"/>
              </w:rPr>
              <w:t>Okuryazarlık Becerileri</w:t>
            </w:r>
          </w:p>
        </w:tc>
        <w:tc>
          <w:tcPr>
            <w:tcW w:w="7366" w:type="dxa"/>
            <w:gridSpan w:val="3"/>
            <w:vAlign w:val="center"/>
          </w:tcPr>
          <w:p w14:paraId="4C4A1860" w14:textId="55E8E6FA" w:rsidR="005F7A5A" w:rsidRPr="00897094" w:rsidRDefault="00897094" w:rsidP="005F7A5A">
            <w:pPr>
              <w:spacing w:before="20" w:after="20"/>
              <w:rPr>
                <w:rFonts w:asciiTheme="minorHAnsi" w:hAnsiTheme="minorHAnsi" w:cstheme="minorHAnsi"/>
                <w:sz w:val="20"/>
                <w:szCs w:val="20"/>
              </w:rPr>
            </w:pPr>
            <w:r w:rsidRPr="00897094">
              <w:rPr>
                <w:rFonts w:asciiTheme="minorHAnsi" w:hAnsiTheme="minorHAnsi" w:cstheme="minorHAnsi"/>
                <w:sz w:val="20"/>
                <w:szCs w:val="20"/>
              </w:rPr>
              <w:t>OB2. Dijital Okuryazarlık, OB4. Görsel Okuryazarlık, OB5. Kültür Okuryazarlığı, OB7. Veri Okuryazarlığı, OB8. Sürdürülebilirlik Okuryazarlığı</w:t>
            </w:r>
          </w:p>
        </w:tc>
      </w:tr>
      <w:tr w:rsidR="005F7A5A" w:rsidRPr="00407ADA" w14:paraId="5CD58896" w14:textId="77777777" w:rsidTr="00897094">
        <w:tc>
          <w:tcPr>
            <w:tcW w:w="3124" w:type="dxa"/>
            <w:vAlign w:val="center"/>
          </w:tcPr>
          <w:p w14:paraId="7C2C1C2F" w14:textId="057EB126" w:rsidR="005F7A5A" w:rsidRPr="005F7A5A" w:rsidRDefault="005F7A5A" w:rsidP="005F7A5A">
            <w:pPr>
              <w:spacing w:before="20" w:after="20"/>
              <w:rPr>
                <w:rFonts w:asciiTheme="minorHAnsi" w:hAnsiTheme="minorHAnsi" w:cstheme="minorHAnsi"/>
                <w:b/>
                <w:sz w:val="20"/>
                <w:szCs w:val="20"/>
              </w:rPr>
            </w:pPr>
            <w:r w:rsidRPr="005F7A5A">
              <w:rPr>
                <w:rFonts w:asciiTheme="minorHAnsi" w:hAnsiTheme="minorHAnsi" w:cstheme="minorHAnsi"/>
                <w:b/>
                <w:sz w:val="20"/>
                <w:szCs w:val="20"/>
              </w:rPr>
              <w:t>Kullanılan Eğitim Teknolojileri ve Araç, Gereçler</w:t>
            </w:r>
          </w:p>
        </w:tc>
        <w:tc>
          <w:tcPr>
            <w:tcW w:w="7366" w:type="dxa"/>
            <w:gridSpan w:val="3"/>
            <w:vAlign w:val="center"/>
          </w:tcPr>
          <w:p w14:paraId="43422D6D" w14:textId="685EAE3B" w:rsidR="005F7A5A" w:rsidRPr="00897094" w:rsidRDefault="005F7A5A" w:rsidP="005F7A5A">
            <w:pPr>
              <w:spacing w:before="20" w:after="20"/>
              <w:rPr>
                <w:rFonts w:asciiTheme="minorHAnsi" w:hAnsiTheme="minorHAnsi" w:cstheme="minorHAnsi"/>
                <w:sz w:val="20"/>
                <w:szCs w:val="20"/>
              </w:rPr>
            </w:pPr>
            <w:r w:rsidRPr="00897094">
              <w:rPr>
                <w:rFonts w:asciiTheme="minorHAnsi" w:hAnsiTheme="minorHAnsi" w:cstheme="minorHAnsi"/>
                <w:bCs/>
                <w:sz w:val="20"/>
                <w:szCs w:val="20"/>
              </w:rPr>
              <w:t>Ders kitabı ve yardımcı kitaplar, Etkileşimli tahta, EBA Ders materyalleri, bilgisayar, animasyon ve videolar, haritalar, yeryüzüne ait uydu görüntüleri, grafik, resim ve şekiller.</w:t>
            </w:r>
          </w:p>
        </w:tc>
      </w:tr>
      <w:tr w:rsidR="005F7A5A" w:rsidRPr="00407ADA" w14:paraId="3B0E61B9" w14:textId="77777777" w:rsidTr="00897094">
        <w:trPr>
          <w:trHeight w:val="201"/>
        </w:trPr>
        <w:tc>
          <w:tcPr>
            <w:tcW w:w="3124" w:type="dxa"/>
            <w:tcBorders>
              <w:bottom w:val="single" w:sz="4" w:space="0" w:color="auto"/>
            </w:tcBorders>
            <w:vAlign w:val="center"/>
          </w:tcPr>
          <w:p w14:paraId="76C321C6" w14:textId="65063EF1" w:rsidR="005F7A5A" w:rsidRPr="005F7A5A" w:rsidRDefault="005F7A5A" w:rsidP="005F7A5A">
            <w:pPr>
              <w:spacing w:before="20" w:after="20"/>
              <w:rPr>
                <w:rFonts w:asciiTheme="minorHAnsi" w:hAnsiTheme="minorHAnsi" w:cstheme="minorHAnsi"/>
                <w:b/>
                <w:sz w:val="20"/>
                <w:szCs w:val="20"/>
              </w:rPr>
            </w:pPr>
            <w:r w:rsidRPr="005F7A5A">
              <w:rPr>
                <w:rFonts w:asciiTheme="minorHAnsi" w:hAnsiTheme="minorHAnsi" w:cstheme="minorHAnsi"/>
                <w:b/>
                <w:sz w:val="20"/>
                <w:szCs w:val="20"/>
              </w:rPr>
              <w:t>Güvenlik Önlemleri (Varsa):</w:t>
            </w:r>
          </w:p>
        </w:tc>
        <w:tc>
          <w:tcPr>
            <w:tcW w:w="7366" w:type="dxa"/>
            <w:gridSpan w:val="3"/>
            <w:tcBorders>
              <w:bottom w:val="single" w:sz="4" w:space="0" w:color="auto"/>
            </w:tcBorders>
            <w:vAlign w:val="center"/>
          </w:tcPr>
          <w:p w14:paraId="36F39E58" w14:textId="71F12357" w:rsidR="005F7A5A" w:rsidRPr="005F7A5A" w:rsidRDefault="005F7A5A" w:rsidP="005F7A5A">
            <w:pPr>
              <w:spacing w:before="20" w:after="20"/>
              <w:rPr>
                <w:rFonts w:asciiTheme="minorHAnsi" w:hAnsiTheme="minorHAnsi" w:cstheme="minorHAnsi"/>
                <w:bCs/>
                <w:sz w:val="20"/>
                <w:szCs w:val="20"/>
              </w:rPr>
            </w:pPr>
            <w:r w:rsidRPr="005F7A5A">
              <w:rPr>
                <w:rFonts w:asciiTheme="minorHAnsi" w:hAnsiTheme="minorHAnsi" w:cstheme="minorHAnsi"/>
                <w:bCs/>
                <w:sz w:val="20"/>
                <w:szCs w:val="20"/>
              </w:rPr>
              <w:t>-</w:t>
            </w:r>
          </w:p>
        </w:tc>
      </w:tr>
      <w:tr w:rsidR="004623BB" w:rsidRPr="00407ADA" w14:paraId="1308B1AC" w14:textId="77777777" w:rsidTr="004623BB">
        <w:trPr>
          <w:trHeight w:val="374"/>
        </w:trPr>
        <w:tc>
          <w:tcPr>
            <w:tcW w:w="10490" w:type="dxa"/>
            <w:gridSpan w:val="4"/>
            <w:tcBorders>
              <w:left w:val="nil"/>
              <w:right w:val="nil"/>
            </w:tcBorders>
            <w:vAlign w:val="bottom"/>
          </w:tcPr>
          <w:p w14:paraId="50585DC8" w14:textId="77777777" w:rsidR="00F9772A" w:rsidRPr="007863B7" w:rsidRDefault="00F9772A" w:rsidP="004623BB">
            <w:pPr>
              <w:spacing w:before="20" w:after="20"/>
              <w:ind w:right="72"/>
              <w:rPr>
                <w:rFonts w:asciiTheme="minorHAnsi" w:hAnsiTheme="minorHAnsi" w:cstheme="minorHAnsi"/>
                <w:b/>
                <w:bCs/>
                <w:sz w:val="22"/>
                <w:szCs w:val="22"/>
              </w:rPr>
            </w:pPr>
          </w:p>
          <w:p w14:paraId="10FE9E39" w14:textId="24364095" w:rsidR="004623BB" w:rsidRPr="007863B7" w:rsidRDefault="004623BB" w:rsidP="004623BB">
            <w:pPr>
              <w:spacing w:before="20" w:after="20"/>
              <w:ind w:right="72"/>
              <w:rPr>
                <w:rFonts w:asciiTheme="minorHAnsi" w:hAnsiTheme="minorHAnsi" w:cstheme="minorHAnsi"/>
                <w:b/>
                <w:bCs/>
                <w:sz w:val="22"/>
                <w:szCs w:val="22"/>
              </w:rPr>
            </w:pPr>
            <w:r w:rsidRPr="007863B7">
              <w:rPr>
                <w:rFonts w:asciiTheme="minorHAnsi" w:hAnsiTheme="minorHAnsi" w:cstheme="minorHAnsi"/>
                <w:b/>
                <w:bCs/>
                <w:sz w:val="22"/>
                <w:szCs w:val="22"/>
              </w:rPr>
              <w:t xml:space="preserve">BÖLÜM III                                                           </w:t>
            </w:r>
          </w:p>
        </w:tc>
      </w:tr>
      <w:tr w:rsidR="00DC06C5" w:rsidRPr="00407ADA" w14:paraId="577165F5" w14:textId="77777777" w:rsidTr="00EC6161">
        <w:trPr>
          <w:trHeight w:val="374"/>
        </w:trPr>
        <w:tc>
          <w:tcPr>
            <w:tcW w:w="10490" w:type="dxa"/>
            <w:gridSpan w:val="4"/>
            <w:vAlign w:val="center"/>
          </w:tcPr>
          <w:p w14:paraId="31C7C22F" w14:textId="220C3183" w:rsidR="00DC06C5" w:rsidRPr="00407ADA" w:rsidRDefault="00407ADA" w:rsidP="004623BB">
            <w:pPr>
              <w:spacing w:before="20" w:after="20"/>
              <w:ind w:right="72"/>
              <w:jc w:val="center"/>
              <w:rPr>
                <w:rFonts w:asciiTheme="minorHAnsi" w:hAnsiTheme="minorHAnsi" w:cstheme="minorHAnsi"/>
                <w:b/>
                <w:bCs/>
                <w:sz w:val="28"/>
                <w:szCs w:val="28"/>
              </w:rPr>
            </w:pPr>
            <w:r>
              <w:rPr>
                <w:rFonts w:asciiTheme="minorHAnsi" w:hAnsiTheme="minorHAnsi" w:cstheme="minorHAnsi"/>
                <w:b/>
                <w:bCs/>
                <w:sz w:val="28"/>
                <w:szCs w:val="28"/>
              </w:rPr>
              <w:t>Öğrenme-</w:t>
            </w:r>
            <w:r w:rsidR="007863B7">
              <w:rPr>
                <w:rFonts w:asciiTheme="minorHAnsi" w:hAnsiTheme="minorHAnsi" w:cstheme="minorHAnsi"/>
                <w:b/>
                <w:bCs/>
                <w:sz w:val="28"/>
                <w:szCs w:val="28"/>
              </w:rPr>
              <w:t>Öğretme Süreci</w:t>
            </w:r>
          </w:p>
        </w:tc>
      </w:tr>
      <w:tr w:rsidR="00DC06C5" w:rsidRPr="00407ADA" w14:paraId="115BB653" w14:textId="77777777" w:rsidTr="00407ADA">
        <w:trPr>
          <w:trHeight w:val="70"/>
        </w:trPr>
        <w:tc>
          <w:tcPr>
            <w:tcW w:w="10490" w:type="dxa"/>
            <w:gridSpan w:val="4"/>
            <w:tcBorders>
              <w:bottom w:val="single" w:sz="4" w:space="0" w:color="auto"/>
            </w:tcBorders>
          </w:tcPr>
          <w:p w14:paraId="05CD4365" w14:textId="77777777" w:rsidR="004F3356" w:rsidRDefault="004F3356" w:rsidP="004F3356">
            <w:pPr>
              <w:spacing w:before="127"/>
              <w:ind w:left="234"/>
              <w:jc w:val="center"/>
              <w:rPr>
                <w:rFonts w:asciiTheme="minorHAnsi" w:hAnsiTheme="minorHAnsi" w:cstheme="minorHAnsi"/>
                <w:b/>
                <w:bCs/>
                <w:color w:val="FF0000"/>
                <w:spacing w:val="-2"/>
                <w:w w:val="105"/>
                <w:sz w:val="28"/>
                <w:szCs w:val="18"/>
              </w:rPr>
            </w:pPr>
            <w:bookmarkStart w:id="0" w:name="U6K2"/>
            <w:bookmarkEnd w:id="0"/>
            <w:r w:rsidRPr="004F3356">
              <w:rPr>
                <w:rFonts w:asciiTheme="minorHAnsi" w:hAnsiTheme="minorHAnsi" w:cstheme="minorHAnsi"/>
                <w:b/>
                <w:bCs/>
                <w:color w:val="FF0000"/>
                <w:spacing w:val="-2"/>
                <w:w w:val="105"/>
                <w:sz w:val="28"/>
                <w:szCs w:val="18"/>
              </w:rPr>
              <w:t>DÜNYA’NIN</w:t>
            </w:r>
            <w:r w:rsidRPr="004F3356">
              <w:rPr>
                <w:rFonts w:asciiTheme="minorHAnsi" w:hAnsiTheme="minorHAnsi" w:cstheme="minorHAnsi"/>
                <w:b/>
                <w:bCs/>
                <w:color w:val="FF0000"/>
                <w:spacing w:val="-29"/>
                <w:w w:val="105"/>
                <w:sz w:val="28"/>
                <w:szCs w:val="18"/>
              </w:rPr>
              <w:t xml:space="preserve"> </w:t>
            </w:r>
            <w:r w:rsidRPr="004F3356">
              <w:rPr>
                <w:rFonts w:asciiTheme="minorHAnsi" w:hAnsiTheme="minorHAnsi" w:cstheme="minorHAnsi"/>
                <w:b/>
                <w:bCs/>
                <w:color w:val="FF0000"/>
                <w:spacing w:val="-2"/>
                <w:w w:val="105"/>
                <w:sz w:val="28"/>
                <w:szCs w:val="18"/>
              </w:rPr>
              <w:t>İKLİM</w:t>
            </w:r>
            <w:r w:rsidRPr="004F3356">
              <w:rPr>
                <w:rFonts w:asciiTheme="minorHAnsi" w:hAnsiTheme="minorHAnsi" w:cstheme="minorHAnsi"/>
                <w:b/>
                <w:bCs/>
                <w:color w:val="FF0000"/>
                <w:spacing w:val="-28"/>
                <w:w w:val="105"/>
                <w:sz w:val="28"/>
                <w:szCs w:val="18"/>
              </w:rPr>
              <w:t xml:space="preserve"> </w:t>
            </w:r>
            <w:r w:rsidRPr="004F3356">
              <w:rPr>
                <w:rFonts w:asciiTheme="minorHAnsi" w:hAnsiTheme="minorHAnsi" w:cstheme="minorHAnsi"/>
                <w:b/>
                <w:bCs/>
                <w:color w:val="FF0000"/>
                <w:spacing w:val="-2"/>
                <w:w w:val="105"/>
                <w:sz w:val="28"/>
                <w:szCs w:val="18"/>
              </w:rPr>
              <w:t>SİSTEMİNİ</w:t>
            </w:r>
            <w:r w:rsidRPr="004F3356">
              <w:rPr>
                <w:rFonts w:asciiTheme="minorHAnsi" w:hAnsiTheme="minorHAnsi" w:cstheme="minorHAnsi"/>
                <w:b/>
                <w:bCs/>
                <w:color w:val="FF0000"/>
                <w:spacing w:val="-27"/>
                <w:w w:val="105"/>
                <w:sz w:val="28"/>
                <w:szCs w:val="18"/>
              </w:rPr>
              <w:t xml:space="preserve"> </w:t>
            </w:r>
            <w:r w:rsidRPr="004F3356">
              <w:rPr>
                <w:rFonts w:asciiTheme="minorHAnsi" w:hAnsiTheme="minorHAnsi" w:cstheme="minorHAnsi"/>
                <w:b/>
                <w:bCs/>
                <w:color w:val="FF0000"/>
                <w:spacing w:val="-2"/>
                <w:w w:val="105"/>
                <w:sz w:val="28"/>
                <w:szCs w:val="18"/>
              </w:rPr>
              <w:t>ANLAMAK</w:t>
            </w:r>
          </w:p>
          <w:p w14:paraId="45FF8E9E" w14:textId="44E7A62A" w:rsidR="004F3356" w:rsidRPr="004F3356" w:rsidRDefault="004F3356" w:rsidP="004F3356">
            <w:pPr>
              <w:spacing w:before="218" w:line="276" w:lineRule="auto"/>
              <w:ind w:left="42" w:right="35"/>
              <w:jc w:val="both"/>
              <w:rPr>
                <w:rFonts w:asciiTheme="minorHAnsi" w:hAnsiTheme="minorHAnsi" w:cstheme="minorHAnsi"/>
                <w:sz w:val="20"/>
              </w:rPr>
            </w:pPr>
            <w:r w:rsidRPr="004F3356">
              <w:rPr>
                <w:rFonts w:asciiTheme="minorHAnsi" w:hAnsiTheme="minorHAnsi" w:cstheme="minorHAnsi"/>
                <w:color w:val="231F20"/>
                <w:spacing w:val="-4"/>
                <w:sz w:val="20"/>
              </w:rPr>
              <w:t>İnsanın</w:t>
            </w:r>
            <w:r w:rsidRPr="004F3356">
              <w:rPr>
                <w:rFonts w:asciiTheme="minorHAnsi" w:hAnsiTheme="minorHAnsi" w:cstheme="minorHAnsi"/>
                <w:color w:val="231F20"/>
                <w:spacing w:val="-7"/>
                <w:sz w:val="20"/>
              </w:rPr>
              <w:t xml:space="preserve"> </w:t>
            </w:r>
            <w:r w:rsidRPr="004F3356">
              <w:rPr>
                <w:rFonts w:asciiTheme="minorHAnsi" w:hAnsiTheme="minorHAnsi" w:cstheme="minorHAnsi"/>
                <w:color w:val="231F20"/>
                <w:spacing w:val="-4"/>
                <w:sz w:val="20"/>
              </w:rPr>
              <w:t>yaptığı</w:t>
            </w:r>
            <w:r w:rsidRPr="004F3356">
              <w:rPr>
                <w:rFonts w:asciiTheme="minorHAnsi" w:hAnsiTheme="minorHAnsi" w:cstheme="minorHAnsi"/>
                <w:color w:val="231F20"/>
                <w:spacing w:val="-7"/>
                <w:sz w:val="20"/>
              </w:rPr>
              <w:t xml:space="preserve"> </w:t>
            </w:r>
            <w:r w:rsidRPr="004F3356">
              <w:rPr>
                <w:rFonts w:asciiTheme="minorHAnsi" w:hAnsiTheme="minorHAnsi" w:cstheme="minorHAnsi"/>
                <w:color w:val="231F20"/>
                <w:spacing w:val="-4"/>
                <w:sz w:val="20"/>
              </w:rPr>
              <w:t>pek</w:t>
            </w:r>
            <w:r w:rsidRPr="004F3356">
              <w:rPr>
                <w:rFonts w:asciiTheme="minorHAnsi" w:hAnsiTheme="minorHAnsi" w:cstheme="minorHAnsi"/>
                <w:color w:val="231F20"/>
                <w:spacing w:val="-7"/>
                <w:sz w:val="20"/>
              </w:rPr>
              <w:t xml:space="preserve"> </w:t>
            </w:r>
            <w:r w:rsidRPr="004F3356">
              <w:rPr>
                <w:rFonts w:asciiTheme="minorHAnsi" w:hAnsiTheme="minorHAnsi" w:cstheme="minorHAnsi"/>
                <w:color w:val="231F20"/>
                <w:spacing w:val="-4"/>
                <w:sz w:val="20"/>
              </w:rPr>
              <w:t>çok</w:t>
            </w:r>
            <w:r w:rsidRPr="004F3356">
              <w:rPr>
                <w:rFonts w:asciiTheme="minorHAnsi" w:hAnsiTheme="minorHAnsi" w:cstheme="minorHAnsi"/>
                <w:color w:val="231F20"/>
                <w:spacing w:val="-7"/>
                <w:sz w:val="20"/>
              </w:rPr>
              <w:t xml:space="preserve"> </w:t>
            </w:r>
            <w:r w:rsidRPr="004F3356">
              <w:rPr>
                <w:rFonts w:asciiTheme="minorHAnsi" w:hAnsiTheme="minorHAnsi" w:cstheme="minorHAnsi"/>
                <w:color w:val="231F20"/>
                <w:spacing w:val="-4"/>
                <w:sz w:val="20"/>
              </w:rPr>
              <w:t>faaliyet,</w:t>
            </w:r>
            <w:r w:rsidRPr="004F3356">
              <w:rPr>
                <w:rFonts w:asciiTheme="minorHAnsi" w:hAnsiTheme="minorHAnsi" w:cstheme="minorHAnsi"/>
                <w:color w:val="231F20"/>
                <w:spacing w:val="-7"/>
                <w:sz w:val="20"/>
              </w:rPr>
              <w:t xml:space="preserve"> </w:t>
            </w:r>
            <w:r w:rsidRPr="004F3356">
              <w:rPr>
                <w:rFonts w:asciiTheme="minorHAnsi" w:hAnsiTheme="minorHAnsi" w:cstheme="minorHAnsi"/>
                <w:color w:val="231F20"/>
                <w:spacing w:val="-4"/>
                <w:sz w:val="20"/>
              </w:rPr>
              <w:t>yeryüzündeki</w:t>
            </w:r>
            <w:r w:rsidRPr="004F3356">
              <w:rPr>
                <w:rFonts w:asciiTheme="minorHAnsi" w:hAnsiTheme="minorHAnsi" w:cstheme="minorHAnsi"/>
                <w:color w:val="231F20"/>
                <w:spacing w:val="-7"/>
                <w:sz w:val="20"/>
              </w:rPr>
              <w:t xml:space="preserve"> </w:t>
            </w:r>
            <w:r w:rsidRPr="004F3356">
              <w:rPr>
                <w:rFonts w:asciiTheme="minorHAnsi" w:hAnsiTheme="minorHAnsi" w:cstheme="minorHAnsi"/>
                <w:color w:val="231F20"/>
                <w:spacing w:val="-4"/>
                <w:sz w:val="20"/>
              </w:rPr>
              <w:t>tüm</w:t>
            </w:r>
            <w:r w:rsidRPr="004F3356">
              <w:rPr>
                <w:rFonts w:asciiTheme="minorHAnsi" w:hAnsiTheme="minorHAnsi" w:cstheme="minorHAnsi"/>
                <w:color w:val="231F20"/>
                <w:spacing w:val="-7"/>
                <w:sz w:val="20"/>
              </w:rPr>
              <w:t xml:space="preserve"> </w:t>
            </w:r>
            <w:r w:rsidRPr="004F3356">
              <w:rPr>
                <w:rFonts w:asciiTheme="minorHAnsi" w:hAnsiTheme="minorHAnsi" w:cstheme="minorHAnsi"/>
                <w:color w:val="231F20"/>
                <w:spacing w:val="-4"/>
                <w:sz w:val="20"/>
              </w:rPr>
              <w:t>yaşam</w:t>
            </w:r>
            <w:r w:rsidRPr="004F3356">
              <w:rPr>
                <w:rFonts w:asciiTheme="minorHAnsi" w:hAnsiTheme="minorHAnsi" w:cstheme="minorHAnsi"/>
                <w:color w:val="231F20"/>
                <w:spacing w:val="-7"/>
                <w:sz w:val="20"/>
              </w:rPr>
              <w:t xml:space="preserve"> </w:t>
            </w:r>
            <w:r w:rsidRPr="004F3356">
              <w:rPr>
                <w:rFonts w:asciiTheme="minorHAnsi" w:hAnsiTheme="minorHAnsi" w:cstheme="minorHAnsi"/>
                <w:color w:val="231F20"/>
                <w:spacing w:val="-4"/>
                <w:sz w:val="20"/>
              </w:rPr>
              <w:t>biçimleri</w:t>
            </w:r>
            <w:r w:rsidRPr="004F3356">
              <w:rPr>
                <w:rFonts w:asciiTheme="minorHAnsi" w:hAnsiTheme="minorHAnsi" w:cstheme="minorHAnsi"/>
                <w:color w:val="231F20"/>
                <w:spacing w:val="-7"/>
                <w:sz w:val="20"/>
              </w:rPr>
              <w:t xml:space="preserve"> </w:t>
            </w:r>
            <w:r w:rsidRPr="004F3356">
              <w:rPr>
                <w:rFonts w:asciiTheme="minorHAnsi" w:hAnsiTheme="minorHAnsi" w:cstheme="minorHAnsi"/>
                <w:color w:val="231F20"/>
                <w:spacing w:val="-4"/>
                <w:sz w:val="20"/>
              </w:rPr>
              <w:t>için</w:t>
            </w:r>
            <w:r w:rsidRPr="004F3356">
              <w:rPr>
                <w:rFonts w:asciiTheme="minorHAnsi" w:hAnsiTheme="minorHAnsi" w:cstheme="minorHAnsi"/>
                <w:color w:val="231F20"/>
                <w:spacing w:val="-7"/>
                <w:sz w:val="20"/>
              </w:rPr>
              <w:t xml:space="preserve"> </w:t>
            </w:r>
            <w:r w:rsidRPr="004F3356">
              <w:rPr>
                <w:rFonts w:asciiTheme="minorHAnsi" w:hAnsiTheme="minorHAnsi" w:cstheme="minorHAnsi"/>
                <w:color w:val="231F20"/>
                <w:spacing w:val="-4"/>
                <w:sz w:val="20"/>
              </w:rPr>
              <w:t>vazgeçil</w:t>
            </w:r>
            <w:r w:rsidRPr="004F3356">
              <w:rPr>
                <w:rFonts w:asciiTheme="minorHAnsi" w:hAnsiTheme="minorHAnsi" w:cstheme="minorHAnsi"/>
                <w:color w:val="231F20"/>
                <w:spacing w:val="-2"/>
                <w:sz w:val="20"/>
              </w:rPr>
              <w:t>mez</w:t>
            </w:r>
            <w:r w:rsidRPr="004F3356">
              <w:rPr>
                <w:rFonts w:asciiTheme="minorHAnsi" w:hAnsiTheme="minorHAnsi" w:cstheme="minorHAnsi"/>
                <w:color w:val="231F20"/>
                <w:spacing w:val="-11"/>
                <w:sz w:val="20"/>
              </w:rPr>
              <w:t xml:space="preserve"> </w:t>
            </w:r>
            <w:r w:rsidRPr="004F3356">
              <w:rPr>
                <w:rFonts w:asciiTheme="minorHAnsi" w:hAnsiTheme="minorHAnsi" w:cstheme="minorHAnsi"/>
                <w:color w:val="231F20"/>
                <w:spacing w:val="-2"/>
                <w:sz w:val="20"/>
              </w:rPr>
              <w:t>bir</w:t>
            </w:r>
            <w:r w:rsidRPr="004F3356">
              <w:rPr>
                <w:rFonts w:asciiTheme="minorHAnsi" w:hAnsiTheme="minorHAnsi" w:cstheme="minorHAnsi"/>
                <w:color w:val="231F20"/>
                <w:spacing w:val="-11"/>
                <w:sz w:val="20"/>
              </w:rPr>
              <w:t xml:space="preserve"> </w:t>
            </w:r>
            <w:r w:rsidRPr="004F3356">
              <w:rPr>
                <w:rFonts w:asciiTheme="minorHAnsi" w:hAnsiTheme="minorHAnsi" w:cstheme="minorHAnsi"/>
                <w:color w:val="231F20"/>
                <w:spacing w:val="-2"/>
                <w:sz w:val="20"/>
              </w:rPr>
              <w:t>ortam</w:t>
            </w:r>
            <w:r w:rsidRPr="004F3356">
              <w:rPr>
                <w:rFonts w:asciiTheme="minorHAnsi" w:hAnsiTheme="minorHAnsi" w:cstheme="minorHAnsi"/>
                <w:color w:val="231F20"/>
                <w:spacing w:val="-11"/>
                <w:sz w:val="20"/>
              </w:rPr>
              <w:t xml:space="preserve"> </w:t>
            </w:r>
            <w:r w:rsidRPr="004F3356">
              <w:rPr>
                <w:rFonts w:asciiTheme="minorHAnsi" w:hAnsiTheme="minorHAnsi" w:cstheme="minorHAnsi"/>
                <w:color w:val="231F20"/>
                <w:spacing w:val="-2"/>
                <w:sz w:val="20"/>
              </w:rPr>
              <w:t>olan</w:t>
            </w:r>
            <w:r w:rsidRPr="004F3356">
              <w:rPr>
                <w:rFonts w:asciiTheme="minorHAnsi" w:hAnsiTheme="minorHAnsi" w:cstheme="minorHAnsi"/>
                <w:color w:val="231F20"/>
                <w:spacing w:val="-12"/>
                <w:sz w:val="20"/>
              </w:rPr>
              <w:t xml:space="preserve"> </w:t>
            </w:r>
            <w:r w:rsidRPr="004F3356">
              <w:rPr>
                <w:rFonts w:asciiTheme="minorHAnsi" w:hAnsiTheme="minorHAnsi" w:cstheme="minorHAnsi"/>
                <w:color w:val="231F20"/>
                <w:spacing w:val="-2"/>
                <w:sz w:val="20"/>
              </w:rPr>
              <w:t>atmosferdeki</w:t>
            </w:r>
            <w:r w:rsidRPr="004F3356">
              <w:rPr>
                <w:rFonts w:asciiTheme="minorHAnsi" w:hAnsiTheme="minorHAnsi" w:cstheme="minorHAnsi"/>
                <w:color w:val="231F20"/>
                <w:spacing w:val="-12"/>
                <w:sz w:val="20"/>
              </w:rPr>
              <w:t xml:space="preserve"> </w:t>
            </w:r>
            <w:r w:rsidRPr="004F3356">
              <w:rPr>
                <w:rFonts w:asciiTheme="minorHAnsi" w:hAnsiTheme="minorHAnsi" w:cstheme="minorHAnsi"/>
                <w:color w:val="231F20"/>
                <w:spacing w:val="-2"/>
                <w:sz w:val="20"/>
              </w:rPr>
              <w:t>hava</w:t>
            </w:r>
            <w:r w:rsidRPr="004F3356">
              <w:rPr>
                <w:rFonts w:asciiTheme="minorHAnsi" w:hAnsiTheme="minorHAnsi" w:cstheme="minorHAnsi"/>
                <w:color w:val="231F20"/>
                <w:spacing w:val="-12"/>
                <w:sz w:val="20"/>
              </w:rPr>
              <w:t xml:space="preserve"> </w:t>
            </w:r>
            <w:r w:rsidRPr="004F3356">
              <w:rPr>
                <w:rFonts w:asciiTheme="minorHAnsi" w:hAnsiTheme="minorHAnsi" w:cstheme="minorHAnsi"/>
                <w:color w:val="231F20"/>
                <w:spacing w:val="-2"/>
                <w:sz w:val="20"/>
              </w:rPr>
              <w:t>olaylarına</w:t>
            </w:r>
            <w:r w:rsidRPr="004F3356">
              <w:rPr>
                <w:rFonts w:asciiTheme="minorHAnsi" w:hAnsiTheme="minorHAnsi" w:cstheme="minorHAnsi"/>
                <w:color w:val="231F20"/>
                <w:spacing w:val="-12"/>
                <w:sz w:val="20"/>
              </w:rPr>
              <w:t xml:space="preserve"> </w:t>
            </w:r>
            <w:r w:rsidRPr="004F3356">
              <w:rPr>
                <w:rFonts w:asciiTheme="minorHAnsi" w:hAnsiTheme="minorHAnsi" w:cstheme="minorHAnsi"/>
                <w:color w:val="231F20"/>
                <w:spacing w:val="-2"/>
                <w:sz w:val="20"/>
              </w:rPr>
              <w:t>bağlıdır</w:t>
            </w:r>
            <w:r w:rsidRPr="004F3356">
              <w:rPr>
                <w:rFonts w:asciiTheme="minorHAnsi" w:hAnsiTheme="minorHAnsi" w:cstheme="minorHAnsi"/>
                <w:color w:val="231F20"/>
                <w:spacing w:val="-11"/>
                <w:sz w:val="20"/>
              </w:rPr>
              <w:t xml:space="preserve"> </w:t>
            </w:r>
            <w:r w:rsidRPr="004F3356">
              <w:rPr>
                <w:rFonts w:asciiTheme="minorHAnsi" w:hAnsiTheme="minorHAnsi" w:cstheme="minorHAnsi"/>
                <w:color w:val="231F20"/>
                <w:spacing w:val="-2"/>
                <w:sz w:val="20"/>
              </w:rPr>
              <w:t>ve</w:t>
            </w:r>
            <w:r w:rsidRPr="004F3356">
              <w:rPr>
                <w:rFonts w:asciiTheme="minorHAnsi" w:hAnsiTheme="minorHAnsi" w:cstheme="minorHAnsi"/>
                <w:color w:val="231F20"/>
                <w:spacing w:val="-12"/>
                <w:sz w:val="20"/>
              </w:rPr>
              <w:t xml:space="preserve"> </w:t>
            </w:r>
            <w:r w:rsidRPr="004F3356">
              <w:rPr>
                <w:rFonts w:asciiTheme="minorHAnsi" w:hAnsiTheme="minorHAnsi" w:cstheme="minorHAnsi"/>
                <w:color w:val="231F20"/>
                <w:spacing w:val="-2"/>
                <w:sz w:val="20"/>
              </w:rPr>
              <w:t>ondan</w:t>
            </w:r>
            <w:r w:rsidRPr="004F3356">
              <w:rPr>
                <w:rFonts w:asciiTheme="minorHAnsi" w:hAnsiTheme="minorHAnsi" w:cstheme="minorHAnsi"/>
                <w:color w:val="231F20"/>
                <w:spacing w:val="-12"/>
                <w:sz w:val="20"/>
              </w:rPr>
              <w:t xml:space="preserve"> </w:t>
            </w:r>
            <w:r w:rsidRPr="004F3356">
              <w:rPr>
                <w:rFonts w:asciiTheme="minorHAnsi" w:hAnsiTheme="minorHAnsi" w:cstheme="minorHAnsi"/>
                <w:color w:val="231F20"/>
                <w:spacing w:val="-2"/>
                <w:sz w:val="20"/>
              </w:rPr>
              <w:t>etkilenir.</w:t>
            </w:r>
            <w:r w:rsidRPr="004F3356">
              <w:rPr>
                <w:rFonts w:asciiTheme="minorHAnsi" w:hAnsiTheme="minorHAnsi" w:cstheme="minorHAnsi"/>
                <w:color w:val="231F20"/>
                <w:spacing w:val="-11"/>
                <w:sz w:val="20"/>
              </w:rPr>
              <w:t xml:space="preserve"> </w:t>
            </w:r>
            <w:r w:rsidRPr="004F3356">
              <w:rPr>
                <w:rFonts w:asciiTheme="minorHAnsi" w:hAnsiTheme="minorHAnsi" w:cstheme="minorHAnsi"/>
                <w:color w:val="231F20"/>
                <w:spacing w:val="-2"/>
                <w:sz w:val="20"/>
              </w:rPr>
              <w:t xml:space="preserve">Bu </w:t>
            </w:r>
            <w:r w:rsidRPr="004F3356">
              <w:rPr>
                <w:rFonts w:asciiTheme="minorHAnsi" w:hAnsiTheme="minorHAnsi" w:cstheme="minorHAnsi"/>
                <w:color w:val="231F20"/>
                <w:sz w:val="20"/>
              </w:rPr>
              <w:t>yüzden</w:t>
            </w:r>
            <w:r w:rsidRPr="004F3356">
              <w:rPr>
                <w:rFonts w:asciiTheme="minorHAnsi" w:hAnsiTheme="minorHAnsi" w:cstheme="minorHAnsi"/>
                <w:color w:val="231F20"/>
                <w:spacing w:val="-14"/>
                <w:sz w:val="20"/>
              </w:rPr>
              <w:t xml:space="preserve"> </w:t>
            </w:r>
            <w:r w:rsidRPr="004F3356">
              <w:rPr>
                <w:rFonts w:asciiTheme="minorHAnsi" w:hAnsiTheme="minorHAnsi" w:cstheme="minorHAnsi"/>
                <w:color w:val="231F20"/>
                <w:sz w:val="20"/>
              </w:rPr>
              <w:t>hava</w:t>
            </w:r>
            <w:r w:rsidRPr="004F3356">
              <w:rPr>
                <w:rFonts w:asciiTheme="minorHAnsi" w:hAnsiTheme="minorHAnsi" w:cstheme="minorHAnsi"/>
                <w:color w:val="231F20"/>
                <w:spacing w:val="-14"/>
                <w:sz w:val="20"/>
              </w:rPr>
              <w:t xml:space="preserve"> </w:t>
            </w:r>
            <w:r w:rsidRPr="004F3356">
              <w:rPr>
                <w:rFonts w:asciiTheme="minorHAnsi" w:hAnsiTheme="minorHAnsi" w:cstheme="minorHAnsi"/>
                <w:color w:val="231F20"/>
                <w:sz w:val="20"/>
              </w:rPr>
              <w:t>olaylarının</w:t>
            </w:r>
            <w:r w:rsidRPr="004F3356">
              <w:rPr>
                <w:rFonts w:asciiTheme="minorHAnsi" w:hAnsiTheme="minorHAnsi" w:cstheme="minorHAnsi"/>
                <w:color w:val="231F20"/>
                <w:spacing w:val="-13"/>
                <w:sz w:val="20"/>
              </w:rPr>
              <w:t xml:space="preserve"> </w:t>
            </w:r>
            <w:r w:rsidRPr="004F3356">
              <w:rPr>
                <w:rFonts w:asciiTheme="minorHAnsi" w:hAnsiTheme="minorHAnsi" w:cstheme="minorHAnsi"/>
                <w:color w:val="231F20"/>
                <w:sz w:val="20"/>
              </w:rPr>
              <w:t>kısa</w:t>
            </w:r>
            <w:r w:rsidRPr="004F3356">
              <w:rPr>
                <w:rFonts w:asciiTheme="minorHAnsi" w:hAnsiTheme="minorHAnsi" w:cstheme="minorHAnsi"/>
                <w:color w:val="231F20"/>
                <w:spacing w:val="-14"/>
                <w:sz w:val="20"/>
              </w:rPr>
              <w:t xml:space="preserve"> </w:t>
            </w:r>
            <w:r w:rsidRPr="004F3356">
              <w:rPr>
                <w:rFonts w:asciiTheme="minorHAnsi" w:hAnsiTheme="minorHAnsi" w:cstheme="minorHAnsi"/>
                <w:color w:val="231F20"/>
                <w:sz w:val="20"/>
              </w:rPr>
              <w:t>süreli</w:t>
            </w:r>
            <w:r w:rsidRPr="004F3356">
              <w:rPr>
                <w:rFonts w:asciiTheme="minorHAnsi" w:hAnsiTheme="minorHAnsi" w:cstheme="minorHAnsi"/>
                <w:color w:val="231F20"/>
                <w:spacing w:val="-14"/>
                <w:sz w:val="20"/>
              </w:rPr>
              <w:t xml:space="preserve"> </w:t>
            </w:r>
            <w:r w:rsidRPr="004F3356">
              <w:rPr>
                <w:rFonts w:asciiTheme="minorHAnsi" w:hAnsiTheme="minorHAnsi" w:cstheme="minorHAnsi"/>
                <w:color w:val="231F20"/>
                <w:sz w:val="20"/>
              </w:rPr>
              <w:t>öngörülerinin</w:t>
            </w:r>
            <w:r w:rsidRPr="004F3356">
              <w:rPr>
                <w:rFonts w:asciiTheme="minorHAnsi" w:hAnsiTheme="minorHAnsi" w:cstheme="minorHAnsi"/>
                <w:color w:val="231F20"/>
                <w:spacing w:val="-13"/>
                <w:sz w:val="20"/>
              </w:rPr>
              <w:t xml:space="preserve"> </w:t>
            </w:r>
            <w:r w:rsidRPr="004F3356">
              <w:rPr>
                <w:rFonts w:asciiTheme="minorHAnsi" w:hAnsiTheme="minorHAnsi" w:cstheme="minorHAnsi"/>
                <w:color w:val="231F20"/>
                <w:sz w:val="20"/>
              </w:rPr>
              <w:t>yapılması,</w:t>
            </w:r>
            <w:r w:rsidRPr="004F3356">
              <w:rPr>
                <w:rFonts w:asciiTheme="minorHAnsi" w:hAnsiTheme="minorHAnsi" w:cstheme="minorHAnsi"/>
                <w:color w:val="231F20"/>
                <w:spacing w:val="-14"/>
                <w:sz w:val="20"/>
              </w:rPr>
              <w:t xml:space="preserve"> </w:t>
            </w:r>
            <w:r w:rsidRPr="004F3356">
              <w:rPr>
                <w:rFonts w:asciiTheme="minorHAnsi" w:hAnsiTheme="minorHAnsi" w:cstheme="minorHAnsi"/>
                <w:color w:val="231F20"/>
                <w:sz w:val="20"/>
              </w:rPr>
              <w:t>insanların</w:t>
            </w:r>
            <w:r w:rsidRPr="004F3356">
              <w:rPr>
                <w:rFonts w:asciiTheme="minorHAnsi" w:hAnsiTheme="minorHAnsi" w:cstheme="minorHAnsi"/>
                <w:color w:val="231F20"/>
                <w:spacing w:val="-14"/>
                <w:sz w:val="20"/>
              </w:rPr>
              <w:t xml:space="preserve"> </w:t>
            </w:r>
            <w:r w:rsidRPr="004F3356">
              <w:rPr>
                <w:rFonts w:asciiTheme="minorHAnsi" w:hAnsiTheme="minorHAnsi" w:cstheme="minorHAnsi"/>
                <w:color w:val="231F20"/>
                <w:sz w:val="20"/>
              </w:rPr>
              <w:t xml:space="preserve">günlük </w:t>
            </w:r>
            <w:r w:rsidRPr="004F3356">
              <w:rPr>
                <w:rFonts w:asciiTheme="minorHAnsi" w:hAnsiTheme="minorHAnsi" w:cstheme="minorHAnsi"/>
                <w:color w:val="231F20"/>
                <w:spacing w:val="-6"/>
                <w:sz w:val="20"/>
              </w:rPr>
              <w:t>hayatlarını düzenleyebilmeleri ve yakın çevrelerinde gerçekleşen aşırı hava olayl</w:t>
            </w:r>
            <w:r w:rsidRPr="004F3356">
              <w:rPr>
                <w:rFonts w:asciiTheme="minorHAnsi" w:hAnsiTheme="minorHAnsi" w:cstheme="minorHAnsi"/>
                <w:color w:val="231F20"/>
                <w:spacing w:val="-2"/>
                <w:sz w:val="20"/>
              </w:rPr>
              <w:t>arının</w:t>
            </w:r>
            <w:r w:rsidRPr="004F3356">
              <w:rPr>
                <w:rFonts w:asciiTheme="minorHAnsi" w:hAnsiTheme="minorHAnsi" w:cstheme="minorHAnsi"/>
                <w:color w:val="231F20"/>
                <w:spacing w:val="-10"/>
                <w:sz w:val="20"/>
              </w:rPr>
              <w:t xml:space="preserve"> </w:t>
            </w:r>
            <w:r w:rsidRPr="004F3356">
              <w:rPr>
                <w:rFonts w:asciiTheme="minorHAnsi" w:hAnsiTheme="minorHAnsi" w:cstheme="minorHAnsi"/>
                <w:color w:val="231F20"/>
                <w:spacing w:val="-2"/>
                <w:sz w:val="20"/>
              </w:rPr>
              <w:t>oluşturduğu</w:t>
            </w:r>
            <w:r w:rsidRPr="004F3356">
              <w:rPr>
                <w:rFonts w:asciiTheme="minorHAnsi" w:hAnsiTheme="minorHAnsi" w:cstheme="minorHAnsi"/>
                <w:color w:val="231F20"/>
                <w:spacing w:val="-10"/>
                <w:sz w:val="20"/>
              </w:rPr>
              <w:t xml:space="preserve"> </w:t>
            </w:r>
            <w:r w:rsidRPr="004F3356">
              <w:rPr>
                <w:rFonts w:asciiTheme="minorHAnsi" w:hAnsiTheme="minorHAnsi" w:cstheme="minorHAnsi"/>
                <w:color w:val="231F20"/>
                <w:spacing w:val="-2"/>
                <w:sz w:val="20"/>
              </w:rPr>
              <w:t>tehlikelere</w:t>
            </w:r>
            <w:r w:rsidRPr="004F3356">
              <w:rPr>
                <w:rFonts w:asciiTheme="minorHAnsi" w:hAnsiTheme="minorHAnsi" w:cstheme="minorHAnsi"/>
                <w:color w:val="231F20"/>
                <w:spacing w:val="-10"/>
                <w:sz w:val="20"/>
              </w:rPr>
              <w:t xml:space="preserve"> </w:t>
            </w:r>
            <w:r w:rsidRPr="004F3356">
              <w:rPr>
                <w:rFonts w:asciiTheme="minorHAnsi" w:hAnsiTheme="minorHAnsi" w:cstheme="minorHAnsi"/>
                <w:color w:val="231F20"/>
                <w:spacing w:val="-2"/>
                <w:sz w:val="20"/>
              </w:rPr>
              <w:t>karşı</w:t>
            </w:r>
            <w:r w:rsidRPr="004F3356">
              <w:rPr>
                <w:rFonts w:asciiTheme="minorHAnsi" w:hAnsiTheme="minorHAnsi" w:cstheme="minorHAnsi"/>
                <w:color w:val="231F20"/>
                <w:spacing w:val="-10"/>
                <w:sz w:val="20"/>
              </w:rPr>
              <w:t xml:space="preserve"> </w:t>
            </w:r>
            <w:r w:rsidRPr="004F3356">
              <w:rPr>
                <w:rFonts w:asciiTheme="minorHAnsi" w:hAnsiTheme="minorHAnsi" w:cstheme="minorHAnsi"/>
                <w:color w:val="231F20"/>
                <w:spacing w:val="-2"/>
                <w:sz w:val="20"/>
              </w:rPr>
              <w:t>önlemler</w:t>
            </w:r>
            <w:r w:rsidRPr="004F3356">
              <w:rPr>
                <w:rFonts w:asciiTheme="minorHAnsi" w:hAnsiTheme="minorHAnsi" w:cstheme="minorHAnsi"/>
                <w:color w:val="231F20"/>
                <w:spacing w:val="-10"/>
                <w:sz w:val="20"/>
              </w:rPr>
              <w:t xml:space="preserve"> </w:t>
            </w:r>
            <w:r w:rsidRPr="004F3356">
              <w:rPr>
                <w:rFonts w:asciiTheme="minorHAnsi" w:hAnsiTheme="minorHAnsi" w:cstheme="minorHAnsi"/>
                <w:color w:val="231F20"/>
                <w:spacing w:val="-2"/>
                <w:sz w:val="20"/>
              </w:rPr>
              <w:t>alabilmeleri</w:t>
            </w:r>
            <w:r w:rsidRPr="004F3356">
              <w:rPr>
                <w:rFonts w:asciiTheme="minorHAnsi" w:hAnsiTheme="minorHAnsi" w:cstheme="minorHAnsi"/>
                <w:color w:val="231F20"/>
                <w:spacing w:val="-10"/>
                <w:sz w:val="20"/>
              </w:rPr>
              <w:t xml:space="preserve"> </w:t>
            </w:r>
            <w:r w:rsidRPr="004F3356">
              <w:rPr>
                <w:rFonts w:asciiTheme="minorHAnsi" w:hAnsiTheme="minorHAnsi" w:cstheme="minorHAnsi"/>
                <w:color w:val="231F20"/>
                <w:spacing w:val="-2"/>
                <w:sz w:val="20"/>
              </w:rPr>
              <w:t>açısından</w:t>
            </w:r>
            <w:r w:rsidRPr="004F3356">
              <w:rPr>
                <w:rFonts w:asciiTheme="minorHAnsi" w:hAnsiTheme="minorHAnsi" w:cstheme="minorHAnsi"/>
                <w:color w:val="231F20"/>
                <w:spacing w:val="-10"/>
                <w:sz w:val="20"/>
              </w:rPr>
              <w:t xml:space="preserve"> </w:t>
            </w:r>
            <w:r w:rsidRPr="004F3356">
              <w:rPr>
                <w:rFonts w:asciiTheme="minorHAnsi" w:hAnsiTheme="minorHAnsi" w:cstheme="minorHAnsi"/>
                <w:color w:val="231F20"/>
                <w:spacing w:val="-2"/>
                <w:sz w:val="20"/>
              </w:rPr>
              <w:t>önemlidir.</w:t>
            </w:r>
          </w:p>
          <w:p w14:paraId="2E50C24C" w14:textId="1A187645" w:rsidR="004F3356" w:rsidRDefault="004F3356" w:rsidP="004F3356">
            <w:pPr>
              <w:spacing w:before="171" w:line="276" w:lineRule="auto"/>
              <w:ind w:left="42" w:right="35"/>
              <w:jc w:val="both"/>
              <w:rPr>
                <w:rFonts w:asciiTheme="minorHAnsi" w:hAnsiTheme="minorHAnsi" w:cstheme="minorHAnsi"/>
                <w:color w:val="231F20"/>
                <w:sz w:val="20"/>
              </w:rPr>
            </w:pPr>
            <w:r w:rsidRPr="004F3356">
              <w:rPr>
                <w:rFonts w:asciiTheme="minorHAnsi" w:hAnsiTheme="minorHAnsi" w:cstheme="minorHAnsi"/>
                <w:color w:val="231F20"/>
                <w:spacing w:val="-6"/>
                <w:sz w:val="20"/>
              </w:rPr>
              <w:t xml:space="preserve">Hava olaylarının uzun süreli gözlemleri, insanların yaşadığı çevrenin iklimi ile ilgili </w:t>
            </w:r>
            <w:r w:rsidRPr="004F3356">
              <w:rPr>
                <w:rFonts w:asciiTheme="minorHAnsi" w:hAnsiTheme="minorHAnsi" w:cstheme="minorHAnsi"/>
                <w:color w:val="231F20"/>
                <w:spacing w:val="-2"/>
                <w:sz w:val="20"/>
              </w:rPr>
              <w:t>çıkarımlarda bulunmasını ve yerkürenin farklı yerlerinde değişik iklim tiplerinin yaşandığının</w:t>
            </w:r>
            <w:r w:rsidRPr="004F3356">
              <w:rPr>
                <w:rFonts w:asciiTheme="minorHAnsi" w:hAnsiTheme="minorHAnsi" w:cstheme="minorHAnsi"/>
                <w:color w:val="231F20"/>
                <w:spacing w:val="-12"/>
                <w:sz w:val="20"/>
              </w:rPr>
              <w:t xml:space="preserve"> </w:t>
            </w:r>
            <w:r w:rsidRPr="004F3356">
              <w:rPr>
                <w:rFonts w:asciiTheme="minorHAnsi" w:hAnsiTheme="minorHAnsi" w:cstheme="minorHAnsi"/>
                <w:color w:val="231F20"/>
                <w:spacing w:val="-2"/>
                <w:sz w:val="20"/>
              </w:rPr>
              <w:t>tespit</w:t>
            </w:r>
            <w:r w:rsidRPr="004F3356">
              <w:rPr>
                <w:rFonts w:asciiTheme="minorHAnsi" w:hAnsiTheme="minorHAnsi" w:cstheme="minorHAnsi"/>
                <w:color w:val="231F20"/>
                <w:spacing w:val="-12"/>
                <w:sz w:val="20"/>
              </w:rPr>
              <w:t xml:space="preserve"> </w:t>
            </w:r>
            <w:r w:rsidRPr="004F3356">
              <w:rPr>
                <w:rFonts w:asciiTheme="minorHAnsi" w:hAnsiTheme="minorHAnsi" w:cstheme="minorHAnsi"/>
                <w:color w:val="231F20"/>
                <w:spacing w:val="-2"/>
                <w:sz w:val="20"/>
              </w:rPr>
              <w:t>edilmesini</w:t>
            </w:r>
            <w:r w:rsidRPr="004F3356">
              <w:rPr>
                <w:rFonts w:asciiTheme="minorHAnsi" w:hAnsiTheme="minorHAnsi" w:cstheme="minorHAnsi"/>
                <w:color w:val="231F20"/>
                <w:spacing w:val="-12"/>
                <w:sz w:val="20"/>
              </w:rPr>
              <w:t xml:space="preserve"> </w:t>
            </w:r>
            <w:r w:rsidRPr="004F3356">
              <w:rPr>
                <w:rFonts w:asciiTheme="minorHAnsi" w:hAnsiTheme="minorHAnsi" w:cstheme="minorHAnsi"/>
                <w:color w:val="231F20"/>
                <w:spacing w:val="-2"/>
                <w:sz w:val="20"/>
              </w:rPr>
              <w:t>sağlamıştır.</w:t>
            </w:r>
            <w:r w:rsidRPr="004F3356">
              <w:rPr>
                <w:rFonts w:asciiTheme="minorHAnsi" w:hAnsiTheme="minorHAnsi" w:cstheme="minorHAnsi"/>
                <w:color w:val="231F20"/>
                <w:spacing w:val="-12"/>
                <w:sz w:val="20"/>
              </w:rPr>
              <w:t xml:space="preserve"> </w:t>
            </w:r>
            <w:r w:rsidRPr="004F3356">
              <w:rPr>
                <w:rFonts w:asciiTheme="minorHAnsi" w:hAnsiTheme="minorHAnsi" w:cstheme="minorHAnsi"/>
                <w:color w:val="231F20"/>
                <w:spacing w:val="-2"/>
                <w:sz w:val="20"/>
              </w:rPr>
              <w:t>Bu</w:t>
            </w:r>
            <w:r w:rsidRPr="004F3356">
              <w:rPr>
                <w:rFonts w:asciiTheme="minorHAnsi" w:hAnsiTheme="minorHAnsi" w:cstheme="minorHAnsi"/>
                <w:color w:val="231F20"/>
                <w:spacing w:val="-11"/>
                <w:sz w:val="20"/>
              </w:rPr>
              <w:t xml:space="preserve"> </w:t>
            </w:r>
            <w:r w:rsidRPr="004F3356">
              <w:rPr>
                <w:rFonts w:asciiTheme="minorHAnsi" w:hAnsiTheme="minorHAnsi" w:cstheme="minorHAnsi"/>
                <w:color w:val="231F20"/>
                <w:spacing w:val="-2"/>
                <w:sz w:val="20"/>
              </w:rPr>
              <w:t>iklim</w:t>
            </w:r>
            <w:r w:rsidRPr="004F3356">
              <w:rPr>
                <w:rFonts w:asciiTheme="minorHAnsi" w:hAnsiTheme="minorHAnsi" w:cstheme="minorHAnsi"/>
                <w:color w:val="231F20"/>
                <w:spacing w:val="-12"/>
                <w:sz w:val="20"/>
              </w:rPr>
              <w:t xml:space="preserve"> </w:t>
            </w:r>
            <w:r w:rsidRPr="004F3356">
              <w:rPr>
                <w:rFonts w:asciiTheme="minorHAnsi" w:hAnsiTheme="minorHAnsi" w:cstheme="minorHAnsi"/>
                <w:color w:val="231F20"/>
                <w:spacing w:val="-2"/>
                <w:sz w:val="20"/>
              </w:rPr>
              <w:t>tiplerinde</w:t>
            </w:r>
            <w:r w:rsidRPr="004F3356">
              <w:rPr>
                <w:rFonts w:asciiTheme="minorHAnsi" w:hAnsiTheme="minorHAnsi" w:cstheme="minorHAnsi"/>
                <w:color w:val="231F20"/>
                <w:spacing w:val="-12"/>
                <w:sz w:val="20"/>
              </w:rPr>
              <w:t xml:space="preserve"> </w:t>
            </w:r>
            <w:r w:rsidRPr="004F3356">
              <w:rPr>
                <w:rFonts w:asciiTheme="minorHAnsi" w:hAnsiTheme="minorHAnsi" w:cstheme="minorHAnsi"/>
                <w:color w:val="231F20"/>
                <w:spacing w:val="-2"/>
                <w:sz w:val="20"/>
              </w:rPr>
              <w:t>yaşayan</w:t>
            </w:r>
            <w:r w:rsidRPr="004F3356">
              <w:rPr>
                <w:rFonts w:asciiTheme="minorHAnsi" w:hAnsiTheme="minorHAnsi" w:cstheme="minorHAnsi"/>
                <w:color w:val="231F20"/>
                <w:spacing w:val="-12"/>
                <w:sz w:val="20"/>
              </w:rPr>
              <w:t xml:space="preserve"> </w:t>
            </w:r>
            <w:r w:rsidRPr="004F3356">
              <w:rPr>
                <w:rFonts w:asciiTheme="minorHAnsi" w:hAnsiTheme="minorHAnsi" w:cstheme="minorHAnsi"/>
                <w:color w:val="231F20"/>
                <w:spacing w:val="-2"/>
                <w:sz w:val="20"/>
              </w:rPr>
              <w:t xml:space="preserve">insanlar; </w:t>
            </w:r>
            <w:r w:rsidRPr="004F3356">
              <w:rPr>
                <w:rFonts w:asciiTheme="minorHAnsi" w:hAnsiTheme="minorHAnsi" w:cstheme="minorHAnsi"/>
                <w:color w:val="231F20"/>
                <w:spacing w:val="-4"/>
                <w:sz w:val="20"/>
              </w:rPr>
              <w:t>yüzyıllar</w:t>
            </w:r>
            <w:r w:rsidRPr="004F3356">
              <w:rPr>
                <w:rFonts w:asciiTheme="minorHAnsi" w:hAnsiTheme="minorHAnsi" w:cstheme="minorHAnsi"/>
                <w:color w:val="231F20"/>
                <w:spacing w:val="-10"/>
                <w:sz w:val="20"/>
              </w:rPr>
              <w:t xml:space="preserve"> </w:t>
            </w:r>
            <w:r w:rsidRPr="004F3356">
              <w:rPr>
                <w:rFonts w:asciiTheme="minorHAnsi" w:hAnsiTheme="minorHAnsi" w:cstheme="minorHAnsi"/>
                <w:color w:val="231F20"/>
                <w:spacing w:val="-4"/>
                <w:sz w:val="20"/>
              </w:rPr>
              <w:t>boyunca</w:t>
            </w:r>
            <w:r w:rsidRPr="004F3356">
              <w:rPr>
                <w:rFonts w:asciiTheme="minorHAnsi" w:hAnsiTheme="minorHAnsi" w:cstheme="minorHAnsi"/>
                <w:color w:val="231F20"/>
                <w:spacing w:val="-10"/>
                <w:sz w:val="20"/>
              </w:rPr>
              <w:t xml:space="preserve"> </w:t>
            </w:r>
            <w:r w:rsidRPr="004F3356">
              <w:rPr>
                <w:rFonts w:asciiTheme="minorHAnsi" w:hAnsiTheme="minorHAnsi" w:cstheme="minorHAnsi"/>
                <w:color w:val="231F20"/>
                <w:spacing w:val="-4"/>
                <w:sz w:val="20"/>
              </w:rPr>
              <w:t>barınaklarını,</w:t>
            </w:r>
            <w:r w:rsidRPr="004F3356">
              <w:rPr>
                <w:rFonts w:asciiTheme="minorHAnsi" w:hAnsiTheme="minorHAnsi" w:cstheme="minorHAnsi"/>
                <w:color w:val="231F20"/>
                <w:spacing w:val="-10"/>
                <w:sz w:val="20"/>
              </w:rPr>
              <w:t xml:space="preserve"> </w:t>
            </w:r>
            <w:r w:rsidRPr="004F3356">
              <w:rPr>
                <w:rFonts w:asciiTheme="minorHAnsi" w:hAnsiTheme="minorHAnsi" w:cstheme="minorHAnsi"/>
                <w:color w:val="231F20"/>
                <w:spacing w:val="-4"/>
                <w:sz w:val="20"/>
              </w:rPr>
              <w:t>yiyecek</w:t>
            </w:r>
            <w:r w:rsidRPr="004F3356">
              <w:rPr>
                <w:rFonts w:asciiTheme="minorHAnsi" w:hAnsiTheme="minorHAnsi" w:cstheme="minorHAnsi"/>
                <w:color w:val="231F20"/>
                <w:spacing w:val="-10"/>
                <w:sz w:val="20"/>
              </w:rPr>
              <w:t xml:space="preserve"> </w:t>
            </w:r>
            <w:r w:rsidRPr="004F3356">
              <w:rPr>
                <w:rFonts w:asciiTheme="minorHAnsi" w:hAnsiTheme="minorHAnsi" w:cstheme="minorHAnsi"/>
                <w:color w:val="231F20"/>
                <w:spacing w:val="-4"/>
                <w:sz w:val="20"/>
              </w:rPr>
              <w:t>ve</w:t>
            </w:r>
            <w:r w:rsidRPr="004F3356">
              <w:rPr>
                <w:rFonts w:asciiTheme="minorHAnsi" w:hAnsiTheme="minorHAnsi" w:cstheme="minorHAnsi"/>
                <w:color w:val="231F20"/>
                <w:spacing w:val="-10"/>
                <w:sz w:val="20"/>
              </w:rPr>
              <w:t xml:space="preserve"> </w:t>
            </w:r>
            <w:r w:rsidRPr="004F3356">
              <w:rPr>
                <w:rFonts w:asciiTheme="minorHAnsi" w:hAnsiTheme="minorHAnsi" w:cstheme="minorHAnsi"/>
                <w:color w:val="231F20"/>
                <w:spacing w:val="-4"/>
                <w:sz w:val="20"/>
              </w:rPr>
              <w:t>enerji</w:t>
            </w:r>
            <w:r w:rsidRPr="004F3356">
              <w:rPr>
                <w:rFonts w:asciiTheme="minorHAnsi" w:hAnsiTheme="minorHAnsi" w:cstheme="minorHAnsi"/>
                <w:color w:val="231F20"/>
                <w:spacing w:val="-10"/>
                <w:sz w:val="20"/>
              </w:rPr>
              <w:t xml:space="preserve"> </w:t>
            </w:r>
            <w:r w:rsidRPr="004F3356">
              <w:rPr>
                <w:rFonts w:asciiTheme="minorHAnsi" w:hAnsiTheme="minorHAnsi" w:cstheme="minorHAnsi"/>
                <w:color w:val="231F20"/>
                <w:spacing w:val="-4"/>
                <w:sz w:val="20"/>
              </w:rPr>
              <w:t>üretimleri</w:t>
            </w:r>
            <w:r w:rsidRPr="004F3356">
              <w:rPr>
                <w:rFonts w:asciiTheme="minorHAnsi" w:hAnsiTheme="minorHAnsi" w:cstheme="minorHAnsi"/>
                <w:color w:val="231F20"/>
                <w:spacing w:val="-10"/>
                <w:sz w:val="20"/>
              </w:rPr>
              <w:t xml:space="preserve"> </w:t>
            </w:r>
            <w:r w:rsidRPr="004F3356">
              <w:rPr>
                <w:rFonts w:asciiTheme="minorHAnsi" w:hAnsiTheme="minorHAnsi" w:cstheme="minorHAnsi"/>
                <w:color w:val="231F20"/>
                <w:spacing w:val="-4"/>
                <w:sz w:val="20"/>
              </w:rPr>
              <w:t>gibi</w:t>
            </w:r>
            <w:r w:rsidRPr="004F3356">
              <w:rPr>
                <w:rFonts w:asciiTheme="minorHAnsi" w:hAnsiTheme="minorHAnsi" w:cstheme="minorHAnsi"/>
                <w:color w:val="231F20"/>
                <w:spacing w:val="-10"/>
                <w:sz w:val="20"/>
              </w:rPr>
              <w:t xml:space="preserve"> </w:t>
            </w:r>
            <w:r w:rsidRPr="004F3356">
              <w:rPr>
                <w:rFonts w:asciiTheme="minorHAnsi" w:hAnsiTheme="minorHAnsi" w:cstheme="minorHAnsi"/>
                <w:color w:val="231F20"/>
                <w:spacing w:val="-4"/>
                <w:sz w:val="20"/>
              </w:rPr>
              <w:t>faaliyetlerini</w:t>
            </w:r>
            <w:r w:rsidRPr="004F3356">
              <w:rPr>
                <w:rFonts w:asciiTheme="minorHAnsi" w:hAnsiTheme="minorHAnsi" w:cstheme="minorHAnsi"/>
                <w:color w:val="231F20"/>
                <w:spacing w:val="-10"/>
                <w:sz w:val="20"/>
              </w:rPr>
              <w:t xml:space="preserve"> </w:t>
            </w:r>
            <w:r w:rsidRPr="004F3356">
              <w:rPr>
                <w:rFonts w:asciiTheme="minorHAnsi" w:hAnsiTheme="minorHAnsi" w:cstheme="minorHAnsi"/>
                <w:color w:val="231F20"/>
                <w:spacing w:val="-4"/>
                <w:sz w:val="20"/>
              </w:rPr>
              <w:t xml:space="preserve">iklim </w:t>
            </w:r>
            <w:r w:rsidRPr="004F3356">
              <w:rPr>
                <w:rFonts w:asciiTheme="minorHAnsi" w:hAnsiTheme="minorHAnsi" w:cstheme="minorHAnsi"/>
                <w:color w:val="231F20"/>
                <w:spacing w:val="-6"/>
                <w:sz w:val="20"/>
              </w:rPr>
              <w:t>sisteminin bileşenlerine (atmosfer, hidrosfer, litosfer, biyosfer, kriyosfer) ve değiş</w:t>
            </w:r>
            <w:r w:rsidRPr="004F3356">
              <w:rPr>
                <w:rFonts w:asciiTheme="minorHAnsi" w:hAnsiTheme="minorHAnsi" w:cstheme="minorHAnsi"/>
                <w:color w:val="231F20"/>
                <w:spacing w:val="-4"/>
                <w:sz w:val="20"/>
              </w:rPr>
              <w:t>kenlerine (sıcaklık, basınç, rüzgâr, nem ve yağış) uyumlu bir hayat tarzı oluşturmak</w:t>
            </w:r>
            <w:r w:rsidRPr="004F3356">
              <w:rPr>
                <w:rFonts w:asciiTheme="minorHAnsi" w:hAnsiTheme="minorHAnsi" w:cstheme="minorHAnsi"/>
                <w:color w:val="231F20"/>
                <w:spacing w:val="-10"/>
                <w:sz w:val="20"/>
              </w:rPr>
              <w:t xml:space="preserve"> </w:t>
            </w:r>
            <w:r w:rsidRPr="004F3356">
              <w:rPr>
                <w:rFonts w:asciiTheme="minorHAnsi" w:hAnsiTheme="minorHAnsi" w:cstheme="minorHAnsi"/>
                <w:color w:val="231F20"/>
                <w:spacing w:val="-4"/>
                <w:sz w:val="20"/>
              </w:rPr>
              <w:t>için</w:t>
            </w:r>
            <w:r w:rsidRPr="004F3356">
              <w:rPr>
                <w:rFonts w:asciiTheme="minorHAnsi" w:hAnsiTheme="minorHAnsi" w:cstheme="minorHAnsi"/>
                <w:color w:val="231F20"/>
                <w:spacing w:val="-9"/>
                <w:sz w:val="20"/>
              </w:rPr>
              <w:t xml:space="preserve"> </w:t>
            </w:r>
            <w:r w:rsidRPr="004F3356">
              <w:rPr>
                <w:rFonts w:asciiTheme="minorHAnsi" w:hAnsiTheme="minorHAnsi" w:cstheme="minorHAnsi"/>
                <w:color w:val="231F20"/>
                <w:spacing w:val="-4"/>
                <w:sz w:val="20"/>
              </w:rPr>
              <w:t>düzenlemişlerdir.</w:t>
            </w:r>
            <w:r w:rsidRPr="004F3356">
              <w:rPr>
                <w:rFonts w:asciiTheme="minorHAnsi" w:hAnsiTheme="minorHAnsi" w:cstheme="minorHAnsi"/>
                <w:color w:val="231F20"/>
                <w:spacing w:val="-9"/>
                <w:sz w:val="20"/>
              </w:rPr>
              <w:t xml:space="preserve"> </w:t>
            </w:r>
            <w:r w:rsidRPr="004F3356">
              <w:rPr>
                <w:rFonts w:asciiTheme="minorHAnsi" w:hAnsiTheme="minorHAnsi" w:cstheme="minorHAnsi"/>
                <w:color w:val="231F20"/>
                <w:spacing w:val="-4"/>
                <w:sz w:val="20"/>
              </w:rPr>
              <w:t>Bu</w:t>
            </w:r>
            <w:r w:rsidRPr="004F3356">
              <w:rPr>
                <w:rFonts w:asciiTheme="minorHAnsi" w:hAnsiTheme="minorHAnsi" w:cstheme="minorHAnsi"/>
                <w:color w:val="231F20"/>
                <w:spacing w:val="-9"/>
                <w:sz w:val="20"/>
              </w:rPr>
              <w:t xml:space="preserve"> </w:t>
            </w:r>
            <w:r w:rsidRPr="004F3356">
              <w:rPr>
                <w:rFonts w:asciiTheme="minorHAnsi" w:hAnsiTheme="minorHAnsi" w:cstheme="minorHAnsi"/>
                <w:color w:val="231F20"/>
                <w:spacing w:val="-4"/>
                <w:sz w:val="20"/>
              </w:rPr>
              <w:t>süreçte</w:t>
            </w:r>
            <w:r w:rsidRPr="004F3356">
              <w:rPr>
                <w:rFonts w:asciiTheme="minorHAnsi" w:hAnsiTheme="minorHAnsi" w:cstheme="minorHAnsi"/>
                <w:color w:val="231F20"/>
                <w:spacing w:val="-10"/>
                <w:sz w:val="20"/>
              </w:rPr>
              <w:t xml:space="preserve"> </w:t>
            </w:r>
            <w:r w:rsidRPr="004F3356">
              <w:rPr>
                <w:rFonts w:asciiTheme="minorHAnsi" w:hAnsiTheme="minorHAnsi" w:cstheme="minorHAnsi"/>
                <w:color w:val="231F20"/>
                <w:spacing w:val="-4"/>
                <w:sz w:val="20"/>
              </w:rPr>
              <w:t>iklimin</w:t>
            </w:r>
            <w:r w:rsidRPr="004F3356">
              <w:rPr>
                <w:rFonts w:asciiTheme="minorHAnsi" w:hAnsiTheme="minorHAnsi" w:cstheme="minorHAnsi"/>
                <w:color w:val="231F20"/>
                <w:spacing w:val="-9"/>
                <w:sz w:val="20"/>
              </w:rPr>
              <w:t xml:space="preserve"> </w:t>
            </w:r>
            <w:r w:rsidRPr="004F3356">
              <w:rPr>
                <w:rFonts w:asciiTheme="minorHAnsi" w:hAnsiTheme="minorHAnsi" w:cstheme="minorHAnsi"/>
                <w:color w:val="231F20"/>
                <w:spacing w:val="-4"/>
                <w:sz w:val="20"/>
              </w:rPr>
              <w:t>durağan</w:t>
            </w:r>
            <w:r w:rsidRPr="004F3356">
              <w:rPr>
                <w:rFonts w:asciiTheme="minorHAnsi" w:hAnsiTheme="minorHAnsi" w:cstheme="minorHAnsi"/>
                <w:color w:val="231F20"/>
                <w:spacing w:val="-9"/>
                <w:sz w:val="20"/>
              </w:rPr>
              <w:t xml:space="preserve"> </w:t>
            </w:r>
            <w:r w:rsidRPr="004F3356">
              <w:rPr>
                <w:rFonts w:asciiTheme="minorHAnsi" w:hAnsiTheme="minorHAnsi" w:cstheme="minorHAnsi"/>
                <w:color w:val="231F20"/>
                <w:spacing w:val="-4"/>
                <w:sz w:val="20"/>
              </w:rPr>
              <w:t>olmadığı,</w:t>
            </w:r>
            <w:r w:rsidRPr="004F3356">
              <w:rPr>
                <w:rFonts w:asciiTheme="minorHAnsi" w:hAnsiTheme="minorHAnsi" w:cstheme="minorHAnsi"/>
                <w:color w:val="231F20"/>
                <w:spacing w:val="-10"/>
                <w:sz w:val="20"/>
              </w:rPr>
              <w:t xml:space="preserve"> </w:t>
            </w:r>
            <w:r w:rsidRPr="004F3356">
              <w:rPr>
                <w:rFonts w:asciiTheme="minorHAnsi" w:hAnsiTheme="minorHAnsi" w:cstheme="minorHAnsi"/>
                <w:color w:val="231F20"/>
                <w:spacing w:val="-4"/>
                <w:sz w:val="20"/>
              </w:rPr>
              <w:t>yerkürenin</w:t>
            </w:r>
            <w:r w:rsidRPr="004F3356">
              <w:rPr>
                <w:rFonts w:asciiTheme="minorHAnsi" w:hAnsiTheme="minorHAnsi" w:cstheme="minorHAnsi"/>
                <w:color w:val="231F20"/>
                <w:spacing w:val="-9"/>
                <w:sz w:val="20"/>
              </w:rPr>
              <w:t xml:space="preserve"> </w:t>
            </w:r>
            <w:r w:rsidRPr="004F3356">
              <w:rPr>
                <w:rFonts w:asciiTheme="minorHAnsi" w:hAnsiTheme="minorHAnsi" w:cstheme="minorHAnsi"/>
                <w:color w:val="231F20"/>
                <w:spacing w:val="-4"/>
                <w:sz w:val="20"/>
              </w:rPr>
              <w:t xml:space="preserve">uzun </w:t>
            </w:r>
            <w:r w:rsidRPr="004F3356">
              <w:rPr>
                <w:rFonts w:asciiTheme="minorHAnsi" w:hAnsiTheme="minorHAnsi" w:cstheme="minorHAnsi"/>
                <w:color w:val="231F20"/>
                <w:spacing w:val="-2"/>
                <w:sz w:val="20"/>
              </w:rPr>
              <w:t>jeolojik</w:t>
            </w:r>
            <w:r w:rsidRPr="004F3356">
              <w:rPr>
                <w:rFonts w:asciiTheme="minorHAnsi" w:hAnsiTheme="minorHAnsi" w:cstheme="minorHAnsi"/>
                <w:color w:val="231F20"/>
                <w:spacing w:val="-12"/>
                <w:sz w:val="20"/>
              </w:rPr>
              <w:t xml:space="preserve"> </w:t>
            </w:r>
            <w:r w:rsidRPr="004F3356">
              <w:rPr>
                <w:rFonts w:asciiTheme="minorHAnsi" w:hAnsiTheme="minorHAnsi" w:cstheme="minorHAnsi"/>
                <w:color w:val="231F20"/>
                <w:spacing w:val="-2"/>
                <w:sz w:val="20"/>
              </w:rPr>
              <w:t>tarihi</w:t>
            </w:r>
            <w:r w:rsidRPr="004F3356">
              <w:rPr>
                <w:rFonts w:asciiTheme="minorHAnsi" w:hAnsiTheme="minorHAnsi" w:cstheme="minorHAnsi"/>
                <w:color w:val="231F20"/>
                <w:spacing w:val="-12"/>
                <w:sz w:val="20"/>
              </w:rPr>
              <w:t xml:space="preserve"> </w:t>
            </w:r>
            <w:r w:rsidRPr="004F3356">
              <w:rPr>
                <w:rFonts w:asciiTheme="minorHAnsi" w:hAnsiTheme="minorHAnsi" w:cstheme="minorHAnsi"/>
                <w:color w:val="231F20"/>
                <w:spacing w:val="-2"/>
                <w:sz w:val="20"/>
              </w:rPr>
              <w:t>boyunca</w:t>
            </w:r>
            <w:r w:rsidRPr="004F3356">
              <w:rPr>
                <w:rFonts w:asciiTheme="minorHAnsi" w:hAnsiTheme="minorHAnsi" w:cstheme="minorHAnsi"/>
                <w:color w:val="231F20"/>
                <w:spacing w:val="-12"/>
                <w:sz w:val="20"/>
              </w:rPr>
              <w:t xml:space="preserve"> </w:t>
            </w:r>
            <w:r w:rsidRPr="004F3356">
              <w:rPr>
                <w:rFonts w:asciiTheme="minorHAnsi" w:hAnsiTheme="minorHAnsi" w:cstheme="minorHAnsi"/>
                <w:color w:val="231F20"/>
                <w:spacing w:val="-2"/>
                <w:sz w:val="20"/>
              </w:rPr>
              <w:t>iklim</w:t>
            </w:r>
            <w:r w:rsidRPr="004F3356">
              <w:rPr>
                <w:rFonts w:asciiTheme="minorHAnsi" w:hAnsiTheme="minorHAnsi" w:cstheme="minorHAnsi"/>
                <w:color w:val="231F20"/>
                <w:spacing w:val="-12"/>
                <w:sz w:val="20"/>
              </w:rPr>
              <w:t xml:space="preserve"> </w:t>
            </w:r>
            <w:r w:rsidRPr="004F3356">
              <w:rPr>
                <w:rFonts w:asciiTheme="minorHAnsi" w:hAnsiTheme="minorHAnsi" w:cstheme="minorHAnsi"/>
                <w:color w:val="231F20"/>
                <w:spacing w:val="-2"/>
                <w:sz w:val="20"/>
              </w:rPr>
              <w:t>sisteminde</w:t>
            </w:r>
            <w:r w:rsidRPr="004F3356">
              <w:rPr>
                <w:rFonts w:asciiTheme="minorHAnsi" w:hAnsiTheme="minorHAnsi" w:cstheme="minorHAnsi"/>
                <w:color w:val="231F20"/>
                <w:spacing w:val="-12"/>
                <w:sz w:val="20"/>
              </w:rPr>
              <w:t xml:space="preserve"> </w:t>
            </w:r>
            <w:r w:rsidRPr="004F3356">
              <w:rPr>
                <w:rFonts w:asciiTheme="minorHAnsi" w:hAnsiTheme="minorHAnsi" w:cstheme="minorHAnsi"/>
                <w:color w:val="231F20"/>
                <w:spacing w:val="-2"/>
                <w:sz w:val="20"/>
              </w:rPr>
              <w:t>doğal</w:t>
            </w:r>
            <w:r w:rsidRPr="004F3356">
              <w:rPr>
                <w:rFonts w:asciiTheme="minorHAnsi" w:hAnsiTheme="minorHAnsi" w:cstheme="minorHAnsi"/>
                <w:color w:val="231F20"/>
                <w:spacing w:val="-12"/>
                <w:sz w:val="20"/>
              </w:rPr>
              <w:t xml:space="preserve"> </w:t>
            </w:r>
            <w:r w:rsidRPr="004F3356">
              <w:rPr>
                <w:rFonts w:asciiTheme="minorHAnsi" w:hAnsiTheme="minorHAnsi" w:cstheme="minorHAnsi"/>
                <w:color w:val="231F20"/>
                <w:spacing w:val="-2"/>
                <w:sz w:val="20"/>
              </w:rPr>
              <w:t>yollarla</w:t>
            </w:r>
            <w:r w:rsidRPr="004F3356">
              <w:rPr>
                <w:rFonts w:asciiTheme="minorHAnsi" w:hAnsiTheme="minorHAnsi" w:cstheme="minorHAnsi"/>
                <w:color w:val="231F20"/>
                <w:spacing w:val="-12"/>
                <w:sz w:val="20"/>
              </w:rPr>
              <w:t xml:space="preserve"> </w:t>
            </w:r>
            <w:r w:rsidRPr="004F3356">
              <w:rPr>
                <w:rFonts w:asciiTheme="minorHAnsi" w:hAnsiTheme="minorHAnsi" w:cstheme="minorHAnsi"/>
                <w:color w:val="231F20"/>
                <w:spacing w:val="-2"/>
                <w:sz w:val="20"/>
              </w:rPr>
              <w:t>birçok</w:t>
            </w:r>
            <w:r w:rsidRPr="004F3356">
              <w:rPr>
                <w:rFonts w:asciiTheme="minorHAnsi" w:hAnsiTheme="minorHAnsi" w:cstheme="minorHAnsi"/>
                <w:color w:val="231F20"/>
                <w:spacing w:val="-12"/>
                <w:sz w:val="20"/>
              </w:rPr>
              <w:t xml:space="preserve"> </w:t>
            </w:r>
            <w:r w:rsidRPr="004F3356">
              <w:rPr>
                <w:rFonts w:asciiTheme="minorHAnsi" w:hAnsiTheme="minorHAnsi" w:cstheme="minorHAnsi"/>
                <w:color w:val="231F20"/>
                <w:spacing w:val="-2"/>
                <w:sz w:val="20"/>
              </w:rPr>
              <w:t>değişiklik</w:t>
            </w:r>
            <w:r w:rsidRPr="004F3356">
              <w:rPr>
                <w:rFonts w:asciiTheme="minorHAnsi" w:hAnsiTheme="minorHAnsi" w:cstheme="minorHAnsi"/>
                <w:color w:val="231F20"/>
                <w:spacing w:val="-12"/>
                <w:sz w:val="20"/>
              </w:rPr>
              <w:t xml:space="preserve"> </w:t>
            </w:r>
            <w:r w:rsidRPr="004F3356">
              <w:rPr>
                <w:rFonts w:asciiTheme="minorHAnsi" w:hAnsiTheme="minorHAnsi" w:cstheme="minorHAnsi"/>
                <w:color w:val="231F20"/>
                <w:spacing w:val="-2"/>
                <w:sz w:val="20"/>
              </w:rPr>
              <w:t xml:space="preserve">yaşandığı </w:t>
            </w:r>
            <w:r w:rsidRPr="004F3356">
              <w:rPr>
                <w:rFonts w:asciiTheme="minorHAnsi" w:hAnsiTheme="minorHAnsi" w:cstheme="minorHAnsi"/>
                <w:color w:val="231F20"/>
                <w:spacing w:val="-4"/>
                <w:sz w:val="20"/>
              </w:rPr>
              <w:t>tespit</w:t>
            </w:r>
            <w:r w:rsidRPr="004F3356">
              <w:rPr>
                <w:rFonts w:asciiTheme="minorHAnsi" w:hAnsiTheme="minorHAnsi" w:cstheme="minorHAnsi"/>
                <w:color w:val="231F20"/>
                <w:spacing w:val="-6"/>
                <w:sz w:val="20"/>
              </w:rPr>
              <w:t xml:space="preserve"> </w:t>
            </w:r>
            <w:r w:rsidRPr="004F3356">
              <w:rPr>
                <w:rFonts w:asciiTheme="minorHAnsi" w:hAnsiTheme="minorHAnsi" w:cstheme="minorHAnsi"/>
                <w:color w:val="231F20"/>
                <w:spacing w:val="-4"/>
                <w:sz w:val="20"/>
              </w:rPr>
              <w:t>edilmiştir.</w:t>
            </w:r>
            <w:r w:rsidRPr="004F3356">
              <w:rPr>
                <w:rFonts w:asciiTheme="minorHAnsi" w:hAnsiTheme="minorHAnsi" w:cstheme="minorHAnsi"/>
                <w:color w:val="231F20"/>
                <w:spacing w:val="-7"/>
                <w:sz w:val="20"/>
              </w:rPr>
              <w:t xml:space="preserve"> </w:t>
            </w:r>
            <w:r w:rsidRPr="004F3356">
              <w:rPr>
                <w:rFonts w:asciiTheme="minorHAnsi" w:hAnsiTheme="minorHAnsi" w:cstheme="minorHAnsi"/>
                <w:color w:val="231F20"/>
                <w:spacing w:val="-4"/>
                <w:sz w:val="20"/>
              </w:rPr>
              <w:t>Günümüzde</w:t>
            </w:r>
            <w:r w:rsidRPr="004F3356">
              <w:rPr>
                <w:rFonts w:asciiTheme="minorHAnsi" w:hAnsiTheme="minorHAnsi" w:cstheme="minorHAnsi"/>
                <w:color w:val="231F20"/>
                <w:spacing w:val="-6"/>
                <w:sz w:val="20"/>
              </w:rPr>
              <w:t xml:space="preserve"> </w:t>
            </w:r>
            <w:r w:rsidRPr="004F3356">
              <w:rPr>
                <w:rFonts w:asciiTheme="minorHAnsi" w:hAnsiTheme="minorHAnsi" w:cstheme="minorHAnsi"/>
                <w:color w:val="231F20"/>
                <w:spacing w:val="-4"/>
                <w:sz w:val="20"/>
              </w:rPr>
              <w:t>ise</w:t>
            </w:r>
            <w:r w:rsidRPr="004F3356">
              <w:rPr>
                <w:rFonts w:asciiTheme="minorHAnsi" w:hAnsiTheme="minorHAnsi" w:cstheme="minorHAnsi"/>
                <w:color w:val="231F20"/>
                <w:spacing w:val="-7"/>
                <w:sz w:val="20"/>
              </w:rPr>
              <w:t xml:space="preserve"> </w:t>
            </w:r>
            <w:r w:rsidRPr="004F3356">
              <w:rPr>
                <w:rFonts w:asciiTheme="minorHAnsi" w:hAnsiTheme="minorHAnsi" w:cstheme="minorHAnsi"/>
                <w:color w:val="231F20"/>
                <w:spacing w:val="-4"/>
                <w:sz w:val="20"/>
              </w:rPr>
              <w:t>bu</w:t>
            </w:r>
            <w:r w:rsidRPr="004F3356">
              <w:rPr>
                <w:rFonts w:asciiTheme="minorHAnsi" w:hAnsiTheme="minorHAnsi" w:cstheme="minorHAnsi"/>
                <w:color w:val="231F20"/>
                <w:spacing w:val="-6"/>
                <w:sz w:val="20"/>
              </w:rPr>
              <w:t xml:space="preserve"> </w:t>
            </w:r>
            <w:r w:rsidRPr="004F3356">
              <w:rPr>
                <w:rFonts w:asciiTheme="minorHAnsi" w:hAnsiTheme="minorHAnsi" w:cstheme="minorHAnsi"/>
                <w:color w:val="231F20"/>
                <w:spacing w:val="-4"/>
                <w:sz w:val="20"/>
              </w:rPr>
              <w:t>değişimin</w:t>
            </w:r>
            <w:r w:rsidRPr="004F3356">
              <w:rPr>
                <w:rFonts w:asciiTheme="minorHAnsi" w:hAnsiTheme="minorHAnsi" w:cstheme="minorHAnsi"/>
                <w:color w:val="231F20"/>
                <w:spacing w:val="-7"/>
                <w:sz w:val="20"/>
              </w:rPr>
              <w:t xml:space="preserve"> </w:t>
            </w:r>
            <w:r w:rsidRPr="004F3356">
              <w:rPr>
                <w:rFonts w:asciiTheme="minorHAnsi" w:hAnsiTheme="minorHAnsi" w:cstheme="minorHAnsi"/>
                <w:color w:val="231F20"/>
                <w:spacing w:val="-4"/>
                <w:sz w:val="20"/>
              </w:rPr>
              <w:t>insan</w:t>
            </w:r>
            <w:r w:rsidRPr="004F3356">
              <w:rPr>
                <w:rFonts w:asciiTheme="minorHAnsi" w:hAnsiTheme="minorHAnsi" w:cstheme="minorHAnsi"/>
                <w:color w:val="231F20"/>
                <w:spacing w:val="-6"/>
                <w:sz w:val="20"/>
              </w:rPr>
              <w:t xml:space="preserve"> </w:t>
            </w:r>
            <w:r w:rsidRPr="004F3356">
              <w:rPr>
                <w:rFonts w:asciiTheme="minorHAnsi" w:hAnsiTheme="minorHAnsi" w:cstheme="minorHAnsi"/>
                <w:color w:val="231F20"/>
                <w:spacing w:val="-4"/>
                <w:sz w:val="20"/>
              </w:rPr>
              <w:t>faaliyetleri</w:t>
            </w:r>
            <w:r w:rsidRPr="004F3356">
              <w:rPr>
                <w:rFonts w:asciiTheme="minorHAnsi" w:hAnsiTheme="minorHAnsi" w:cstheme="minorHAnsi"/>
                <w:color w:val="231F20"/>
                <w:spacing w:val="-7"/>
                <w:sz w:val="20"/>
              </w:rPr>
              <w:t xml:space="preserve"> </w:t>
            </w:r>
            <w:r w:rsidRPr="004F3356">
              <w:rPr>
                <w:rFonts w:asciiTheme="minorHAnsi" w:hAnsiTheme="minorHAnsi" w:cstheme="minorHAnsi"/>
                <w:color w:val="231F20"/>
                <w:spacing w:val="-4"/>
                <w:sz w:val="20"/>
              </w:rPr>
              <w:t>sebebiyle</w:t>
            </w:r>
            <w:r w:rsidRPr="004F3356">
              <w:rPr>
                <w:rFonts w:asciiTheme="minorHAnsi" w:hAnsiTheme="minorHAnsi" w:cstheme="minorHAnsi"/>
                <w:color w:val="231F20"/>
                <w:spacing w:val="-6"/>
                <w:sz w:val="20"/>
              </w:rPr>
              <w:t xml:space="preserve"> </w:t>
            </w:r>
            <w:r w:rsidRPr="004F3356">
              <w:rPr>
                <w:rFonts w:asciiTheme="minorHAnsi" w:hAnsiTheme="minorHAnsi" w:cstheme="minorHAnsi"/>
                <w:color w:val="231F20"/>
                <w:spacing w:val="-4"/>
                <w:sz w:val="20"/>
              </w:rPr>
              <w:t>hız</w:t>
            </w:r>
            <w:r w:rsidRPr="004F3356">
              <w:rPr>
                <w:rFonts w:asciiTheme="minorHAnsi" w:hAnsiTheme="minorHAnsi" w:cstheme="minorHAnsi"/>
                <w:color w:val="231F20"/>
                <w:spacing w:val="-7"/>
                <w:sz w:val="20"/>
              </w:rPr>
              <w:t xml:space="preserve"> </w:t>
            </w:r>
            <w:r w:rsidRPr="004F3356">
              <w:rPr>
                <w:rFonts w:asciiTheme="minorHAnsi" w:hAnsiTheme="minorHAnsi" w:cstheme="minorHAnsi"/>
                <w:color w:val="231F20"/>
                <w:spacing w:val="-4"/>
                <w:sz w:val="20"/>
              </w:rPr>
              <w:t>ka</w:t>
            </w:r>
            <w:r w:rsidRPr="004F3356">
              <w:rPr>
                <w:rFonts w:asciiTheme="minorHAnsi" w:hAnsiTheme="minorHAnsi" w:cstheme="minorHAnsi"/>
                <w:color w:val="231F20"/>
                <w:sz w:val="20"/>
              </w:rPr>
              <w:t>zanarak</w:t>
            </w:r>
            <w:r w:rsidRPr="004F3356">
              <w:rPr>
                <w:rFonts w:asciiTheme="minorHAnsi" w:hAnsiTheme="minorHAnsi" w:cstheme="minorHAnsi"/>
                <w:color w:val="231F20"/>
                <w:spacing w:val="-6"/>
                <w:sz w:val="20"/>
              </w:rPr>
              <w:t xml:space="preserve"> </w:t>
            </w:r>
            <w:r w:rsidRPr="004F3356">
              <w:rPr>
                <w:rFonts w:asciiTheme="minorHAnsi" w:hAnsiTheme="minorHAnsi" w:cstheme="minorHAnsi"/>
                <w:color w:val="231F20"/>
                <w:sz w:val="20"/>
              </w:rPr>
              <w:t>devam</w:t>
            </w:r>
            <w:r w:rsidRPr="004F3356">
              <w:rPr>
                <w:rFonts w:asciiTheme="minorHAnsi" w:hAnsiTheme="minorHAnsi" w:cstheme="minorHAnsi"/>
                <w:color w:val="231F20"/>
                <w:spacing w:val="-6"/>
                <w:sz w:val="20"/>
              </w:rPr>
              <w:t xml:space="preserve"> </w:t>
            </w:r>
            <w:r w:rsidRPr="004F3356">
              <w:rPr>
                <w:rFonts w:asciiTheme="minorHAnsi" w:hAnsiTheme="minorHAnsi" w:cstheme="minorHAnsi"/>
                <w:color w:val="231F20"/>
                <w:sz w:val="20"/>
              </w:rPr>
              <w:t>ettiğini</w:t>
            </w:r>
            <w:r w:rsidRPr="004F3356">
              <w:rPr>
                <w:rFonts w:asciiTheme="minorHAnsi" w:hAnsiTheme="minorHAnsi" w:cstheme="minorHAnsi"/>
                <w:color w:val="231F20"/>
                <w:spacing w:val="-6"/>
                <w:sz w:val="20"/>
              </w:rPr>
              <w:t xml:space="preserve"> </w:t>
            </w:r>
            <w:r w:rsidRPr="004F3356">
              <w:rPr>
                <w:rFonts w:asciiTheme="minorHAnsi" w:hAnsiTheme="minorHAnsi" w:cstheme="minorHAnsi"/>
                <w:color w:val="231F20"/>
                <w:sz w:val="20"/>
              </w:rPr>
              <w:t>söylemek</w:t>
            </w:r>
            <w:r w:rsidRPr="004F3356">
              <w:rPr>
                <w:rFonts w:asciiTheme="minorHAnsi" w:hAnsiTheme="minorHAnsi" w:cstheme="minorHAnsi"/>
                <w:color w:val="231F20"/>
                <w:spacing w:val="-6"/>
                <w:sz w:val="20"/>
              </w:rPr>
              <w:t xml:space="preserve"> </w:t>
            </w:r>
            <w:r w:rsidRPr="004F3356">
              <w:rPr>
                <w:rFonts w:asciiTheme="minorHAnsi" w:hAnsiTheme="minorHAnsi" w:cstheme="minorHAnsi"/>
                <w:color w:val="231F20"/>
                <w:sz w:val="20"/>
              </w:rPr>
              <w:t>mümkündür.</w:t>
            </w:r>
          </w:p>
          <w:p w14:paraId="73BEA12C" w14:textId="447804E4" w:rsidR="004F3356" w:rsidRPr="00906E7F" w:rsidRDefault="004F3356" w:rsidP="004F3356">
            <w:pPr>
              <w:spacing w:before="171" w:line="276" w:lineRule="auto"/>
              <w:ind w:left="42" w:right="35"/>
              <w:jc w:val="both"/>
              <w:rPr>
                <w:rFonts w:asciiTheme="minorHAnsi" w:hAnsiTheme="minorHAnsi" w:cstheme="minorHAnsi"/>
                <w:b/>
                <w:bCs/>
                <w:color w:val="FF0000"/>
                <w:sz w:val="20"/>
              </w:rPr>
            </w:pPr>
            <w:r w:rsidRPr="00906E7F">
              <w:rPr>
                <w:rFonts w:asciiTheme="minorHAnsi" w:hAnsiTheme="minorHAnsi" w:cstheme="minorHAnsi"/>
                <w:b/>
                <w:bCs/>
                <w:color w:val="FF0000"/>
              </w:rPr>
              <w:t>Hava</w:t>
            </w:r>
            <w:r w:rsidRPr="00906E7F">
              <w:rPr>
                <w:rFonts w:asciiTheme="minorHAnsi" w:hAnsiTheme="minorHAnsi" w:cstheme="minorHAnsi"/>
                <w:b/>
                <w:bCs/>
                <w:color w:val="FF0000"/>
                <w:spacing w:val="17"/>
              </w:rPr>
              <w:t xml:space="preserve"> </w:t>
            </w:r>
            <w:r w:rsidRPr="00906E7F">
              <w:rPr>
                <w:rFonts w:asciiTheme="minorHAnsi" w:hAnsiTheme="minorHAnsi" w:cstheme="minorHAnsi"/>
                <w:b/>
                <w:bCs/>
                <w:color w:val="FF0000"/>
                <w:spacing w:val="-2"/>
              </w:rPr>
              <w:t>Olayları</w:t>
            </w:r>
          </w:p>
          <w:p w14:paraId="34BBA24D" w14:textId="2846B7A1" w:rsidR="004F3356" w:rsidRPr="00906E7F" w:rsidRDefault="004F3356" w:rsidP="00906E7F">
            <w:pPr>
              <w:pStyle w:val="GvdeMetni"/>
              <w:spacing w:line="276" w:lineRule="auto"/>
              <w:ind w:left="42"/>
              <w:jc w:val="both"/>
              <w:rPr>
                <w:rFonts w:asciiTheme="minorHAnsi" w:hAnsiTheme="minorHAnsi" w:cstheme="minorHAnsi"/>
              </w:rPr>
            </w:pPr>
            <w:r w:rsidRPr="00906E7F">
              <w:rPr>
                <w:rFonts w:asciiTheme="minorHAnsi" w:hAnsiTheme="minorHAnsi" w:cstheme="minorHAnsi"/>
                <w:color w:val="231F20"/>
              </w:rPr>
              <w:t>Çiseleyen</w:t>
            </w:r>
            <w:r w:rsidRPr="00906E7F">
              <w:rPr>
                <w:rFonts w:asciiTheme="minorHAnsi" w:hAnsiTheme="minorHAnsi" w:cstheme="minorHAnsi"/>
                <w:color w:val="231F20"/>
                <w:spacing w:val="-4"/>
              </w:rPr>
              <w:t xml:space="preserve"> </w:t>
            </w:r>
            <w:r w:rsidRPr="00906E7F">
              <w:rPr>
                <w:rFonts w:asciiTheme="minorHAnsi" w:hAnsiTheme="minorHAnsi" w:cstheme="minorHAnsi"/>
                <w:color w:val="231F20"/>
              </w:rPr>
              <w:t>yağmurdan</w:t>
            </w:r>
            <w:r w:rsidRPr="00906E7F">
              <w:rPr>
                <w:rFonts w:asciiTheme="minorHAnsi" w:hAnsiTheme="minorHAnsi" w:cstheme="minorHAnsi"/>
                <w:color w:val="231F20"/>
                <w:spacing w:val="-5"/>
              </w:rPr>
              <w:t xml:space="preserve"> </w:t>
            </w:r>
            <w:r w:rsidRPr="00906E7F">
              <w:rPr>
                <w:rFonts w:asciiTheme="minorHAnsi" w:hAnsiTheme="minorHAnsi" w:cstheme="minorHAnsi"/>
                <w:color w:val="231F20"/>
              </w:rPr>
              <w:t>şiddetli</w:t>
            </w:r>
            <w:r w:rsidRPr="00906E7F">
              <w:rPr>
                <w:rFonts w:asciiTheme="minorHAnsi" w:hAnsiTheme="minorHAnsi" w:cstheme="minorHAnsi"/>
                <w:color w:val="231F20"/>
                <w:spacing w:val="-5"/>
              </w:rPr>
              <w:t xml:space="preserve"> </w:t>
            </w:r>
            <w:r w:rsidRPr="00906E7F">
              <w:rPr>
                <w:rFonts w:asciiTheme="minorHAnsi" w:hAnsiTheme="minorHAnsi" w:cstheme="minorHAnsi"/>
                <w:color w:val="231F20"/>
              </w:rPr>
              <w:t>bir</w:t>
            </w:r>
            <w:r w:rsidRPr="00906E7F">
              <w:rPr>
                <w:rFonts w:asciiTheme="minorHAnsi" w:hAnsiTheme="minorHAnsi" w:cstheme="minorHAnsi"/>
                <w:color w:val="231F20"/>
                <w:spacing w:val="-5"/>
              </w:rPr>
              <w:t xml:space="preserve"> </w:t>
            </w:r>
            <w:r w:rsidRPr="00906E7F">
              <w:rPr>
                <w:rFonts w:asciiTheme="minorHAnsi" w:hAnsiTheme="minorHAnsi" w:cstheme="minorHAnsi"/>
                <w:color w:val="231F20"/>
              </w:rPr>
              <w:t>rüzgâra</w:t>
            </w:r>
            <w:r w:rsidRPr="00906E7F">
              <w:rPr>
                <w:rFonts w:asciiTheme="minorHAnsi" w:hAnsiTheme="minorHAnsi" w:cstheme="minorHAnsi"/>
                <w:color w:val="231F20"/>
                <w:spacing w:val="-5"/>
              </w:rPr>
              <w:t xml:space="preserve"> </w:t>
            </w:r>
            <w:r w:rsidRPr="00906E7F">
              <w:rPr>
                <w:rFonts w:asciiTheme="minorHAnsi" w:hAnsiTheme="minorHAnsi" w:cstheme="minorHAnsi"/>
                <w:color w:val="231F20"/>
              </w:rPr>
              <w:t>kadar</w:t>
            </w:r>
            <w:r w:rsidRPr="00906E7F">
              <w:rPr>
                <w:rFonts w:asciiTheme="minorHAnsi" w:hAnsiTheme="minorHAnsi" w:cstheme="minorHAnsi"/>
                <w:color w:val="231F20"/>
                <w:spacing w:val="-5"/>
              </w:rPr>
              <w:t xml:space="preserve"> </w:t>
            </w:r>
            <w:r w:rsidRPr="00906E7F">
              <w:rPr>
                <w:rFonts w:asciiTheme="minorHAnsi" w:hAnsiTheme="minorHAnsi" w:cstheme="minorHAnsi"/>
                <w:color w:val="231F20"/>
              </w:rPr>
              <w:t>tüm</w:t>
            </w:r>
            <w:r w:rsidRPr="00906E7F">
              <w:rPr>
                <w:rFonts w:asciiTheme="minorHAnsi" w:hAnsiTheme="minorHAnsi" w:cstheme="minorHAnsi"/>
                <w:color w:val="231F20"/>
                <w:spacing w:val="-5"/>
              </w:rPr>
              <w:t xml:space="preserve"> </w:t>
            </w:r>
            <w:r w:rsidRPr="00906E7F">
              <w:rPr>
                <w:rFonts w:asciiTheme="minorHAnsi" w:hAnsiTheme="minorHAnsi" w:cstheme="minorHAnsi"/>
                <w:color w:val="231F20"/>
              </w:rPr>
              <w:t>hava</w:t>
            </w:r>
            <w:r w:rsidRPr="00906E7F">
              <w:rPr>
                <w:rFonts w:asciiTheme="minorHAnsi" w:hAnsiTheme="minorHAnsi" w:cstheme="minorHAnsi"/>
                <w:color w:val="231F20"/>
                <w:spacing w:val="-5"/>
              </w:rPr>
              <w:t xml:space="preserve"> </w:t>
            </w:r>
            <w:r w:rsidRPr="00906E7F">
              <w:rPr>
                <w:rFonts w:asciiTheme="minorHAnsi" w:hAnsiTheme="minorHAnsi" w:cstheme="minorHAnsi"/>
                <w:color w:val="231F20"/>
              </w:rPr>
              <w:t>olayları</w:t>
            </w:r>
            <w:r w:rsidRPr="00906E7F">
              <w:rPr>
                <w:rFonts w:asciiTheme="minorHAnsi" w:hAnsiTheme="minorHAnsi" w:cstheme="minorHAnsi"/>
                <w:color w:val="231F20"/>
                <w:spacing w:val="-5"/>
              </w:rPr>
              <w:t xml:space="preserve"> </w:t>
            </w:r>
            <w:r w:rsidRPr="00906E7F">
              <w:rPr>
                <w:rFonts w:asciiTheme="minorHAnsi" w:hAnsiTheme="minorHAnsi" w:cstheme="minorHAnsi"/>
                <w:color w:val="231F20"/>
              </w:rPr>
              <w:t>günlük</w:t>
            </w:r>
            <w:r w:rsidRPr="00906E7F">
              <w:rPr>
                <w:rFonts w:asciiTheme="minorHAnsi" w:hAnsiTheme="minorHAnsi" w:cstheme="minorHAnsi"/>
                <w:color w:val="231F20"/>
                <w:spacing w:val="-4"/>
              </w:rPr>
              <w:t xml:space="preserve"> </w:t>
            </w:r>
            <w:r w:rsidRPr="00906E7F">
              <w:rPr>
                <w:rFonts w:asciiTheme="minorHAnsi" w:hAnsiTheme="minorHAnsi" w:cstheme="minorHAnsi"/>
                <w:color w:val="231F20"/>
              </w:rPr>
              <w:t>hayat üzerinde etkili olur. Sürekli değişkenlik gösteren bu hava olayları; sağlık, enerji</w:t>
            </w:r>
            <w:r w:rsidRPr="00906E7F">
              <w:rPr>
                <w:rFonts w:asciiTheme="minorHAnsi" w:hAnsiTheme="minorHAnsi" w:cstheme="minorHAnsi"/>
                <w:color w:val="231F20"/>
                <w:spacing w:val="-14"/>
              </w:rPr>
              <w:t xml:space="preserve"> </w:t>
            </w:r>
            <w:r w:rsidRPr="00906E7F">
              <w:rPr>
                <w:rFonts w:asciiTheme="minorHAnsi" w:hAnsiTheme="minorHAnsi" w:cstheme="minorHAnsi"/>
                <w:color w:val="231F20"/>
              </w:rPr>
              <w:t>tüketimi,</w:t>
            </w:r>
            <w:r w:rsidRPr="00906E7F">
              <w:rPr>
                <w:rFonts w:asciiTheme="minorHAnsi" w:hAnsiTheme="minorHAnsi" w:cstheme="minorHAnsi"/>
                <w:color w:val="231F20"/>
                <w:spacing w:val="-14"/>
              </w:rPr>
              <w:t xml:space="preserve"> </w:t>
            </w:r>
            <w:r w:rsidRPr="00906E7F">
              <w:rPr>
                <w:rFonts w:asciiTheme="minorHAnsi" w:hAnsiTheme="minorHAnsi" w:cstheme="minorHAnsi"/>
                <w:color w:val="231F20"/>
              </w:rPr>
              <w:t>tarım,</w:t>
            </w:r>
            <w:r w:rsidRPr="00906E7F">
              <w:rPr>
                <w:rFonts w:asciiTheme="minorHAnsi" w:hAnsiTheme="minorHAnsi" w:cstheme="minorHAnsi"/>
                <w:color w:val="231F20"/>
                <w:spacing w:val="-14"/>
              </w:rPr>
              <w:t xml:space="preserve"> </w:t>
            </w:r>
            <w:r w:rsidRPr="00906E7F">
              <w:rPr>
                <w:rFonts w:asciiTheme="minorHAnsi" w:hAnsiTheme="minorHAnsi" w:cstheme="minorHAnsi"/>
                <w:color w:val="231F20"/>
              </w:rPr>
              <w:t>ulaşım</w:t>
            </w:r>
            <w:r w:rsidRPr="00906E7F">
              <w:rPr>
                <w:rFonts w:asciiTheme="minorHAnsi" w:hAnsiTheme="minorHAnsi" w:cstheme="minorHAnsi"/>
                <w:color w:val="231F20"/>
                <w:spacing w:val="-14"/>
              </w:rPr>
              <w:t xml:space="preserve"> </w:t>
            </w:r>
            <w:r w:rsidRPr="00906E7F">
              <w:rPr>
                <w:rFonts w:asciiTheme="minorHAnsi" w:hAnsiTheme="minorHAnsi" w:cstheme="minorHAnsi"/>
                <w:color w:val="231F20"/>
              </w:rPr>
              <w:t>gibi</w:t>
            </w:r>
            <w:r w:rsidRPr="00906E7F">
              <w:rPr>
                <w:rFonts w:asciiTheme="minorHAnsi" w:hAnsiTheme="minorHAnsi" w:cstheme="minorHAnsi"/>
                <w:color w:val="231F20"/>
                <w:spacing w:val="-14"/>
              </w:rPr>
              <w:t xml:space="preserve"> </w:t>
            </w:r>
            <w:r w:rsidRPr="00906E7F">
              <w:rPr>
                <w:rFonts w:asciiTheme="minorHAnsi" w:hAnsiTheme="minorHAnsi" w:cstheme="minorHAnsi"/>
                <w:color w:val="231F20"/>
              </w:rPr>
              <w:t>alanlarda</w:t>
            </w:r>
            <w:r w:rsidRPr="00906E7F">
              <w:rPr>
                <w:rFonts w:asciiTheme="minorHAnsi" w:hAnsiTheme="minorHAnsi" w:cstheme="minorHAnsi"/>
                <w:color w:val="231F20"/>
                <w:spacing w:val="-14"/>
              </w:rPr>
              <w:t xml:space="preserve"> </w:t>
            </w:r>
            <w:r w:rsidRPr="00906E7F">
              <w:rPr>
                <w:rFonts w:asciiTheme="minorHAnsi" w:hAnsiTheme="minorHAnsi" w:cstheme="minorHAnsi"/>
                <w:color w:val="231F20"/>
              </w:rPr>
              <w:t>sosyal</w:t>
            </w:r>
            <w:r w:rsidRPr="00906E7F">
              <w:rPr>
                <w:rFonts w:asciiTheme="minorHAnsi" w:hAnsiTheme="minorHAnsi" w:cstheme="minorHAnsi"/>
                <w:color w:val="231F20"/>
                <w:spacing w:val="-14"/>
              </w:rPr>
              <w:t xml:space="preserve"> </w:t>
            </w:r>
            <w:r w:rsidRPr="00906E7F">
              <w:rPr>
                <w:rFonts w:asciiTheme="minorHAnsi" w:hAnsiTheme="minorHAnsi" w:cstheme="minorHAnsi"/>
                <w:color w:val="231F20"/>
              </w:rPr>
              <w:t>ve</w:t>
            </w:r>
            <w:r w:rsidRPr="00906E7F">
              <w:rPr>
                <w:rFonts w:asciiTheme="minorHAnsi" w:hAnsiTheme="minorHAnsi" w:cstheme="minorHAnsi"/>
                <w:color w:val="231F20"/>
                <w:spacing w:val="-14"/>
              </w:rPr>
              <w:t xml:space="preserve"> </w:t>
            </w:r>
            <w:r w:rsidRPr="00906E7F">
              <w:rPr>
                <w:rFonts w:asciiTheme="minorHAnsi" w:hAnsiTheme="minorHAnsi" w:cstheme="minorHAnsi"/>
                <w:color w:val="231F20"/>
              </w:rPr>
              <w:t>ekonomik</w:t>
            </w:r>
            <w:r w:rsidRPr="00906E7F">
              <w:rPr>
                <w:rFonts w:asciiTheme="minorHAnsi" w:hAnsiTheme="minorHAnsi" w:cstheme="minorHAnsi"/>
                <w:color w:val="231F20"/>
                <w:spacing w:val="-14"/>
              </w:rPr>
              <w:t xml:space="preserve"> </w:t>
            </w:r>
            <w:r w:rsidRPr="00906E7F">
              <w:rPr>
                <w:rFonts w:asciiTheme="minorHAnsi" w:hAnsiTheme="minorHAnsi" w:cstheme="minorHAnsi"/>
                <w:color w:val="231F20"/>
              </w:rPr>
              <w:t>etkilere</w:t>
            </w:r>
            <w:r w:rsidRPr="00906E7F">
              <w:rPr>
                <w:rFonts w:asciiTheme="minorHAnsi" w:hAnsiTheme="minorHAnsi" w:cstheme="minorHAnsi"/>
                <w:color w:val="231F20"/>
                <w:spacing w:val="-13"/>
              </w:rPr>
              <w:t xml:space="preserve"> </w:t>
            </w:r>
            <w:r w:rsidRPr="00906E7F">
              <w:rPr>
                <w:rFonts w:asciiTheme="minorHAnsi" w:hAnsiTheme="minorHAnsi" w:cstheme="minorHAnsi"/>
                <w:color w:val="231F20"/>
              </w:rPr>
              <w:t>sahiptir.</w:t>
            </w:r>
            <w:r w:rsidRPr="00906E7F">
              <w:rPr>
                <w:rFonts w:asciiTheme="minorHAnsi" w:hAnsiTheme="minorHAnsi" w:cstheme="minorHAnsi"/>
                <w:color w:val="231F20"/>
                <w:spacing w:val="-4"/>
              </w:rPr>
              <w:t xml:space="preserve"> </w:t>
            </w:r>
            <w:r w:rsidRPr="00906E7F">
              <w:rPr>
                <w:rFonts w:asciiTheme="minorHAnsi" w:hAnsiTheme="minorHAnsi" w:cstheme="minorHAnsi"/>
                <w:color w:val="231F20"/>
              </w:rPr>
              <w:t>Aşırı hava olayları ise afetlere neden olabilmektedir. Örneğin şiddetli yağışlar;</w:t>
            </w:r>
            <w:r w:rsidRPr="00906E7F">
              <w:rPr>
                <w:rFonts w:asciiTheme="minorHAnsi" w:hAnsiTheme="minorHAnsi" w:cstheme="minorHAnsi"/>
                <w:color w:val="231F20"/>
                <w:spacing w:val="-12"/>
              </w:rPr>
              <w:t xml:space="preserve"> </w:t>
            </w:r>
            <w:r w:rsidRPr="00906E7F">
              <w:rPr>
                <w:rFonts w:asciiTheme="minorHAnsi" w:hAnsiTheme="minorHAnsi" w:cstheme="minorHAnsi"/>
                <w:color w:val="231F20"/>
              </w:rPr>
              <w:t>sel</w:t>
            </w:r>
            <w:r w:rsidRPr="00906E7F">
              <w:rPr>
                <w:rFonts w:asciiTheme="minorHAnsi" w:hAnsiTheme="minorHAnsi" w:cstheme="minorHAnsi"/>
                <w:color w:val="231F20"/>
                <w:spacing w:val="-12"/>
              </w:rPr>
              <w:t xml:space="preserve"> </w:t>
            </w:r>
            <w:r w:rsidRPr="00906E7F">
              <w:rPr>
                <w:rFonts w:asciiTheme="minorHAnsi" w:hAnsiTheme="minorHAnsi" w:cstheme="minorHAnsi"/>
                <w:color w:val="231F20"/>
              </w:rPr>
              <w:t>ve</w:t>
            </w:r>
            <w:r w:rsidRPr="00906E7F">
              <w:rPr>
                <w:rFonts w:asciiTheme="minorHAnsi" w:hAnsiTheme="minorHAnsi" w:cstheme="minorHAnsi"/>
                <w:color w:val="231F20"/>
                <w:spacing w:val="-12"/>
              </w:rPr>
              <w:t xml:space="preserve"> </w:t>
            </w:r>
            <w:r w:rsidRPr="00906E7F">
              <w:rPr>
                <w:rFonts w:asciiTheme="minorHAnsi" w:hAnsiTheme="minorHAnsi" w:cstheme="minorHAnsi"/>
                <w:color w:val="231F20"/>
              </w:rPr>
              <w:t>taşkınlara</w:t>
            </w:r>
            <w:r w:rsidRPr="00906E7F">
              <w:rPr>
                <w:rFonts w:asciiTheme="minorHAnsi" w:hAnsiTheme="minorHAnsi" w:cstheme="minorHAnsi"/>
                <w:color w:val="231F20"/>
                <w:spacing w:val="-12"/>
              </w:rPr>
              <w:t xml:space="preserve"> </w:t>
            </w:r>
            <w:r w:rsidRPr="00906E7F">
              <w:rPr>
                <w:rFonts w:asciiTheme="minorHAnsi" w:hAnsiTheme="minorHAnsi" w:cstheme="minorHAnsi"/>
                <w:color w:val="231F20"/>
              </w:rPr>
              <w:t>yol</w:t>
            </w:r>
            <w:r w:rsidRPr="00906E7F">
              <w:rPr>
                <w:rFonts w:asciiTheme="minorHAnsi" w:hAnsiTheme="minorHAnsi" w:cstheme="minorHAnsi"/>
                <w:color w:val="231F20"/>
                <w:spacing w:val="-12"/>
              </w:rPr>
              <w:t xml:space="preserve"> </w:t>
            </w:r>
            <w:r w:rsidRPr="00906E7F">
              <w:rPr>
                <w:rFonts w:asciiTheme="minorHAnsi" w:hAnsiTheme="minorHAnsi" w:cstheme="minorHAnsi"/>
                <w:color w:val="231F20"/>
              </w:rPr>
              <w:t>açarak</w:t>
            </w:r>
            <w:r w:rsidRPr="00906E7F">
              <w:rPr>
                <w:rFonts w:asciiTheme="minorHAnsi" w:hAnsiTheme="minorHAnsi" w:cstheme="minorHAnsi"/>
                <w:color w:val="231F20"/>
                <w:spacing w:val="-12"/>
              </w:rPr>
              <w:t xml:space="preserve"> </w:t>
            </w:r>
            <w:r w:rsidRPr="00906E7F">
              <w:rPr>
                <w:rFonts w:asciiTheme="minorHAnsi" w:hAnsiTheme="minorHAnsi" w:cstheme="minorHAnsi"/>
                <w:color w:val="231F20"/>
              </w:rPr>
              <w:t>ulaşımın</w:t>
            </w:r>
            <w:r w:rsidRPr="00906E7F">
              <w:rPr>
                <w:rFonts w:asciiTheme="minorHAnsi" w:hAnsiTheme="minorHAnsi" w:cstheme="minorHAnsi"/>
                <w:color w:val="231F20"/>
                <w:spacing w:val="-12"/>
              </w:rPr>
              <w:t xml:space="preserve"> </w:t>
            </w:r>
            <w:r w:rsidRPr="00906E7F">
              <w:rPr>
                <w:rFonts w:asciiTheme="minorHAnsi" w:hAnsiTheme="minorHAnsi" w:cstheme="minorHAnsi"/>
                <w:color w:val="231F20"/>
              </w:rPr>
              <w:t>aksamasına,</w:t>
            </w:r>
            <w:r w:rsidRPr="00906E7F">
              <w:rPr>
                <w:rFonts w:asciiTheme="minorHAnsi" w:hAnsiTheme="minorHAnsi" w:cstheme="minorHAnsi"/>
                <w:color w:val="231F20"/>
                <w:spacing w:val="-12"/>
              </w:rPr>
              <w:t xml:space="preserve"> </w:t>
            </w:r>
            <w:r w:rsidRPr="00906E7F">
              <w:rPr>
                <w:rFonts w:asciiTheme="minorHAnsi" w:hAnsiTheme="minorHAnsi" w:cstheme="minorHAnsi"/>
                <w:color w:val="231F20"/>
              </w:rPr>
              <w:t>zaman</w:t>
            </w:r>
            <w:r w:rsidRPr="00906E7F">
              <w:rPr>
                <w:rFonts w:asciiTheme="minorHAnsi" w:hAnsiTheme="minorHAnsi" w:cstheme="minorHAnsi"/>
                <w:color w:val="231F20"/>
                <w:spacing w:val="-12"/>
              </w:rPr>
              <w:t xml:space="preserve"> </w:t>
            </w:r>
            <w:r w:rsidRPr="00906E7F">
              <w:rPr>
                <w:rFonts w:asciiTheme="minorHAnsi" w:hAnsiTheme="minorHAnsi" w:cstheme="minorHAnsi"/>
                <w:color w:val="231F20"/>
              </w:rPr>
              <w:t>zaman</w:t>
            </w:r>
            <w:r w:rsidRPr="00906E7F">
              <w:rPr>
                <w:rFonts w:asciiTheme="minorHAnsi" w:hAnsiTheme="minorHAnsi" w:cstheme="minorHAnsi"/>
                <w:color w:val="231F20"/>
                <w:spacing w:val="-12"/>
              </w:rPr>
              <w:t xml:space="preserve"> </w:t>
            </w:r>
            <w:r w:rsidRPr="00906E7F">
              <w:rPr>
                <w:rFonts w:asciiTheme="minorHAnsi" w:hAnsiTheme="minorHAnsi" w:cstheme="minorHAnsi"/>
                <w:color w:val="231F20"/>
              </w:rPr>
              <w:t>evlerin ve iş yerlerinin sular altında kalmasına neden olmaktadır.</w:t>
            </w:r>
            <w:r w:rsidRPr="00906E7F">
              <w:rPr>
                <w:rFonts w:asciiTheme="minorHAnsi" w:hAnsiTheme="minorHAnsi" w:cstheme="minorHAnsi"/>
                <w:color w:val="231F20"/>
                <w:spacing w:val="-10"/>
              </w:rPr>
              <w:t xml:space="preserve"> </w:t>
            </w:r>
            <w:r w:rsidRPr="00906E7F">
              <w:rPr>
                <w:rFonts w:asciiTheme="minorHAnsi" w:hAnsiTheme="minorHAnsi" w:cstheme="minorHAnsi"/>
                <w:color w:val="231F20"/>
              </w:rPr>
              <w:t>Ayrıca ilkbahar mevsiminde meydana gelen don olayları tarım ürünlerine zarar vermektedir.</w:t>
            </w:r>
          </w:p>
          <w:p w14:paraId="1D4E38B8" w14:textId="77777777" w:rsidR="004F3356" w:rsidRPr="00906E7F" w:rsidRDefault="004F3356" w:rsidP="00906E7F">
            <w:pPr>
              <w:pStyle w:val="GvdeMetni"/>
              <w:spacing w:before="171" w:line="276" w:lineRule="auto"/>
              <w:ind w:left="42"/>
              <w:jc w:val="both"/>
              <w:rPr>
                <w:rFonts w:asciiTheme="minorHAnsi" w:hAnsiTheme="minorHAnsi" w:cstheme="minorHAnsi"/>
              </w:rPr>
            </w:pPr>
            <w:r w:rsidRPr="00906E7F">
              <w:rPr>
                <w:rFonts w:asciiTheme="minorHAnsi" w:hAnsiTheme="minorHAnsi" w:cstheme="minorHAnsi"/>
                <w:color w:val="231F20"/>
              </w:rPr>
              <w:t>Hava olayları; belirli bir yer ve zamanda gerçekleşen sıcaklık, rüzgâr, nem, sis, yağış gibi hava koşullarıdır. Doğal ve beşerî sistemler üzerinde önemli etkileri</w:t>
            </w:r>
            <w:r w:rsidRPr="00906E7F">
              <w:rPr>
                <w:rFonts w:asciiTheme="minorHAnsi" w:hAnsiTheme="minorHAnsi" w:cstheme="minorHAnsi"/>
                <w:color w:val="231F20"/>
                <w:spacing w:val="-14"/>
              </w:rPr>
              <w:t xml:space="preserve"> </w:t>
            </w:r>
            <w:r w:rsidRPr="00906E7F">
              <w:rPr>
                <w:rFonts w:asciiTheme="minorHAnsi" w:hAnsiTheme="minorHAnsi" w:cstheme="minorHAnsi"/>
                <w:color w:val="231F20"/>
              </w:rPr>
              <w:t>olan</w:t>
            </w:r>
            <w:r w:rsidRPr="00906E7F">
              <w:rPr>
                <w:rFonts w:asciiTheme="minorHAnsi" w:hAnsiTheme="minorHAnsi" w:cstheme="minorHAnsi"/>
                <w:color w:val="231F20"/>
                <w:spacing w:val="-14"/>
              </w:rPr>
              <w:t xml:space="preserve"> </w:t>
            </w:r>
            <w:r w:rsidRPr="00906E7F">
              <w:rPr>
                <w:rFonts w:asciiTheme="minorHAnsi" w:hAnsiTheme="minorHAnsi" w:cstheme="minorHAnsi"/>
                <w:color w:val="231F20"/>
              </w:rPr>
              <w:t>hava</w:t>
            </w:r>
            <w:r w:rsidRPr="00906E7F">
              <w:rPr>
                <w:rFonts w:asciiTheme="minorHAnsi" w:hAnsiTheme="minorHAnsi" w:cstheme="minorHAnsi"/>
                <w:color w:val="231F20"/>
                <w:spacing w:val="-14"/>
              </w:rPr>
              <w:t xml:space="preserve"> </w:t>
            </w:r>
            <w:r w:rsidRPr="00906E7F">
              <w:rPr>
                <w:rFonts w:asciiTheme="minorHAnsi" w:hAnsiTheme="minorHAnsi" w:cstheme="minorHAnsi"/>
                <w:color w:val="231F20"/>
              </w:rPr>
              <w:t>olayları,</w:t>
            </w:r>
            <w:r w:rsidRPr="00906E7F">
              <w:rPr>
                <w:rFonts w:asciiTheme="minorHAnsi" w:hAnsiTheme="minorHAnsi" w:cstheme="minorHAnsi"/>
                <w:color w:val="231F20"/>
                <w:spacing w:val="-14"/>
              </w:rPr>
              <w:t xml:space="preserve"> </w:t>
            </w:r>
            <w:r w:rsidRPr="00906E7F">
              <w:rPr>
                <w:rFonts w:asciiTheme="minorHAnsi" w:hAnsiTheme="minorHAnsi" w:cstheme="minorHAnsi"/>
                <w:color w:val="231F20"/>
              </w:rPr>
              <w:t>klimatoloji</w:t>
            </w:r>
            <w:r w:rsidRPr="00906E7F">
              <w:rPr>
                <w:rFonts w:asciiTheme="minorHAnsi" w:hAnsiTheme="minorHAnsi" w:cstheme="minorHAnsi"/>
                <w:color w:val="231F20"/>
                <w:spacing w:val="-14"/>
              </w:rPr>
              <w:t xml:space="preserve"> </w:t>
            </w:r>
            <w:r w:rsidRPr="00906E7F">
              <w:rPr>
                <w:rFonts w:asciiTheme="minorHAnsi" w:hAnsiTheme="minorHAnsi" w:cstheme="minorHAnsi"/>
                <w:color w:val="231F20"/>
              </w:rPr>
              <w:t>ve</w:t>
            </w:r>
            <w:r w:rsidRPr="00906E7F">
              <w:rPr>
                <w:rFonts w:asciiTheme="minorHAnsi" w:hAnsiTheme="minorHAnsi" w:cstheme="minorHAnsi"/>
                <w:color w:val="231F20"/>
                <w:spacing w:val="-14"/>
              </w:rPr>
              <w:t xml:space="preserve"> </w:t>
            </w:r>
            <w:r w:rsidRPr="00906E7F">
              <w:rPr>
                <w:rFonts w:asciiTheme="minorHAnsi" w:hAnsiTheme="minorHAnsi" w:cstheme="minorHAnsi"/>
                <w:color w:val="231F20"/>
              </w:rPr>
              <w:t>meteorolojinin</w:t>
            </w:r>
            <w:r w:rsidRPr="00906E7F">
              <w:rPr>
                <w:rFonts w:asciiTheme="minorHAnsi" w:hAnsiTheme="minorHAnsi" w:cstheme="minorHAnsi"/>
                <w:color w:val="231F20"/>
                <w:spacing w:val="-14"/>
              </w:rPr>
              <w:t xml:space="preserve"> </w:t>
            </w:r>
            <w:r w:rsidRPr="00906E7F">
              <w:rPr>
                <w:rFonts w:asciiTheme="minorHAnsi" w:hAnsiTheme="minorHAnsi" w:cstheme="minorHAnsi"/>
                <w:color w:val="231F20"/>
              </w:rPr>
              <w:t>inceleme</w:t>
            </w:r>
            <w:r w:rsidRPr="00906E7F">
              <w:rPr>
                <w:rFonts w:asciiTheme="minorHAnsi" w:hAnsiTheme="minorHAnsi" w:cstheme="minorHAnsi"/>
                <w:color w:val="231F20"/>
                <w:spacing w:val="-14"/>
              </w:rPr>
              <w:t xml:space="preserve"> </w:t>
            </w:r>
            <w:r w:rsidRPr="00906E7F">
              <w:rPr>
                <w:rFonts w:asciiTheme="minorHAnsi" w:hAnsiTheme="minorHAnsi" w:cstheme="minorHAnsi"/>
                <w:color w:val="231F20"/>
              </w:rPr>
              <w:t>alanına</w:t>
            </w:r>
            <w:r w:rsidRPr="00906E7F">
              <w:rPr>
                <w:rFonts w:asciiTheme="minorHAnsi" w:hAnsiTheme="minorHAnsi" w:cstheme="minorHAnsi"/>
                <w:color w:val="231F20"/>
                <w:spacing w:val="-14"/>
              </w:rPr>
              <w:t xml:space="preserve"> </w:t>
            </w:r>
            <w:r w:rsidRPr="00906E7F">
              <w:rPr>
                <w:rFonts w:asciiTheme="minorHAnsi" w:hAnsiTheme="minorHAnsi" w:cstheme="minorHAnsi"/>
                <w:color w:val="231F20"/>
              </w:rPr>
              <w:t>girer.</w:t>
            </w:r>
          </w:p>
          <w:p w14:paraId="5CE2AF07" w14:textId="3AC0D18D" w:rsidR="004F3356" w:rsidRPr="00906E7F" w:rsidRDefault="004F3356" w:rsidP="00906E7F">
            <w:pPr>
              <w:pStyle w:val="GvdeMetni"/>
              <w:spacing w:before="170" w:line="276" w:lineRule="auto"/>
              <w:ind w:left="42"/>
              <w:jc w:val="both"/>
              <w:rPr>
                <w:rFonts w:asciiTheme="minorHAnsi" w:hAnsiTheme="minorHAnsi" w:cstheme="minorHAnsi"/>
              </w:rPr>
            </w:pPr>
            <w:r w:rsidRPr="00906E7F">
              <w:rPr>
                <w:rFonts w:asciiTheme="minorHAnsi" w:hAnsiTheme="minorHAnsi" w:cstheme="minorHAnsi"/>
                <w:b/>
                <w:color w:val="231F20"/>
              </w:rPr>
              <w:t>Meteoroloji</w:t>
            </w:r>
            <w:r w:rsidRPr="00906E7F">
              <w:rPr>
                <w:rFonts w:asciiTheme="minorHAnsi" w:hAnsiTheme="minorHAnsi" w:cstheme="minorHAnsi"/>
                <w:color w:val="231F20"/>
              </w:rPr>
              <w:t>,</w:t>
            </w:r>
            <w:r w:rsidRPr="00906E7F">
              <w:rPr>
                <w:rFonts w:asciiTheme="minorHAnsi" w:hAnsiTheme="minorHAnsi" w:cstheme="minorHAnsi"/>
                <w:color w:val="231F20"/>
                <w:spacing w:val="29"/>
              </w:rPr>
              <w:t xml:space="preserve"> </w:t>
            </w:r>
            <w:r w:rsidRPr="00906E7F">
              <w:rPr>
                <w:rFonts w:asciiTheme="minorHAnsi" w:hAnsiTheme="minorHAnsi" w:cstheme="minorHAnsi"/>
                <w:color w:val="231F20"/>
              </w:rPr>
              <w:t>hava</w:t>
            </w:r>
            <w:r w:rsidRPr="00906E7F">
              <w:rPr>
                <w:rFonts w:asciiTheme="minorHAnsi" w:hAnsiTheme="minorHAnsi" w:cstheme="minorHAnsi"/>
                <w:color w:val="231F20"/>
                <w:spacing w:val="29"/>
              </w:rPr>
              <w:t xml:space="preserve"> </w:t>
            </w:r>
            <w:r w:rsidRPr="00906E7F">
              <w:rPr>
                <w:rFonts w:asciiTheme="minorHAnsi" w:hAnsiTheme="minorHAnsi" w:cstheme="minorHAnsi"/>
                <w:color w:val="231F20"/>
              </w:rPr>
              <w:t>olaylarını</w:t>
            </w:r>
            <w:r w:rsidRPr="00906E7F">
              <w:rPr>
                <w:rFonts w:asciiTheme="minorHAnsi" w:hAnsiTheme="minorHAnsi" w:cstheme="minorHAnsi"/>
                <w:color w:val="231F20"/>
                <w:spacing w:val="29"/>
              </w:rPr>
              <w:t xml:space="preserve"> </w:t>
            </w:r>
            <w:r w:rsidRPr="00906E7F">
              <w:rPr>
                <w:rFonts w:asciiTheme="minorHAnsi" w:hAnsiTheme="minorHAnsi" w:cstheme="minorHAnsi"/>
                <w:color w:val="231F20"/>
              </w:rPr>
              <w:t>ve</w:t>
            </w:r>
            <w:r w:rsidRPr="00906E7F">
              <w:rPr>
                <w:rFonts w:asciiTheme="minorHAnsi" w:hAnsiTheme="minorHAnsi" w:cstheme="minorHAnsi"/>
                <w:color w:val="231F20"/>
                <w:spacing w:val="29"/>
              </w:rPr>
              <w:t xml:space="preserve"> </w:t>
            </w:r>
            <w:r w:rsidRPr="00906E7F">
              <w:rPr>
                <w:rFonts w:asciiTheme="minorHAnsi" w:hAnsiTheme="minorHAnsi" w:cstheme="minorHAnsi"/>
                <w:color w:val="231F20"/>
              </w:rPr>
              <w:t>bunları</w:t>
            </w:r>
            <w:r w:rsidRPr="00906E7F">
              <w:rPr>
                <w:rFonts w:asciiTheme="minorHAnsi" w:hAnsiTheme="minorHAnsi" w:cstheme="minorHAnsi"/>
                <w:color w:val="231F20"/>
                <w:spacing w:val="29"/>
              </w:rPr>
              <w:t xml:space="preserve"> </w:t>
            </w:r>
            <w:r w:rsidRPr="00906E7F">
              <w:rPr>
                <w:rFonts w:asciiTheme="minorHAnsi" w:hAnsiTheme="minorHAnsi" w:cstheme="minorHAnsi"/>
                <w:color w:val="231F20"/>
              </w:rPr>
              <w:t>meydana</w:t>
            </w:r>
            <w:r w:rsidRPr="00906E7F">
              <w:rPr>
                <w:rFonts w:asciiTheme="minorHAnsi" w:hAnsiTheme="minorHAnsi" w:cstheme="minorHAnsi"/>
                <w:color w:val="231F20"/>
                <w:spacing w:val="29"/>
              </w:rPr>
              <w:t xml:space="preserve"> </w:t>
            </w:r>
            <w:r w:rsidRPr="00906E7F">
              <w:rPr>
                <w:rFonts w:asciiTheme="minorHAnsi" w:hAnsiTheme="minorHAnsi" w:cstheme="minorHAnsi"/>
                <w:color w:val="231F20"/>
              </w:rPr>
              <w:t>getiren</w:t>
            </w:r>
            <w:r w:rsidRPr="00906E7F">
              <w:rPr>
                <w:rFonts w:asciiTheme="minorHAnsi" w:hAnsiTheme="minorHAnsi" w:cstheme="minorHAnsi"/>
                <w:color w:val="231F20"/>
                <w:spacing w:val="29"/>
              </w:rPr>
              <w:t xml:space="preserve"> </w:t>
            </w:r>
            <w:r w:rsidRPr="00906E7F">
              <w:rPr>
                <w:rFonts w:asciiTheme="minorHAnsi" w:hAnsiTheme="minorHAnsi" w:cstheme="minorHAnsi"/>
                <w:color w:val="231F20"/>
              </w:rPr>
              <w:t>dinamik</w:t>
            </w:r>
            <w:r w:rsidRPr="00906E7F">
              <w:rPr>
                <w:rFonts w:asciiTheme="minorHAnsi" w:hAnsiTheme="minorHAnsi" w:cstheme="minorHAnsi"/>
                <w:color w:val="231F20"/>
                <w:spacing w:val="29"/>
              </w:rPr>
              <w:t xml:space="preserve"> </w:t>
            </w:r>
            <w:r w:rsidRPr="00906E7F">
              <w:rPr>
                <w:rFonts w:asciiTheme="minorHAnsi" w:hAnsiTheme="minorHAnsi" w:cstheme="minorHAnsi"/>
                <w:color w:val="231F20"/>
              </w:rPr>
              <w:t>süreçleri, atmosfer ve yeryüzü arasındaki etkileşimi inceleyen bilimdir. Meteorolog (hava bilimci); hava olaylarındaki değişimleri ölçer, izler, modeller ve hava tahmininde bu</w:t>
            </w:r>
            <w:r w:rsidR="00906E7F" w:rsidRPr="00906E7F">
              <w:rPr>
                <w:rFonts w:asciiTheme="minorHAnsi" w:hAnsiTheme="minorHAnsi" w:cstheme="minorHAnsi"/>
                <w:color w:val="231F20"/>
              </w:rPr>
              <w:t>lu</w:t>
            </w:r>
            <w:r w:rsidRPr="00906E7F">
              <w:rPr>
                <w:rFonts w:asciiTheme="minorHAnsi" w:hAnsiTheme="minorHAnsi" w:cstheme="minorHAnsi"/>
                <w:color w:val="231F20"/>
              </w:rPr>
              <w:t>nur.</w:t>
            </w:r>
          </w:p>
          <w:p w14:paraId="66D9C5E6" w14:textId="219B918E" w:rsidR="004F3356" w:rsidRPr="00906E7F" w:rsidRDefault="004F3356" w:rsidP="00906E7F">
            <w:pPr>
              <w:spacing w:before="171" w:line="276" w:lineRule="auto"/>
              <w:ind w:left="42" w:right="35"/>
              <w:jc w:val="both"/>
              <w:rPr>
                <w:rFonts w:asciiTheme="minorHAnsi" w:hAnsiTheme="minorHAnsi" w:cstheme="minorHAnsi"/>
                <w:color w:val="FF0000"/>
                <w:sz w:val="16"/>
                <w:szCs w:val="20"/>
              </w:rPr>
            </w:pPr>
            <w:r w:rsidRPr="00906E7F">
              <w:rPr>
                <w:rFonts w:asciiTheme="minorHAnsi" w:hAnsiTheme="minorHAnsi" w:cstheme="minorHAnsi"/>
                <w:color w:val="231F20"/>
                <w:sz w:val="20"/>
                <w:szCs w:val="20"/>
              </w:rPr>
              <w:lastRenderedPageBreak/>
              <w:t>Fiziki</w:t>
            </w:r>
            <w:r w:rsidRPr="00906E7F">
              <w:rPr>
                <w:rFonts w:asciiTheme="minorHAnsi" w:hAnsiTheme="minorHAnsi" w:cstheme="minorHAnsi"/>
                <w:color w:val="231F20"/>
                <w:spacing w:val="-3"/>
                <w:sz w:val="20"/>
                <w:szCs w:val="20"/>
              </w:rPr>
              <w:t xml:space="preserve"> </w:t>
            </w:r>
            <w:r w:rsidRPr="00906E7F">
              <w:rPr>
                <w:rFonts w:asciiTheme="minorHAnsi" w:hAnsiTheme="minorHAnsi" w:cstheme="minorHAnsi"/>
                <w:color w:val="231F20"/>
                <w:sz w:val="20"/>
                <w:szCs w:val="20"/>
              </w:rPr>
              <w:t>coğrafyanın</w:t>
            </w:r>
            <w:r w:rsidRPr="00906E7F">
              <w:rPr>
                <w:rFonts w:asciiTheme="minorHAnsi" w:hAnsiTheme="minorHAnsi" w:cstheme="minorHAnsi"/>
                <w:color w:val="231F20"/>
                <w:spacing w:val="-3"/>
                <w:sz w:val="20"/>
                <w:szCs w:val="20"/>
              </w:rPr>
              <w:t xml:space="preserve"> </w:t>
            </w:r>
            <w:r w:rsidRPr="00906E7F">
              <w:rPr>
                <w:rFonts w:asciiTheme="minorHAnsi" w:hAnsiTheme="minorHAnsi" w:cstheme="minorHAnsi"/>
                <w:color w:val="231F20"/>
                <w:sz w:val="20"/>
                <w:szCs w:val="20"/>
              </w:rPr>
              <w:t>alt</w:t>
            </w:r>
            <w:r w:rsidRPr="00906E7F">
              <w:rPr>
                <w:rFonts w:asciiTheme="minorHAnsi" w:hAnsiTheme="minorHAnsi" w:cstheme="minorHAnsi"/>
                <w:color w:val="231F20"/>
                <w:spacing w:val="-3"/>
                <w:sz w:val="20"/>
                <w:szCs w:val="20"/>
              </w:rPr>
              <w:t xml:space="preserve"> </w:t>
            </w:r>
            <w:r w:rsidRPr="00906E7F">
              <w:rPr>
                <w:rFonts w:asciiTheme="minorHAnsi" w:hAnsiTheme="minorHAnsi" w:cstheme="minorHAnsi"/>
                <w:color w:val="231F20"/>
                <w:sz w:val="20"/>
                <w:szCs w:val="20"/>
              </w:rPr>
              <w:t>bilim</w:t>
            </w:r>
            <w:r w:rsidRPr="00906E7F">
              <w:rPr>
                <w:rFonts w:asciiTheme="minorHAnsi" w:hAnsiTheme="minorHAnsi" w:cstheme="minorHAnsi"/>
                <w:color w:val="231F20"/>
                <w:spacing w:val="-3"/>
                <w:sz w:val="20"/>
                <w:szCs w:val="20"/>
              </w:rPr>
              <w:t xml:space="preserve"> </w:t>
            </w:r>
            <w:r w:rsidRPr="00906E7F">
              <w:rPr>
                <w:rFonts w:asciiTheme="minorHAnsi" w:hAnsiTheme="minorHAnsi" w:cstheme="minorHAnsi"/>
                <w:color w:val="231F20"/>
                <w:sz w:val="20"/>
                <w:szCs w:val="20"/>
              </w:rPr>
              <w:t>dalı</w:t>
            </w:r>
            <w:r w:rsidRPr="00906E7F">
              <w:rPr>
                <w:rFonts w:asciiTheme="minorHAnsi" w:hAnsiTheme="minorHAnsi" w:cstheme="minorHAnsi"/>
                <w:color w:val="231F20"/>
                <w:spacing w:val="-3"/>
                <w:sz w:val="20"/>
                <w:szCs w:val="20"/>
              </w:rPr>
              <w:t xml:space="preserve"> </w:t>
            </w:r>
            <w:r w:rsidRPr="00906E7F">
              <w:rPr>
                <w:rFonts w:asciiTheme="minorHAnsi" w:hAnsiTheme="minorHAnsi" w:cstheme="minorHAnsi"/>
                <w:color w:val="231F20"/>
                <w:sz w:val="20"/>
                <w:szCs w:val="20"/>
              </w:rPr>
              <w:t>olan</w:t>
            </w:r>
            <w:r w:rsidRPr="00906E7F">
              <w:rPr>
                <w:rFonts w:asciiTheme="minorHAnsi" w:hAnsiTheme="minorHAnsi" w:cstheme="minorHAnsi"/>
                <w:color w:val="231F20"/>
                <w:spacing w:val="-3"/>
                <w:sz w:val="20"/>
                <w:szCs w:val="20"/>
              </w:rPr>
              <w:t xml:space="preserve"> </w:t>
            </w:r>
            <w:r w:rsidRPr="00906E7F">
              <w:rPr>
                <w:rFonts w:asciiTheme="minorHAnsi" w:hAnsiTheme="minorHAnsi" w:cstheme="minorHAnsi"/>
                <w:b/>
                <w:color w:val="231F20"/>
                <w:sz w:val="20"/>
                <w:szCs w:val="20"/>
              </w:rPr>
              <w:t>klimatoloji</w:t>
            </w:r>
            <w:r w:rsidRPr="00906E7F">
              <w:rPr>
                <w:rFonts w:asciiTheme="minorHAnsi" w:hAnsiTheme="minorHAnsi" w:cstheme="minorHAnsi"/>
                <w:b/>
                <w:color w:val="231F20"/>
                <w:spacing w:val="-4"/>
                <w:sz w:val="20"/>
                <w:szCs w:val="20"/>
              </w:rPr>
              <w:t xml:space="preserve"> </w:t>
            </w:r>
            <w:r w:rsidRPr="00906E7F">
              <w:rPr>
                <w:rFonts w:asciiTheme="minorHAnsi" w:hAnsiTheme="minorHAnsi" w:cstheme="minorHAnsi"/>
                <w:color w:val="231F20"/>
                <w:sz w:val="20"/>
                <w:szCs w:val="20"/>
              </w:rPr>
              <w:t>ise</w:t>
            </w:r>
            <w:r w:rsidRPr="00906E7F">
              <w:rPr>
                <w:rFonts w:asciiTheme="minorHAnsi" w:hAnsiTheme="minorHAnsi" w:cstheme="minorHAnsi"/>
                <w:color w:val="231F20"/>
                <w:spacing w:val="-3"/>
                <w:sz w:val="20"/>
                <w:szCs w:val="20"/>
              </w:rPr>
              <w:t xml:space="preserve"> </w:t>
            </w:r>
            <w:r w:rsidRPr="00906E7F">
              <w:rPr>
                <w:rFonts w:asciiTheme="minorHAnsi" w:hAnsiTheme="minorHAnsi" w:cstheme="minorHAnsi"/>
                <w:color w:val="231F20"/>
                <w:sz w:val="20"/>
                <w:szCs w:val="20"/>
              </w:rPr>
              <w:t>yerkürenin</w:t>
            </w:r>
            <w:r w:rsidRPr="00906E7F">
              <w:rPr>
                <w:rFonts w:asciiTheme="minorHAnsi" w:hAnsiTheme="minorHAnsi" w:cstheme="minorHAnsi"/>
                <w:color w:val="231F20"/>
                <w:spacing w:val="-3"/>
                <w:sz w:val="20"/>
                <w:szCs w:val="20"/>
              </w:rPr>
              <w:t xml:space="preserve"> </w:t>
            </w:r>
            <w:r w:rsidRPr="00906E7F">
              <w:rPr>
                <w:rFonts w:asciiTheme="minorHAnsi" w:hAnsiTheme="minorHAnsi" w:cstheme="minorHAnsi"/>
                <w:color w:val="231F20"/>
                <w:sz w:val="20"/>
                <w:szCs w:val="20"/>
              </w:rPr>
              <w:t>iklim</w:t>
            </w:r>
            <w:r w:rsidRPr="00906E7F">
              <w:rPr>
                <w:rFonts w:asciiTheme="minorHAnsi" w:hAnsiTheme="minorHAnsi" w:cstheme="minorHAnsi"/>
                <w:color w:val="231F20"/>
                <w:spacing w:val="-3"/>
                <w:sz w:val="20"/>
                <w:szCs w:val="20"/>
              </w:rPr>
              <w:t xml:space="preserve"> </w:t>
            </w:r>
            <w:r w:rsidRPr="00906E7F">
              <w:rPr>
                <w:rFonts w:asciiTheme="minorHAnsi" w:hAnsiTheme="minorHAnsi" w:cstheme="minorHAnsi"/>
                <w:color w:val="231F20"/>
                <w:sz w:val="20"/>
                <w:szCs w:val="20"/>
              </w:rPr>
              <w:t>sistemini oluşturan bileşenleri ve değişkenleri inceler. Klimatolog (iklim bilimci); iklimlerin özelliklerini, iklim türlerinin dağılışı ve</w:t>
            </w:r>
            <w:r w:rsidRPr="00906E7F">
              <w:rPr>
                <w:rFonts w:asciiTheme="minorHAnsi" w:hAnsiTheme="minorHAnsi" w:cstheme="minorHAnsi"/>
                <w:color w:val="231F20"/>
                <w:spacing w:val="-1"/>
                <w:sz w:val="20"/>
                <w:szCs w:val="20"/>
              </w:rPr>
              <w:t xml:space="preserve"> </w:t>
            </w:r>
            <w:r w:rsidRPr="00906E7F">
              <w:rPr>
                <w:rFonts w:asciiTheme="minorHAnsi" w:hAnsiTheme="minorHAnsi" w:cstheme="minorHAnsi"/>
                <w:color w:val="231F20"/>
                <w:sz w:val="20"/>
                <w:szCs w:val="20"/>
              </w:rPr>
              <w:t>etkilerini açıklar.</w:t>
            </w:r>
            <w:r w:rsidRPr="00906E7F">
              <w:rPr>
                <w:rFonts w:asciiTheme="minorHAnsi" w:hAnsiTheme="minorHAnsi" w:cstheme="minorHAnsi"/>
                <w:color w:val="231F20"/>
                <w:spacing w:val="-1"/>
                <w:sz w:val="20"/>
                <w:szCs w:val="20"/>
              </w:rPr>
              <w:t xml:space="preserve"> </w:t>
            </w:r>
            <w:r w:rsidRPr="00906E7F">
              <w:rPr>
                <w:rFonts w:asciiTheme="minorHAnsi" w:hAnsiTheme="minorHAnsi" w:cstheme="minorHAnsi"/>
                <w:color w:val="231F20"/>
                <w:sz w:val="20"/>
                <w:szCs w:val="20"/>
              </w:rPr>
              <w:t>Hava olaylarının uzun</w:t>
            </w:r>
            <w:r w:rsidRPr="00906E7F">
              <w:rPr>
                <w:rFonts w:asciiTheme="minorHAnsi" w:hAnsiTheme="minorHAnsi" w:cstheme="minorHAnsi"/>
                <w:color w:val="231F20"/>
                <w:spacing w:val="-10"/>
                <w:sz w:val="20"/>
                <w:szCs w:val="20"/>
              </w:rPr>
              <w:t xml:space="preserve"> </w:t>
            </w:r>
            <w:r w:rsidRPr="00906E7F">
              <w:rPr>
                <w:rFonts w:asciiTheme="minorHAnsi" w:hAnsiTheme="minorHAnsi" w:cstheme="minorHAnsi"/>
                <w:color w:val="231F20"/>
                <w:sz w:val="20"/>
                <w:szCs w:val="20"/>
              </w:rPr>
              <w:t>dönem</w:t>
            </w:r>
            <w:r w:rsidRPr="00906E7F">
              <w:rPr>
                <w:rFonts w:asciiTheme="minorHAnsi" w:hAnsiTheme="minorHAnsi" w:cstheme="minorHAnsi"/>
                <w:color w:val="231F20"/>
                <w:spacing w:val="-10"/>
                <w:sz w:val="20"/>
                <w:szCs w:val="20"/>
              </w:rPr>
              <w:t xml:space="preserve"> </w:t>
            </w:r>
            <w:r w:rsidRPr="00906E7F">
              <w:rPr>
                <w:rFonts w:asciiTheme="minorHAnsi" w:hAnsiTheme="minorHAnsi" w:cstheme="minorHAnsi"/>
                <w:color w:val="231F20"/>
                <w:sz w:val="20"/>
                <w:szCs w:val="20"/>
              </w:rPr>
              <w:t>ortalamaları</w:t>
            </w:r>
            <w:r w:rsidRPr="00906E7F">
              <w:rPr>
                <w:rFonts w:asciiTheme="minorHAnsi" w:hAnsiTheme="minorHAnsi" w:cstheme="minorHAnsi"/>
                <w:color w:val="231F20"/>
                <w:spacing w:val="-10"/>
                <w:sz w:val="20"/>
                <w:szCs w:val="20"/>
              </w:rPr>
              <w:t xml:space="preserve"> </w:t>
            </w:r>
            <w:r w:rsidRPr="00906E7F">
              <w:rPr>
                <w:rFonts w:asciiTheme="minorHAnsi" w:hAnsiTheme="minorHAnsi" w:cstheme="minorHAnsi"/>
                <w:color w:val="231F20"/>
                <w:sz w:val="20"/>
                <w:szCs w:val="20"/>
              </w:rPr>
              <w:t>ve</w:t>
            </w:r>
            <w:r w:rsidRPr="00906E7F">
              <w:rPr>
                <w:rFonts w:asciiTheme="minorHAnsi" w:hAnsiTheme="minorHAnsi" w:cstheme="minorHAnsi"/>
                <w:color w:val="231F20"/>
                <w:spacing w:val="-10"/>
                <w:sz w:val="20"/>
                <w:szCs w:val="20"/>
              </w:rPr>
              <w:t xml:space="preserve"> </w:t>
            </w:r>
            <w:r w:rsidRPr="00906E7F">
              <w:rPr>
                <w:rFonts w:asciiTheme="minorHAnsi" w:hAnsiTheme="minorHAnsi" w:cstheme="minorHAnsi"/>
                <w:color w:val="231F20"/>
                <w:sz w:val="20"/>
                <w:szCs w:val="20"/>
              </w:rPr>
              <w:t>uç</w:t>
            </w:r>
            <w:r w:rsidRPr="00906E7F">
              <w:rPr>
                <w:rFonts w:asciiTheme="minorHAnsi" w:hAnsiTheme="minorHAnsi" w:cstheme="minorHAnsi"/>
                <w:color w:val="231F20"/>
                <w:spacing w:val="-10"/>
                <w:sz w:val="20"/>
                <w:szCs w:val="20"/>
              </w:rPr>
              <w:t xml:space="preserve"> </w:t>
            </w:r>
            <w:r w:rsidRPr="00906E7F">
              <w:rPr>
                <w:rFonts w:asciiTheme="minorHAnsi" w:hAnsiTheme="minorHAnsi" w:cstheme="minorHAnsi"/>
                <w:color w:val="231F20"/>
                <w:sz w:val="20"/>
                <w:szCs w:val="20"/>
              </w:rPr>
              <w:t>değerlerini,</w:t>
            </w:r>
            <w:r w:rsidRPr="00906E7F">
              <w:rPr>
                <w:rFonts w:asciiTheme="minorHAnsi" w:hAnsiTheme="minorHAnsi" w:cstheme="minorHAnsi"/>
                <w:color w:val="231F20"/>
                <w:spacing w:val="-10"/>
                <w:sz w:val="20"/>
                <w:szCs w:val="20"/>
              </w:rPr>
              <w:t xml:space="preserve"> </w:t>
            </w:r>
            <w:r w:rsidRPr="00906E7F">
              <w:rPr>
                <w:rFonts w:asciiTheme="minorHAnsi" w:hAnsiTheme="minorHAnsi" w:cstheme="minorHAnsi"/>
                <w:color w:val="231F20"/>
                <w:sz w:val="20"/>
                <w:szCs w:val="20"/>
              </w:rPr>
              <w:t>iklimin</w:t>
            </w:r>
            <w:r w:rsidRPr="00906E7F">
              <w:rPr>
                <w:rFonts w:asciiTheme="minorHAnsi" w:hAnsiTheme="minorHAnsi" w:cstheme="minorHAnsi"/>
                <w:color w:val="231F20"/>
                <w:spacing w:val="-10"/>
                <w:sz w:val="20"/>
                <w:szCs w:val="20"/>
              </w:rPr>
              <w:t xml:space="preserve"> </w:t>
            </w:r>
            <w:r w:rsidRPr="00906E7F">
              <w:rPr>
                <w:rFonts w:asciiTheme="minorHAnsi" w:hAnsiTheme="minorHAnsi" w:cstheme="minorHAnsi"/>
                <w:color w:val="231F20"/>
                <w:sz w:val="20"/>
                <w:szCs w:val="20"/>
              </w:rPr>
              <w:t>geçmiş</w:t>
            </w:r>
            <w:r w:rsidRPr="00906E7F">
              <w:rPr>
                <w:rFonts w:asciiTheme="minorHAnsi" w:hAnsiTheme="minorHAnsi" w:cstheme="minorHAnsi"/>
                <w:color w:val="231F20"/>
                <w:spacing w:val="-10"/>
                <w:sz w:val="20"/>
                <w:szCs w:val="20"/>
              </w:rPr>
              <w:t xml:space="preserve"> </w:t>
            </w:r>
            <w:r w:rsidRPr="00906E7F">
              <w:rPr>
                <w:rFonts w:asciiTheme="minorHAnsi" w:hAnsiTheme="minorHAnsi" w:cstheme="minorHAnsi"/>
                <w:color w:val="231F20"/>
                <w:sz w:val="20"/>
                <w:szCs w:val="20"/>
              </w:rPr>
              <w:t>ve</w:t>
            </w:r>
            <w:r w:rsidRPr="00906E7F">
              <w:rPr>
                <w:rFonts w:asciiTheme="minorHAnsi" w:hAnsiTheme="minorHAnsi" w:cstheme="minorHAnsi"/>
                <w:color w:val="231F20"/>
                <w:spacing w:val="-10"/>
                <w:sz w:val="20"/>
                <w:szCs w:val="20"/>
              </w:rPr>
              <w:t xml:space="preserve"> </w:t>
            </w:r>
            <w:r w:rsidRPr="00906E7F">
              <w:rPr>
                <w:rFonts w:asciiTheme="minorHAnsi" w:hAnsiTheme="minorHAnsi" w:cstheme="minorHAnsi"/>
                <w:color w:val="231F20"/>
                <w:sz w:val="20"/>
                <w:szCs w:val="20"/>
              </w:rPr>
              <w:t>gelecekteki</w:t>
            </w:r>
            <w:r w:rsidRPr="00906E7F">
              <w:rPr>
                <w:rFonts w:asciiTheme="minorHAnsi" w:hAnsiTheme="minorHAnsi" w:cstheme="minorHAnsi"/>
                <w:color w:val="231F20"/>
                <w:spacing w:val="-10"/>
                <w:sz w:val="20"/>
                <w:szCs w:val="20"/>
              </w:rPr>
              <w:t xml:space="preserve"> </w:t>
            </w:r>
            <w:r w:rsidRPr="00906E7F">
              <w:rPr>
                <w:rFonts w:asciiTheme="minorHAnsi" w:hAnsiTheme="minorHAnsi" w:cstheme="minorHAnsi"/>
                <w:color w:val="231F20"/>
                <w:sz w:val="20"/>
                <w:szCs w:val="20"/>
              </w:rPr>
              <w:t>olası değişimini inceler.</w:t>
            </w:r>
          </w:p>
          <w:p w14:paraId="39670037" w14:textId="2C7BCC5D" w:rsidR="00C22460" w:rsidRDefault="00C22460" w:rsidP="00C22460">
            <w:pPr>
              <w:widowControl w:val="0"/>
              <w:tabs>
                <w:tab w:val="left" w:pos="1403"/>
              </w:tabs>
              <w:autoSpaceDE w:val="0"/>
              <w:autoSpaceDN w:val="0"/>
              <w:spacing w:before="179" w:line="271" w:lineRule="auto"/>
              <w:jc w:val="both"/>
              <w:rPr>
                <w:rFonts w:ascii="Arial" w:hAnsi="Arial"/>
                <w:sz w:val="20"/>
              </w:rPr>
            </w:pPr>
            <w:r w:rsidRPr="00C22460">
              <w:rPr>
                <w:rFonts w:ascii="Arial" w:hAnsi="Arial"/>
                <w:noProof/>
                <w:sz w:val="20"/>
              </w:rPr>
              <w:drawing>
                <wp:anchor distT="0" distB="0" distL="114300" distR="114300" simplePos="0" relativeHeight="251662336" behindDoc="0" locked="0" layoutInCell="1" allowOverlap="1" wp14:anchorId="664693D0" wp14:editId="7AD94B71">
                  <wp:simplePos x="0" y="0"/>
                  <wp:positionH relativeFrom="column">
                    <wp:posOffset>3865245</wp:posOffset>
                  </wp:positionH>
                  <wp:positionV relativeFrom="paragraph">
                    <wp:posOffset>531495</wp:posOffset>
                  </wp:positionV>
                  <wp:extent cx="2720340" cy="1489710"/>
                  <wp:effectExtent l="0" t="0" r="3810" b="0"/>
                  <wp:wrapSquare wrapText="bothSides"/>
                  <wp:docPr id="395574785"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0340" cy="1489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2460">
              <w:rPr>
                <w:rFonts w:ascii="Arial" w:hAnsi="Arial"/>
                <w:sz w:val="20"/>
              </w:rPr>
              <w:t>Meteoroloji ve klimatolojinin inceleme alanı olan tüm hava olayları atmosferde gerçekleşir. Yeryüzündeki tüm yaşam biçimleri için vazgeçilmez bir ortam olan atmosfer, havada asılı hâlde bulunan su damlacıkları, buz kristalleri, toz tanecikleri gibi sıvı ve katı tanecikler içeren gaz karışımlarından</w:t>
            </w:r>
            <w:r>
              <w:rPr>
                <w:rFonts w:ascii="Arial" w:hAnsi="Arial"/>
                <w:sz w:val="20"/>
              </w:rPr>
              <w:t xml:space="preserve"> </w:t>
            </w:r>
            <w:r w:rsidRPr="00C22460">
              <w:rPr>
                <w:rFonts w:ascii="Arial" w:hAnsi="Arial"/>
                <w:sz w:val="20"/>
              </w:rPr>
              <w:t xml:space="preserve">oluşur. </w:t>
            </w:r>
          </w:p>
          <w:p w14:paraId="1195865D" w14:textId="2D1C479F" w:rsidR="00C22460" w:rsidRDefault="00C22460" w:rsidP="00C22460">
            <w:pPr>
              <w:widowControl w:val="0"/>
              <w:tabs>
                <w:tab w:val="left" w:pos="1403"/>
              </w:tabs>
              <w:autoSpaceDE w:val="0"/>
              <w:autoSpaceDN w:val="0"/>
              <w:spacing w:before="179" w:line="271" w:lineRule="auto"/>
              <w:jc w:val="both"/>
              <w:rPr>
                <w:rFonts w:ascii="Arial" w:hAnsi="Arial"/>
                <w:sz w:val="20"/>
              </w:rPr>
            </w:pPr>
            <w:r w:rsidRPr="00C22460">
              <w:rPr>
                <w:rFonts w:ascii="Arial" w:hAnsi="Arial"/>
                <w:sz w:val="20"/>
              </w:rPr>
              <w:t>Atmosfer; %78 azot,</w:t>
            </w:r>
            <w:r>
              <w:rPr>
                <w:rFonts w:ascii="Arial" w:hAnsi="Arial"/>
                <w:sz w:val="20"/>
              </w:rPr>
              <w:t xml:space="preserve"> </w:t>
            </w:r>
            <w:r w:rsidRPr="00C22460">
              <w:rPr>
                <w:rFonts w:ascii="Arial" w:hAnsi="Arial"/>
                <w:sz w:val="20"/>
              </w:rPr>
              <w:t>%21 oksijen ile %1 argon, karbondioksit, neon, su buharı, helyum, kripton, ksenon, hidrojen gibi gazlardan meydana gelir</w:t>
            </w:r>
            <w:r>
              <w:rPr>
                <w:rFonts w:ascii="Arial" w:hAnsi="Arial"/>
                <w:sz w:val="20"/>
              </w:rPr>
              <w:t>.</w:t>
            </w:r>
          </w:p>
          <w:p w14:paraId="3069399E" w14:textId="723301DF" w:rsidR="00C22460" w:rsidRPr="00C22460" w:rsidRDefault="00C22460" w:rsidP="00C22460">
            <w:pPr>
              <w:widowControl w:val="0"/>
              <w:tabs>
                <w:tab w:val="left" w:pos="1403"/>
              </w:tabs>
              <w:autoSpaceDE w:val="0"/>
              <w:autoSpaceDN w:val="0"/>
              <w:spacing w:before="179" w:line="271" w:lineRule="auto"/>
              <w:jc w:val="both"/>
              <w:rPr>
                <w:rFonts w:ascii="Arial" w:hAnsi="Arial"/>
                <w:sz w:val="20"/>
              </w:rPr>
            </w:pPr>
          </w:p>
          <w:p w14:paraId="30504619" w14:textId="77777777" w:rsidR="00C22460" w:rsidRPr="00C22460" w:rsidRDefault="00C22460" w:rsidP="00C22460">
            <w:pPr>
              <w:widowControl w:val="0"/>
              <w:tabs>
                <w:tab w:val="left" w:pos="1403"/>
              </w:tabs>
              <w:autoSpaceDE w:val="0"/>
              <w:autoSpaceDN w:val="0"/>
              <w:spacing w:before="179" w:line="271" w:lineRule="auto"/>
              <w:jc w:val="both"/>
              <w:rPr>
                <w:rFonts w:ascii="Arial" w:hAnsi="Arial"/>
                <w:b/>
                <w:bCs/>
                <w:color w:val="00B050"/>
                <w:sz w:val="20"/>
              </w:rPr>
            </w:pPr>
            <w:r w:rsidRPr="00C22460">
              <w:rPr>
                <w:rFonts w:ascii="Arial" w:hAnsi="Arial"/>
                <w:b/>
                <w:bCs/>
                <w:color w:val="00B050"/>
                <w:sz w:val="20"/>
              </w:rPr>
              <w:t>Atmosferin genel özellikleri şöyle sıralanabilir:</w:t>
            </w:r>
          </w:p>
          <w:p w14:paraId="129DFC49" w14:textId="5AF581AE" w:rsidR="00C22460" w:rsidRPr="00C22460" w:rsidRDefault="00C22460" w:rsidP="00C22460">
            <w:pPr>
              <w:widowControl w:val="0"/>
              <w:tabs>
                <w:tab w:val="left" w:pos="1403"/>
              </w:tabs>
              <w:autoSpaceDE w:val="0"/>
              <w:autoSpaceDN w:val="0"/>
              <w:spacing w:before="179" w:line="271" w:lineRule="auto"/>
              <w:jc w:val="both"/>
              <w:rPr>
                <w:rFonts w:ascii="Arial" w:hAnsi="Arial"/>
                <w:sz w:val="20"/>
              </w:rPr>
            </w:pPr>
            <w:r w:rsidRPr="00C22460">
              <w:rPr>
                <w:rFonts w:ascii="Arial" w:hAnsi="Arial"/>
                <w:sz w:val="20"/>
              </w:rPr>
              <w:t>•</w:t>
            </w:r>
            <w:r>
              <w:rPr>
                <w:rFonts w:ascii="Arial" w:hAnsi="Arial"/>
                <w:sz w:val="20"/>
              </w:rPr>
              <w:t xml:space="preserve"> </w:t>
            </w:r>
            <w:r w:rsidRPr="00C22460">
              <w:rPr>
                <w:rFonts w:ascii="Arial" w:hAnsi="Arial"/>
                <w:sz w:val="20"/>
              </w:rPr>
              <w:t>Hava olaylarının meydana gelmesini sağlar.</w:t>
            </w:r>
          </w:p>
          <w:p w14:paraId="51E42FC5" w14:textId="2A827956" w:rsidR="00C22460" w:rsidRPr="00C22460" w:rsidRDefault="00C22460" w:rsidP="00C22460">
            <w:pPr>
              <w:widowControl w:val="0"/>
              <w:tabs>
                <w:tab w:val="left" w:pos="1403"/>
              </w:tabs>
              <w:autoSpaceDE w:val="0"/>
              <w:autoSpaceDN w:val="0"/>
              <w:spacing w:before="179" w:line="271" w:lineRule="auto"/>
              <w:jc w:val="both"/>
              <w:rPr>
                <w:rFonts w:ascii="Arial" w:hAnsi="Arial"/>
                <w:sz w:val="20"/>
              </w:rPr>
            </w:pPr>
            <w:r w:rsidRPr="00C22460">
              <w:rPr>
                <w:rFonts w:ascii="Arial" w:hAnsi="Arial"/>
                <w:sz w:val="20"/>
              </w:rPr>
              <w:t>•</w:t>
            </w:r>
            <w:r>
              <w:rPr>
                <w:rFonts w:ascii="Arial" w:hAnsi="Arial"/>
                <w:sz w:val="20"/>
              </w:rPr>
              <w:t xml:space="preserve"> </w:t>
            </w:r>
            <w:r w:rsidRPr="00C22460">
              <w:rPr>
                <w:rFonts w:ascii="Arial" w:hAnsi="Arial"/>
                <w:sz w:val="20"/>
              </w:rPr>
              <w:t>Güneş’ten gelen zararlı ışınları emer (absorbe).</w:t>
            </w:r>
          </w:p>
          <w:p w14:paraId="3A097BB2" w14:textId="463472FD" w:rsidR="00C22460" w:rsidRPr="00C22460" w:rsidRDefault="00C22460" w:rsidP="00C22460">
            <w:pPr>
              <w:widowControl w:val="0"/>
              <w:tabs>
                <w:tab w:val="left" w:pos="1403"/>
              </w:tabs>
              <w:autoSpaceDE w:val="0"/>
              <w:autoSpaceDN w:val="0"/>
              <w:spacing w:before="179" w:line="271" w:lineRule="auto"/>
              <w:jc w:val="both"/>
              <w:rPr>
                <w:rFonts w:ascii="Arial" w:hAnsi="Arial"/>
                <w:sz w:val="20"/>
              </w:rPr>
            </w:pPr>
            <w:r w:rsidRPr="00C22460">
              <w:rPr>
                <w:rFonts w:ascii="Arial" w:hAnsi="Arial"/>
                <w:sz w:val="20"/>
              </w:rPr>
              <w:t>•</w:t>
            </w:r>
            <w:r>
              <w:rPr>
                <w:rFonts w:ascii="Arial" w:hAnsi="Arial"/>
                <w:sz w:val="20"/>
              </w:rPr>
              <w:t xml:space="preserve"> </w:t>
            </w:r>
            <w:r w:rsidRPr="00C22460">
              <w:rPr>
                <w:rFonts w:ascii="Arial" w:hAnsi="Arial"/>
                <w:sz w:val="20"/>
              </w:rPr>
              <w:t>Meteorların büyük kütle olarak yeryüzüne düşmesini engeller.</w:t>
            </w:r>
          </w:p>
          <w:p w14:paraId="18DB416B" w14:textId="6A2ED891" w:rsidR="00C22460" w:rsidRPr="00C22460" w:rsidRDefault="00C22460" w:rsidP="00C22460">
            <w:pPr>
              <w:widowControl w:val="0"/>
              <w:tabs>
                <w:tab w:val="left" w:pos="1403"/>
              </w:tabs>
              <w:autoSpaceDE w:val="0"/>
              <w:autoSpaceDN w:val="0"/>
              <w:spacing w:before="179" w:line="271" w:lineRule="auto"/>
              <w:jc w:val="both"/>
              <w:rPr>
                <w:rFonts w:ascii="Arial" w:hAnsi="Arial"/>
                <w:sz w:val="20"/>
              </w:rPr>
            </w:pPr>
            <w:r w:rsidRPr="00C22460">
              <w:rPr>
                <w:rFonts w:ascii="Arial" w:hAnsi="Arial"/>
                <w:sz w:val="20"/>
              </w:rPr>
              <w:t>•</w:t>
            </w:r>
            <w:r>
              <w:rPr>
                <w:rFonts w:ascii="Arial" w:hAnsi="Arial"/>
                <w:sz w:val="20"/>
              </w:rPr>
              <w:t xml:space="preserve"> </w:t>
            </w:r>
            <w:r w:rsidRPr="00C22460">
              <w:rPr>
                <w:rFonts w:ascii="Arial" w:hAnsi="Arial"/>
                <w:sz w:val="20"/>
              </w:rPr>
              <w:t>Dünya’nın aşırı ısınmasını ve soğumasını engeller.</w:t>
            </w:r>
          </w:p>
          <w:p w14:paraId="2E6972F9" w14:textId="39406394" w:rsidR="00C22460" w:rsidRPr="00C22460" w:rsidRDefault="00C22460" w:rsidP="00C22460">
            <w:pPr>
              <w:widowControl w:val="0"/>
              <w:tabs>
                <w:tab w:val="left" w:pos="1403"/>
              </w:tabs>
              <w:autoSpaceDE w:val="0"/>
              <w:autoSpaceDN w:val="0"/>
              <w:spacing w:before="179" w:line="271" w:lineRule="auto"/>
              <w:jc w:val="both"/>
              <w:rPr>
                <w:rFonts w:ascii="Arial" w:hAnsi="Arial"/>
                <w:sz w:val="20"/>
              </w:rPr>
            </w:pPr>
            <w:r w:rsidRPr="00C22460">
              <w:rPr>
                <w:rFonts w:ascii="Arial" w:hAnsi="Arial"/>
                <w:sz w:val="20"/>
              </w:rPr>
              <w:t>•</w:t>
            </w:r>
            <w:r>
              <w:rPr>
                <w:rFonts w:ascii="Arial" w:hAnsi="Arial"/>
                <w:sz w:val="20"/>
              </w:rPr>
              <w:t xml:space="preserve"> </w:t>
            </w:r>
            <w:r w:rsidRPr="00C22460">
              <w:rPr>
                <w:rFonts w:ascii="Arial" w:hAnsi="Arial"/>
                <w:sz w:val="20"/>
              </w:rPr>
              <w:t>Güneş ışınlarının dağılmasına neden olur. Böylece gölgede kalan yerlerin de aydınlanmasını sağlar.</w:t>
            </w:r>
          </w:p>
          <w:p w14:paraId="1E6C90C7" w14:textId="0030D8A7" w:rsidR="00C22460" w:rsidRPr="00C22460" w:rsidRDefault="00C22460" w:rsidP="00C22460">
            <w:pPr>
              <w:widowControl w:val="0"/>
              <w:tabs>
                <w:tab w:val="left" w:pos="1403"/>
              </w:tabs>
              <w:autoSpaceDE w:val="0"/>
              <w:autoSpaceDN w:val="0"/>
              <w:spacing w:before="179" w:line="271" w:lineRule="auto"/>
              <w:jc w:val="both"/>
              <w:rPr>
                <w:rFonts w:ascii="Arial" w:hAnsi="Arial"/>
                <w:sz w:val="20"/>
              </w:rPr>
            </w:pPr>
            <w:r w:rsidRPr="00C22460">
              <w:rPr>
                <w:rFonts w:ascii="Arial" w:hAnsi="Arial"/>
                <w:sz w:val="20"/>
              </w:rPr>
              <w:t>•</w:t>
            </w:r>
            <w:r>
              <w:rPr>
                <w:rFonts w:ascii="Arial" w:hAnsi="Arial"/>
                <w:sz w:val="20"/>
              </w:rPr>
              <w:t xml:space="preserve"> </w:t>
            </w:r>
            <w:r w:rsidRPr="00C22460">
              <w:rPr>
                <w:rFonts w:ascii="Arial" w:hAnsi="Arial"/>
                <w:sz w:val="20"/>
              </w:rPr>
              <w:t>İçinde bulundurduğu gaz oranları ile yaşam için en uygun koşulları oluşturur.</w:t>
            </w:r>
          </w:p>
          <w:p w14:paraId="4658B493" w14:textId="77777777" w:rsidR="006244B2" w:rsidRDefault="00C22460" w:rsidP="00C22460">
            <w:pPr>
              <w:widowControl w:val="0"/>
              <w:tabs>
                <w:tab w:val="left" w:pos="1403"/>
              </w:tabs>
              <w:autoSpaceDE w:val="0"/>
              <w:autoSpaceDN w:val="0"/>
              <w:spacing w:before="179" w:line="271" w:lineRule="auto"/>
              <w:jc w:val="both"/>
              <w:rPr>
                <w:rFonts w:ascii="Arial" w:hAnsi="Arial"/>
                <w:sz w:val="20"/>
              </w:rPr>
            </w:pPr>
            <w:r w:rsidRPr="00C22460">
              <w:rPr>
                <w:rFonts w:ascii="Arial" w:hAnsi="Arial"/>
                <w:sz w:val="20"/>
              </w:rPr>
              <w:t>Hava olaylarını öğrenmek, gün</w:t>
            </w:r>
            <w:r>
              <w:rPr>
                <w:rFonts w:ascii="Arial" w:hAnsi="Arial"/>
                <w:sz w:val="20"/>
              </w:rPr>
              <w:t>l</w:t>
            </w:r>
            <w:r w:rsidRPr="00C22460">
              <w:rPr>
                <w:rFonts w:ascii="Arial" w:hAnsi="Arial"/>
                <w:sz w:val="20"/>
              </w:rPr>
              <w:t>ük hayatı etkileyebilen farklı hava koşullarına karşı hazırlıklı olmak ve tedbir almak için önemlidir. Ayrıca Dünya’nın iklim sistemini anlayabilmek için atmosferde meydana gelen sıcaklık, yağış, rüzgâr gibi başlıca hava olayları hakkında bilgi sahibi olmak gerekir.</w:t>
            </w:r>
          </w:p>
          <w:p w14:paraId="299722DA" w14:textId="77777777" w:rsidR="00D627A4" w:rsidRDefault="00D627A4" w:rsidP="00C22460">
            <w:pPr>
              <w:widowControl w:val="0"/>
              <w:tabs>
                <w:tab w:val="left" w:pos="1403"/>
              </w:tabs>
              <w:autoSpaceDE w:val="0"/>
              <w:autoSpaceDN w:val="0"/>
              <w:spacing w:before="179" w:line="271" w:lineRule="auto"/>
              <w:jc w:val="both"/>
              <w:rPr>
                <w:rFonts w:ascii="Arial" w:hAnsi="Arial"/>
                <w:sz w:val="20"/>
              </w:rPr>
            </w:pPr>
          </w:p>
          <w:p w14:paraId="2620C7CF" w14:textId="77777777" w:rsidR="00D627A4" w:rsidRPr="00D627A4" w:rsidRDefault="00D627A4" w:rsidP="00D627A4">
            <w:pPr>
              <w:pStyle w:val="Balk8"/>
              <w:numPr>
                <w:ilvl w:val="0"/>
                <w:numId w:val="46"/>
              </w:numPr>
              <w:tabs>
                <w:tab w:val="num" w:pos="360"/>
              </w:tabs>
              <w:spacing w:line="451" w:lineRule="exact"/>
              <w:ind w:left="42" w:firstLine="0"/>
              <w:jc w:val="both"/>
              <w:rPr>
                <w:rFonts w:asciiTheme="minorHAnsi" w:hAnsiTheme="minorHAnsi" w:cstheme="minorHAnsi"/>
                <w:b/>
                <w:bCs/>
                <w:color w:val="00B050"/>
                <w:sz w:val="28"/>
                <w:szCs w:val="28"/>
              </w:rPr>
            </w:pPr>
            <w:r w:rsidRPr="00D627A4">
              <w:rPr>
                <w:rFonts w:asciiTheme="minorHAnsi" w:hAnsiTheme="minorHAnsi" w:cstheme="minorHAnsi"/>
                <w:b/>
                <w:bCs/>
                <w:color w:val="00B050"/>
                <w:spacing w:val="-6"/>
                <w:sz w:val="28"/>
                <w:szCs w:val="28"/>
              </w:rPr>
              <w:t>Hava</w:t>
            </w:r>
            <w:r w:rsidRPr="00D627A4">
              <w:rPr>
                <w:rFonts w:asciiTheme="minorHAnsi" w:hAnsiTheme="minorHAnsi" w:cstheme="minorHAnsi"/>
                <w:b/>
                <w:bCs/>
                <w:color w:val="00B050"/>
                <w:spacing w:val="-9"/>
                <w:sz w:val="28"/>
                <w:szCs w:val="28"/>
              </w:rPr>
              <w:t xml:space="preserve"> </w:t>
            </w:r>
            <w:r w:rsidRPr="00D627A4">
              <w:rPr>
                <w:rFonts w:asciiTheme="minorHAnsi" w:hAnsiTheme="minorHAnsi" w:cstheme="minorHAnsi"/>
                <w:b/>
                <w:bCs/>
                <w:color w:val="00B050"/>
                <w:spacing w:val="-6"/>
                <w:sz w:val="28"/>
                <w:szCs w:val="28"/>
              </w:rPr>
              <w:t>Sıcaklığı</w:t>
            </w:r>
            <w:r w:rsidRPr="00D627A4">
              <w:rPr>
                <w:rFonts w:asciiTheme="minorHAnsi" w:hAnsiTheme="minorHAnsi" w:cstheme="minorHAnsi"/>
                <w:b/>
                <w:bCs/>
                <w:color w:val="00B050"/>
                <w:spacing w:val="-9"/>
                <w:sz w:val="28"/>
                <w:szCs w:val="28"/>
              </w:rPr>
              <w:t xml:space="preserve"> </w:t>
            </w:r>
            <w:r w:rsidRPr="00D627A4">
              <w:rPr>
                <w:rFonts w:asciiTheme="minorHAnsi" w:hAnsiTheme="minorHAnsi" w:cstheme="minorHAnsi"/>
                <w:b/>
                <w:bCs/>
                <w:color w:val="00B050"/>
                <w:spacing w:val="-6"/>
                <w:sz w:val="28"/>
                <w:szCs w:val="28"/>
              </w:rPr>
              <w:t>ve</w:t>
            </w:r>
            <w:r w:rsidRPr="00D627A4">
              <w:rPr>
                <w:rFonts w:asciiTheme="minorHAnsi" w:hAnsiTheme="minorHAnsi" w:cstheme="minorHAnsi"/>
                <w:b/>
                <w:bCs/>
                <w:color w:val="00B050"/>
                <w:spacing w:val="-9"/>
                <w:sz w:val="28"/>
                <w:szCs w:val="28"/>
              </w:rPr>
              <w:t xml:space="preserve"> </w:t>
            </w:r>
            <w:r w:rsidRPr="00D627A4">
              <w:rPr>
                <w:rFonts w:asciiTheme="minorHAnsi" w:hAnsiTheme="minorHAnsi" w:cstheme="minorHAnsi"/>
                <w:b/>
                <w:bCs/>
                <w:color w:val="00B050"/>
                <w:spacing w:val="-6"/>
                <w:sz w:val="28"/>
                <w:szCs w:val="28"/>
              </w:rPr>
              <w:t>Sıcaklığın</w:t>
            </w:r>
            <w:r w:rsidRPr="00D627A4">
              <w:rPr>
                <w:rFonts w:asciiTheme="minorHAnsi" w:hAnsiTheme="minorHAnsi" w:cstheme="minorHAnsi"/>
                <w:b/>
                <w:bCs/>
                <w:color w:val="00B050"/>
                <w:spacing w:val="-8"/>
                <w:sz w:val="28"/>
                <w:szCs w:val="28"/>
              </w:rPr>
              <w:t xml:space="preserve"> </w:t>
            </w:r>
            <w:r w:rsidRPr="00D627A4">
              <w:rPr>
                <w:rFonts w:asciiTheme="minorHAnsi" w:hAnsiTheme="minorHAnsi" w:cstheme="minorHAnsi"/>
                <w:b/>
                <w:bCs/>
                <w:color w:val="00B050"/>
                <w:spacing w:val="-6"/>
                <w:sz w:val="28"/>
                <w:szCs w:val="28"/>
              </w:rPr>
              <w:t>Ölçülmesi</w:t>
            </w:r>
          </w:p>
          <w:p w14:paraId="529E1608" w14:textId="77777777" w:rsidR="00D627A4" w:rsidRPr="00D627A4" w:rsidRDefault="00D627A4" w:rsidP="00D627A4">
            <w:pPr>
              <w:spacing w:line="276" w:lineRule="auto"/>
              <w:rPr>
                <w:rFonts w:asciiTheme="minorHAnsi" w:hAnsiTheme="minorHAnsi" w:cstheme="minorHAnsi"/>
                <w:sz w:val="20"/>
                <w:szCs w:val="20"/>
              </w:rPr>
            </w:pPr>
            <w:r w:rsidRPr="00D627A4">
              <w:rPr>
                <w:rFonts w:asciiTheme="minorHAnsi" w:hAnsiTheme="minorHAnsi" w:cstheme="minorHAnsi"/>
                <w:sz w:val="20"/>
                <w:szCs w:val="20"/>
              </w:rPr>
              <w:t>Sıcaklık,</w:t>
            </w:r>
            <w:r w:rsidRPr="00D627A4">
              <w:rPr>
                <w:rFonts w:asciiTheme="minorHAnsi" w:hAnsiTheme="minorHAnsi" w:cstheme="minorHAnsi"/>
                <w:spacing w:val="-7"/>
                <w:sz w:val="20"/>
                <w:szCs w:val="20"/>
              </w:rPr>
              <w:t xml:space="preserve"> </w:t>
            </w:r>
            <w:r w:rsidRPr="00D627A4">
              <w:rPr>
                <w:rFonts w:asciiTheme="minorHAnsi" w:hAnsiTheme="minorHAnsi" w:cstheme="minorHAnsi"/>
                <w:sz w:val="20"/>
                <w:szCs w:val="20"/>
              </w:rPr>
              <w:t>hava</w:t>
            </w:r>
            <w:r w:rsidRPr="00D627A4">
              <w:rPr>
                <w:rFonts w:asciiTheme="minorHAnsi" w:hAnsiTheme="minorHAnsi" w:cstheme="minorHAnsi"/>
                <w:spacing w:val="-6"/>
                <w:sz w:val="20"/>
                <w:szCs w:val="20"/>
              </w:rPr>
              <w:t xml:space="preserve"> </w:t>
            </w:r>
            <w:r w:rsidRPr="00D627A4">
              <w:rPr>
                <w:rFonts w:asciiTheme="minorHAnsi" w:hAnsiTheme="minorHAnsi" w:cstheme="minorHAnsi"/>
                <w:sz w:val="20"/>
                <w:szCs w:val="20"/>
              </w:rPr>
              <w:t>ve</w:t>
            </w:r>
            <w:r w:rsidRPr="00D627A4">
              <w:rPr>
                <w:rFonts w:asciiTheme="minorHAnsi" w:hAnsiTheme="minorHAnsi" w:cstheme="minorHAnsi"/>
                <w:spacing w:val="-7"/>
                <w:sz w:val="20"/>
                <w:szCs w:val="20"/>
              </w:rPr>
              <w:t xml:space="preserve"> </w:t>
            </w:r>
            <w:r w:rsidRPr="00D627A4">
              <w:rPr>
                <w:rFonts w:asciiTheme="minorHAnsi" w:hAnsiTheme="minorHAnsi" w:cstheme="minorHAnsi"/>
                <w:sz w:val="20"/>
                <w:szCs w:val="20"/>
              </w:rPr>
              <w:t>iklimin</w:t>
            </w:r>
            <w:r w:rsidRPr="00D627A4">
              <w:rPr>
                <w:rFonts w:asciiTheme="minorHAnsi" w:hAnsiTheme="minorHAnsi" w:cstheme="minorHAnsi"/>
                <w:spacing w:val="-6"/>
                <w:sz w:val="20"/>
                <w:szCs w:val="20"/>
              </w:rPr>
              <w:t xml:space="preserve"> </w:t>
            </w:r>
            <w:r w:rsidRPr="00D627A4">
              <w:rPr>
                <w:rFonts w:asciiTheme="minorHAnsi" w:hAnsiTheme="minorHAnsi" w:cstheme="minorHAnsi"/>
                <w:sz w:val="20"/>
                <w:szCs w:val="20"/>
              </w:rPr>
              <w:t>en</w:t>
            </w:r>
            <w:r w:rsidRPr="00D627A4">
              <w:rPr>
                <w:rFonts w:asciiTheme="minorHAnsi" w:hAnsiTheme="minorHAnsi" w:cstheme="minorHAnsi"/>
                <w:spacing w:val="-7"/>
                <w:sz w:val="20"/>
                <w:szCs w:val="20"/>
              </w:rPr>
              <w:t xml:space="preserve"> </w:t>
            </w:r>
            <w:r w:rsidRPr="00D627A4">
              <w:rPr>
                <w:rFonts w:asciiTheme="minorHAnsi" w:hAnsiTheme="minorHAnsi" w:cstheme="minorHAnsi"/>
                <w:sz w:val="20"/>
                <w:szCs w:val="20"/>
              </w:rPr>
              <w:t>önemli</w:t>
            </w:r>
            <w:r w:rsidRPr="00D627A4">
              <w:rPr>
                <w:rFonts w:asciiTheme="minorHAnsi" w:hAnsiTheme="minorHAnsi" w:cstheme="minorHAnsi"/>
                <w:spacing w:val="-6"/>
                <w:sz w:val="20"/>
                <w:szCs w:val="20"/>
              </w:rPr>
              <w:t xml:space="preserve"> </w:t>
            </w:r>
            <w:r w:rsidRPr="00D627A4">
              <w:rPr>
                <w:rFonts w:asciiTheme="minorHAnsi" w:hAnsiTheme="minorHAnsi" w:cstheme="minorHAnsi"/>
                <w:sz w:val="20"/>
                <w:szCs w:val="20"/>
              </w:rPr>
              <w:t>unsurlarından</w:t>
            </w:r>
            <w:r w:rsidRPr="00D627A4">
              <w:rPr>
                <w:rFonts w:asciiTheme="minorHAnsi" w:hAnsiTheme="minorHAnsi" w:cstheme="minorHAnsi"/>
                <w:spacing w:val="-6"/>
                <w:sz w:val="20"/>
                <w:szCs w:val="20"/>
              </w:rPr>
              <w:t xml:space="preserve"> </w:t>
            </w:r>
            <w:r w:rsidRPr="00D627A4">
              <w:rPr>
                <w:rFonts w:asciiTheme="minorHAnsi" w:hAnsiTheme="minorHAnsi" w:cstheme="minorHAnsi"/>
                <w:sz w:val="20"/>
                <w:szCs w:val="20"/>
              </w:rPr>
              <w:t>biridir.</w:t>
            </w:r>
            <w:r w:rsidRPr="00D627A4">
              <w:rPr>
                <w:rFonts w:asciiTheme="minorHAnsi" w:hAnsiTheme="minorHAnsi" w:cstheme="minorHAnsi"/>
                <w:spacing w:val="-7"/>
                <w:sz w:val="20"/>
                <w:szCs w:val="20"/>
              </w:rPr>
              <w:t xml:space="preserve"> </w:t>
            </w:r>
            <w:r w:rsidRPr="00D627A4">
              <w:rPr>
                <w:rFonts w:asciiTheme="minorHAnsi" w:hAnsiTheme="minorHAnsi" w:cstheme="minorHAnsi"/>
                <w:sz w:val="20"/>
                <w:szCs w:val="20"/>
              </w:rPr>
              <w:t>Bu</w:t>
            </w:r>
            <w:r w:rsidRPr="00D627A4">
              <w:rPr>
                <w:rFonts w:asciiTheme="minorHAnsi" w:hAnsiTheme="minorHAnsi" w:cstheme="minorHAnsi"/>
                <w:spacing w:val="-7"/>
                <w:sz w:val="20"/>
                <w:szCs w:val="20"/>
              </w:rPr>
              <w:t xml:space="preserve"> </w:t>
            </w:r>
            <w:r w:rsidRPr="00D627A4">
              <w:rPr>
                <w:rFonts w:asciiTheme="minorHAnsi" w:hAnsiTheme="minorHAnsi" w:cstheme="minorHAnsi"/>
                <w:sz w:val="20"/>
                <w:szCs w:val="20"/>
              </w:rPr>
              <w:t>durumun</w:t>
            </w:r>
            <w:r w:rsidRPr="00D627A4">
              <w:rPr>
                <w:rFonts w:asciiTheme="minorHAnsi" w:hAnsiTheme="minorHAnsi" w:cstheme="minorHAnsi"/>
                <w:spacing w:val="-6"/>
                <w:sz w:val="20"/>
                <w:szCs w:val="20"/>
              </w:rPr>
              <w:t xml:space="preserve"> </w:t>
            </w:r>
            <w:r w:rsidRPr="00D627A4">
              <w:rPr>
                <w:rFonts w:asciiTheme="minorHAnsi" w:hAnsiTheme="minorHAnsi" w:cstheme="minorHAnsi"/>
                <w:sz w:val="20"/>
                <w:szCs w:val="20"/>
              </w:rPr>
              <w:t>nedeni; basınç, rüzgâr, nemlilik ve yağış özellikleri üzerinde sıcaklığın belirleyici bir faktör olmasıdır.</w:t>
            </w:r>
          </w:p>
          <w:p w14:paraId="47613723" w14:textId="77777777" w:rsidR="00D627A4" w:rsidRDefault="00D627A4" w:rsidP="00D627A4">
            <w:pPr>
              <w:spacing w:line="276" w:lineRule="auto"/>
              <w:rPr>
                <w:rFonts w:asciiTheme="minorHAnsi" w:hAnsiTheme="minorHAnsi" w:cstheme="minorHAnsi"/>
                <w:sz w:val="20"/>
                <w:szCs w:val="20"/>
              </w:rPr>
            </w:pPr>
          </w:p>
          <w:p w14:paraId="15C015D6" w14:textId="1B953D66" w:rsidR="00D627A4" w:rsidRPr="00D627A4" w:rsidRDefault="00D627A4" w:rsidP="00D627A4">
            <w:pPr>
              <w:spacing w:line="276" w:lineRule="auto"/>
              <w:rPr>
                <w:rFonts w:asciiTheme="minorHAnsi" w:hAnsiTheme="minorHAnsi" w:cstheme="minorHAnsi"/>
                <w:sz w:val="20"/>
                <w:szCs w:val="20"/>
              </w:rPr>
            </w:pPr>
            <w:r w:rsidRPr="00D627A4">
              <w:rPr>
                <w:rFonts w:asciiTheme="minorHAnsi" w:hAnsiTheme="minorHAnsi" w:cstheme="minorHAnsi"/>
                <w:sz w:val="20"/>
                <w:szCs w:val="20"/>
              </w:rPr>
              <w:t>Maddenin sahip olduğu potansiyel enerji ısı, bu enerjinin dışa yansıması sıcaklıktır.</w:t>
            </w:r>
            <w:r w:rsidRPr="00D627A4">
              <w:rPr>
                <w:rFonts w:asciiTheme="minorHAnsi" w:hAnsiTheme="minorHAnsi" w:cstheme="minorHAnsi"/>
                <w:spacing w:val="-3"/>
                <w:sz w:val="20"/>
                <w:szCs w:val="20"/>
              </w:rPr>
              <w:t xml:space="preserve"> </w:t>
            </w:r>
            <w:r w:rsidRPr="00D627A4">
              <w:rPr>
                <w:rFonts w:asciiTheme="minorHAnsi" w:hAnsiTheme="minorHAnsi" w:cstheme="minorHAnsi"/>
                <w:b/>
                <w:sz w:val="20"/>
                <w:szCs w:val="20"/>
              </w:rPr>
              <w:t>Isı</w:t>
            </w:r>
            <w:r w:rsidRPr="00D627A4">
              <w:rPr>
                <w:rFonts w:asciiTheme="minorHAnsi" w:hAnsiTheme="minorHAnsi" w:cstheme="minorHAnsi"/>
                <w:sz w:val="20"/>
                <w:szCs w:val="20"/>
              </w:rPr>
              <w:t>,</w:t>
            </w:r>
            <w:r w:rsidRPr="00D627A4">
              <w:rPr>
                <w:rFonts w:asciiTheme="minorHAnsi" w:hAnsiTheme="minorHAnsi" w:cstheme="minorHAnsi"/>
                <w:spacing w:val="-3"/>
                <w:sz w:val="20"/>
                <w:szCs w:val="20"/>
              </w:rPr>
              <w:t xml:space="preserve"> </w:t>
            </w:r>
            <w:r w:rsidRPr="00D627A4">
              <w:rPr>
                <w:rFonts w:asciiTheme="minorHAnsi" w:hAnsiTheme="minorHAnsi" w:cstheme="minorHAnsi"/>
                <w:sz w:val="20"/>
                <w:szCs w:val="20"/>
              </w:rPr>
              <w:t>bir</w:t>
            </w:r>
            <w:r w:rsidRPr="00D627A4">
              <w:rPr>
                <w:rFonts w:asciiTheme="minorHAnsi" w:hAnsiTheme="minorHAnsi" w:cstheme="minorHAnsi"/>
                <w:spacing w:val="-3"/>
                <w:sz w:val="20"/>
                <w:szCs w:val="20"/>
              </w:rPr>
              <w:t xml:space="preserve"> </w:t>
            </w:r>
            <w:r w:rsidRPr="00D627A4">
              <w:rPr>
                <w:rFonts w:asciiTheme="minorHAnsi" w:hAnsiTheme="minorHAnsi" w:cstheme="minorHAnsi"/>
                <w:sz w:val="20"/>
                <w:szCs w:val="20"/>
              </w:rPr>
              <w:t>maddeyi</w:t>
            </w:r>
            <w:r w:rsidRPr="00D627A4">
              <w:rPr>
                <w:rFonts w:asciiTheme="minorHAnsi" w:hAnsiTheme="minorHAnsi" w:cstheme="minorHAnsi"/>
                <w:spacing w:val="-3"/>
                <w:sz w:val="20"/>
                <w:szCs w:val="20"/>
              </w:rPr>
              <w:t xml:space="preserve"> </w:t>
            </w:r>
            <w:r w:rsidRPr="00D627A4">
              <w:rPr>
                <w:rFonts w:asciiTheme="minorHAnsi" w:hAnsiTheme="minorHAnsi" w:cstheme="minorHAnsi"/>
                <w:sz w:val="20"/>
                <w:szCs w:val="20"/>
              </w:rPr>
              <w:t>oluşturan</w:t>
            </w:r>
            <w:r w:rsidRPr="00D627A4">
              <w:rPr>
                <w:rFonts w:asciiTheme="minorHAnsi" w:hAnsiTheme="minorHAnsi" w:cstheme="minorHAnsi"/>
                <w:spacing w:val="-3"/>
                <w:sz w:val="20"/>
                <w:szCs w:val="20"/>
              </w:rPr>
              <w:t xml:space="preserve"> </w:t>
            </w:r>
            <w:r w:rsidRPr="00D627A4">
              <w:rPr>
                <w:rFonts w:asciiTheme="minorHAnsi" w:hAnsiTheme="minorHAnsi" w:cstheme="minorHAnsi"/>
                <w:sz w:val="20"/>
                <w:szCs w:val="20"/>
              </w:rPr>
              <w:t>tüm</w:t>
            </w:r>
            <w:r w:rsidRPr="00D627A4">
              <w:rPr>
                <w:rFonts w:asciiTheme="minorHAnsi" w:hAnsiTheme="minorHAnsi" w:cstheme="minorHAnsi"/>
                <w:spacing w:val="-3"/>
                <w:sz w:val="20"/>
                <w:szCs w:val="20"/>
              </w:rPr>
              <w:t xml:space="preserve"> </w:t>
            </w:r>
            <w:r w:rsidRPr="00D627A4">
              <w:rPr>
                <w:rFonts w:asciiTheme="minorHAnsi" w:hAnsiTheme="minorHAnsi" w:cstheme="minorHAnsi"/>
                <w:sz w:val="20"/>
                <w:szCs w:val="20"/>
              </w:rPr>
              <w:t>atomların</w:t>
            </w:r>
            <w:r w:rsidRPr="00D627A4">
              <w:rPr>
                <w:rFonts w:asciiTheme="minorHAnsi" w:hAnsiTheme="minorHAnsi" w:cstheme="minorHAnsi"/>
                <w:spacing w:val="-3"/>
                <w:sz w:val="20"/>
                <w:szCs w:val="20"/>
              </w:rPr>
              <w:t xml:space="preserve"> </w:t>
            </w:r>
            <w:r w:rsidRPr="00D627A4">
              <w:rPr>
                <w:rFonts w:asciiTheme="minorHAnsi" w:hAnsiTheme="minorHAnsi" w:cstheme="minorHAnsi"/>
                <w:sz w:val="20"/>
                <w:szCs w:val="20"/>
              </w:rPr>
              <w:t>ve</w:t>
            </w:r>
            <w:r w:rsidRPr="00D627A4">
              <w:rPr>
                <w:rFonts w:asciiTheme="minorHAnsi" w:hAnsiTheme="minorHAnsi" w:cstheme="minorHAnsi"/>
                <w:spacing w:val="-3"/>
                <w:sz w:val="20"/>
                <w:szCs w:val="20"/>
              </w:rPr>
              <w:t xml:space="preserve"> </w:t>
            </w:r>
            <w:r w:rsidRPr="00D627A4">
              <w:rPr>
                <w:rFonts w:asciiTheme="minorHAnsi" w:hAnsiTheme="minorHAnsi" w:cstheme="minorHAnsi"/>
                <w:sz w:val="20"/>
                <w:szCs w:val="20"/>
              </w:rPr>
              <w:t>moleküllerin</w:t>
            </w:r>
            <w:r w:rsidRPr="00D627A4">
              <w:rPr>
                <w:rFonts w:asciiTheme="minorHAnsi" w:hAnsiTheme="minorHAnsi" w:cstheme="minorHAnsi"/>
                <w:spacing w:val="-3"/>
                <w:sz w:val="20"/>
                <w:szCs w:val="20"/>
              </w:rPr>
              <w:t xml:space="preserve"> </w:t>
            </w:r>
            <w:r w:rsidRPr="00D627A4">
              <w:rPr>
                <w:rFonts w:asciiTheme="minorHAnsi" w:hAnsiTheme="minorHAnsi" w:cstheme="minorHAnsi"/>
                <w:sz w:val="20"/>
                <w:szCs w:val="20"/>
              </w:rPr>
              <w:t>sahip</w:t>
            </w:r>
            <w:r w:rsidRPr="00D627A4">
              <w:rPr>
                <w:rFonts w:asciiTheme="minorHAnsi" w:hAnsiTheme="minorHAnsi" w:cstheme="minorHAnsi"/>
                <w:spacing w:val="-3"/>
                <w:sz w:val="20"/>
                <w:szCs w:val="20"/>
              </w:rPr>
              <w:t xml:space="preserve"> </w:t>
            </w:r>
            <w:r w:rsidRPr="00D627A4">
              <w:rPr>
                <w:rFonts w:asciiTheme="minorHAnsi" w:hAnsiTheme="minorHAnsi" w:cstheme="minorHAnsi"/>
                <w:sz w:val="20"/>
                <w:szCs w:val="20"/>
              </w:rPr>
              <w:t>olduğu</w:t>
            </w:r>
            <w:r w:rsidRPr="00D627A4">
              <w:rPr>
                <w:rFonts w:asciiTheme="minorHAnsi" w:hAnsiTheme="minorHAnsi" w:cstheme="minorHAnsi"/>
                <w:spacing w:val="-2"/>
                <w:sz w:val="20"/>
                <w:szCs w:val="20"/>
              </w:rPr>
              <w:t xml:space="preserve"> </w:t>
            </w:r>
            <w:r w:rsidRPr="00D627A4">
              <w:rPr>
                <w:rFonts w:asciiTheme="minorHAnsi" w:hAnsiTheme="minorHAnsi" w:cstheme="minorHAnsi"/>
                <w:sz w:val="20"/>
                <w:szCs w:val="20"/>
              </w:rPr>
              <w:t>toplam</w:t>
            </w:r>
            <w:r w:rsidRPr="00D627A4">
              <w:rPr>
                <w:rFonts w:asciiTheme="minorHAnsi" w:hAnsiTheme="minorHAnsi" w:cstheme="minorHAnsi"/>
                <w:spacing w:val="-2"/>
                <w:sz w:val="20"/>
                <w:szCs w:val="20"/>
              </w:rPr>
              <w:t xml:space="preserve"> </w:t>
            </w:r>
            <w:r w:rsidRPr="00D627A4">
              <w:rPr>
                <w:rFonts w:asciiTheme="minorHAnsi" w:hAnsiTheme="minorHAnsi" w:cstheme="minorHAnsi"/>
                <w:sz w:val="20"/>
                <w:szCs w:val="20"/>
              </w:rPr>
              <w:t>kinetik</w:t>
            </w:r>
            <w:r w:rsidRPr="00D627A4">
              <w:rPr>
                <w:rFonts w:asciiTheme="minorHAnsi" w:hAnsiTheme="minorHAnsi" w:cstheme="minorHAnsi"/>
                <w:spacing w:val="-2"/>
                <w:sz w:val="20"/>
                <w:szCs w:val="20"/>
              </w:rPr>
              <w:t xml:space="preserve"> </w:t>
            </w:r>
            <w:r w:rsidRPr="00D627A4">
              <w:rPr>
                <w:rFonts w:asciiTheme="minorHAnsi" w:hAnsiTheme="minorHAnsi" w:cstheme="minorHAnsi"/>
                <w:sz w:val="20"/>
                <w:szCs w:val="20"/>
              </w:rPr>
              <w:t>enerjidir.</w:t>
            </w:r>
            <w:r w:rsidRPr="00D627A4">
              <w:rPr>
                <w:rFonts w:asciiTheme="minorHAnsi" w:hAnsiTheme="minorHAnsi" w:cstheme="minorHAnsi"/>
                <w:spacing w:val="-3"/>
                <w:sz w:val="20"/>
                <w:szCs w:val="20"/>
              </w:rPr>
              <w:t xml:space="preserve"> </w:t>
            </w:r>
            <w:r w:rsidRPr="00D627A4">
              <w:rPr>
                <w:rFonts w:asciiTheme="minorHAnsi" w:hAnsiTheme="minorHAnsi" w:cstheme="minorHAnsi"/>
                <w:b/>
                <w:sz w:val="20"/>
                <w:szCs w:val="20"/>
              </w:rPr>
              <w:t>Sıcaklık</w:t>
            </w:r>
            <w:r w:rsidRPr="00D627A4">
              <w:rPr>
                <w:rFonts w:asciiTheme="minorHAnsi" w:hAnsiTheme="minorHAnsi" w:cstheme="minorHAnsi"/>
                <w:b/>
                <w:spacing w:val="-2"/>
                <w:sz w:val="20"/>
                <w:szCs w:val="20"/>
              </w:rPr>
              <w:t xml:space="preserve"> </w:t>
            </w:r>
            <w:r w:rsidRPr="00D627A4">
              <w:rPr>
                <w:rFonts w:asciiTheme="minorHAnsi" w:hAnsiTheme="minorHAnsi" w:cstheme="minorHAnsi"/>
                <w:sz w:val="20"/>
                <w:szCs w:val="20"/>
              </w:rPr>
              <w:t>ise</w:t>
            </w:r>
            <w:r w:rsidRPr="00D627A4">
              <w:rPr>
                <w:rFonts w:asciiTheme="minorHAnsi" w:hAnsiTheme="minorHAnsi" w:cstheme="minorHAnsi"/>
                <w:spacing w:val="-2"/>
                <w:sz w:val="20"/>
                <w:szCs w:val="20"/>
              </w:rPr>
              <w:t xml:space="preserve"> </w:t>
            </w:r>
            <w:r w:rsidRPr="00D627A4">
              <w:rPr>
                <w:rFonts w:asciiTheme="minorHAnsi" w:hAnsiTheme="minorHAnsi" w:cstheme="minorHAnsi"/>
                <w:sz w:val="20"/>
                <w:szCs w:val="20"/>
              </w:rPr>
              <w:t>bir</w:t>
            </w:r>
            <w:r w:rsidRPr="00D627A4">
              <w:rPr>
                <w:rFonts w:asciiTheme="minorHAnsi" w:hAnsiTheme="minorHAnsi" w:cstheme="minorHAnsi"/>
                <w:spacing w:val="-2"/>
                <w:sz w:val="20"/>
                <w:szCs w:val="20"/>
              </w:rPr>
              <w:t xml:space="preserve"> </w:t>
            </w:r>
            <w:r w:rsidRPr="00D627A4">
              <w:rPr>
                <w:rFonts w:asciiTheme="minorHAnsi" w:hAnsiTheme="minorHAnsi" w:cstheme="minorHAnsi"/>
                <w:sz w:val="20"/>
                <w:szCs w:val="20"/>
              </w:rPr>
              <w:t>maddedeki</w:t>
            </w:r>
            <w:r w:rsidRPr="00D627A4">
              <w:rPr>
                <w:rFonts w:asciiTheme="minorHAnsi" w:hAnsiTheme="minorHAnsi" w:cstheme="minorHAnsi"/>
                <w:spacing w:val="-2"/>
                <w:sz w:val="20"/>
                <w:szCs w:val="20"/>
              </w:rPr>
              <w:t xml:space="preserve"> </w:t>
            </w:r>
            <w:r w:rsidRPr="00D627A4">
              <w:rPr>
                <w:rFonts w:asciiTheme="minorHAnsi" w:hAnsiTheme="minorHAnsi" w:cstheme="minorHAnsi"/>
                <w:sz w:val="20"/>
                <w:szCs w:val="20"/>
              </w:rPr>
              <w:t>atomların</w:t>
            </w:r>
            <w:r w:rsidRPr="00D627A4">
              <w:rPr>
                <w:rFonts w:asciiTheme="minorHAnsi" w:hAnsiTheme="minorHAnsi" w:cstheme="minorHAnsi"/>
                <w:spacing w:val="-2"/>
                <w:sz w:val="20"/>
                <w:szCs w:val="20"/>
              </w:rPr>
              <w:t xml:space="preserve"> </w:t>
            </w:r>
            <w:r w:rsidRPr="00D627A4">
              <w:rPr>
                <w:rFonts w:asciiTheme="minorHAnsi" w:hAnsiTheme="minorHAnsi" w:cstheme="minorHAnsi"/>
                <w:sz w:val="20"/>
                <w:szCs w:val="20"/>
              </w:rPr>
              <w:t>ya</w:t>
            </w:r>
            <w:r w:rsidRPr="00D627A4">
              <w:rPr>
                <w:rFonts w:asciiTheme="minorHAnsi" w:hAnsiTheme="minorHAnsi" w:cstheme="minorHAnsi"/>
                <w:spacing w:val="-2"/>
                <w:sz w:val="20"/>
                <w:szCs w:val="20"/>
              </w:rPr>
              <w:t xml:space="preserve"> </w:t>
            </w:r>
            <w:r w:rsidRPr="00D627A4">
              <w:rPr>
                <w:rFonts w:asciiTheme="minorHAnsi" w:hAnsiTheme="minorHAnsi" w:cstheme="minorHAnsi"/>
                <w:sz w:val="20"/>
                <w:szCs w:val="20"/>
              </w:rPr>
              <w:t>da</w:t>
            </w:r>
            <w:r w:rsidRPr="00D627A4">
              <w:rPr>
                <w:rFonts w:asciiTheme="minorHAnsi" w:hAnsiTheme="minorHAnsi" w:cstheme="minorHAnsi"/>
                <w:spacing w:val="-2"/>
                <w:sz w:val="20"/>
                <w:szCs w:val="20"/>
              </w:rPr>
              <w:t xml:space="preserve"> </w:t>
            </w:r>
            <w:r w:rsidRPr="00D627A4">
              <w:rPr>
                <w:rFonts w:asciiTheme="minorHAnsi" w:hAnsiTheme="minorHAnsi" w:cstheme="minorHAnsi"/>
                <w:sz w:val="20"/>
                <w:szCs w:val="20"/>
              </w:rPr>
              <w:t>moleküllerin ortalama kinetik enerjisinin bir ölçüsüdür.</w:t>
            </w:r>
          </w:p>
          <w:p w14:paraId="67FCE8E9" w14:textId="77777777" w:rsidR="00D627A4" w:rsidRDefault="00D627A4" w:rsidP="00D627A4">
            <w:pPr>
              <w:spacing w:line="276" w:lineRule="auto"/>
              <w:rPr>
                <w:rFonts w:asciiTheme="minorHAnsi" w:hAnsiTheme="minorHAnsi" w:cstheme="minorHAnsi"/>
                <w:sz w:val="20"/>
                <w:szCs w:val="20"/>
              </w:rPr>
            </w:pPr>
          </w:p>
          <w:p w14:paraId="05127FEC" w14:textId="78FEF4A9" w:rsidR="00D627A4" w:rsidRPr="00D627A4" w:rsidRDefault="00D627A4" w:rsidP="00D627A4">
            <w:pPr>
              <w:spacing w:line="276" w:lineRule="auto"/>
              <w:rPr>
                <w:rFonts w:asciiTheme="minorHAnsi" w:hAnsiTheme="minorHAnsi" w:cstheme="minorHAnsi"/>
                <w:sz w:val="20"/>
                <w:szCs w:val="20"/>
              </w:rPr>
            </w:pPr>
            <w:r w:rsidRPr="00D627A4">
              <w:rPr>
                <w:rFonts w:asciiTheme="minorHAnsi" w:hAnsiTheme="minorHAnsi" w:cstheme="minorHAnsi"/>
                <w:sz w:val="20"/>
                <w:szCs w:val="20"/>
              </w:rPr>
              <w:t>Güneş,</w:t>
            </w:r>
            <w:r w:rsidRPr="00D627A4">
              <w:rPr>
                <w:rFonts w:asciiTheme="minorHAnsi" w:hAnsiTheme="minorHAnsi" w:cstheme="minorHAnsi"/>
                <w:spacing w:val="-14"/>
                <w:sz w:val="20"/>
                <w:szCs w:val="20"/>
              </w:rPr>
              <w:t xml:space="preserve"> </w:t>
            </w:r>
            <w:r w:rsidRPr="00D627A4">
              <w:rPr>
                <w:rFonts w:asciiTheme="minorHAnsi" w:hAnsiTheme="minorHAnsi" w:cstheme="minorHAnsi"/>
                <w:sz w:val="20"/>
                <w:szCs w:val="20"/>
              </w:rPr>
              <w:t>atmosferdeki</w:t>
            </w:r>
            <w:r w:rsidRPr="00D627A4">
              <w:rPr>
                <w:rFonts w:asciiTheme="minorHAnsi" w:hAnsiTheme="minorHAnsi" w:cstheme="minorHAnsi"/>
                <w:spacing w:val="-14"/>
                <w:sz w:val="20"/>
                <w:szCs w:val="20"/>
              </w:rPr>
              <w:t xml:space="preserve"> </w:t>
            </w:r>
            <w:r w:rsidRPr="00D627A4">
              <w:rPr>
                <w:rFonts w:asciiTheme="minorHAnsi" w:hAnsiTheme="minorHAnsi" w:cstheme="minorHAnsi"/>
                <w:sz w:val="20"/>
                <w:szCs w:val="20"/>
              </w:rPr>
              <w:t>sıcaklığın</w:t>
            </w:r>
            <w:r w:rsidRPr="00D627A4">
              <w:rPr>
                <w:rFonts w:asciiTheme="minorHAnsi" w:hAnsiTheme="minorHAnsi" w:cstheme="minorHAnsi"/>
                <w:spacing w:val="-14"/>
                <w:sz w:val="20"/>
                <w:szCs w:val="20"/>
              </w:rPr>
              <w:t xml:space="preserve"> </w:t>
            </w:r>
            <w:r w:rsidRPr="00D627A4">
              <w:rPr>
                <w:rFonts w:asciiTheme="minorHAnsi" w:hAnsiTheme="minorHAnsi" w:cstheme="minorHAnsi"/>
                <w:sz w:val="20"/>
                <w:szCs w:val="20"/>
              </w:rPr>
              <w:t>kaynağıdır.</w:t>
            </w:r>
            <w:r w:rsidRPr="00D627A4">
              <w:rPr>
                <w:rFonts w:asciiTheme="minorHAnsi" w:hAnsiTheme="minorHAnsi" w:cstheme="minorHAnsi"/>
                <w:spacing w:val="-14"/>
                <w:sz w:val="20"/>
                <w:szCs w:val="20"/>
              </w:rPr>
              <w:t xml:space="preserve"> </w:t>
            </w:r>
            <w:r w:rsidRPr="00D627A4">
              <w:rPr>
                <w:rFonts w:asciiTheme="minorHAnsi" w:hAnsiTheme="minorHAnsi" w:cstheme="minorHAnsi"/>
                <w:sz w:val="20"/>
                <w:szCs w:val="20"/>
              </w:rPr>
              <w:t>Atmosfere</w:t>
            </w:r>
            <w:r w:rsidRPr="00D627A4">
              <w:rPr>
                <w:rFonts w:asciiTheme="minorHAnsi" w:hAnsiTheme="minorHAnsi" w:cstheme="minorHAnsi"/>
                <w:spacing w:val="-14"/>
                <w:sz w:val="20"/>
                <w:szCs w:val="20"/>
              </w:rPr>
              <w:t xml:space="preserve"> </w:t>
            </w:r>
            <w:r w:rsidRPr="00D627A4">
              <w:rPr>
                <w:rFonts w:asciiTheme="minorHAnsi" w:hAnsiTheme="minorHAnsi" w:cstheme="minorHAnsi"/>
                <w:sz w:val="20"/>
                <w:szCs w:val="20"/>
              </w:rPr>
              <w:t>giren</w:t>
            </w:r>
            <w:r w:rsidRPr="00D627A4">
              <w:rPr>
                <w:rFonts w:asciiTheme="minorHAnsi" w:hAnsiTheme="minorHAnsi" w:cstheme="minorHAnsi"/>
                <w:spacing w:val="-14"/>
                <w:sz w:val="20"/>
                <w:szCs w:val="20"/>
              </w:rPr>
              <w:t xml:space="preserve"> </w:t>
            </w:r>
            <w:r w:rsidRPr="00D627A4">
              <w:rPr>
                <w:rFonts w:asciiTheme="minorHAnsi" w:hAnsiTheme="minorHAnsi" w:cstheme="minorHAnsi"/>
                <w:sz w:val="20"/>
                <w:szCs w:val="20"/>
              </w:rPr>
              <w:t>Güneş</w:t>
            </w:r>
            <w:r w:rsidRPr="00D627A4">
              <w:rPr>
                <w:rFonts w:asciiTheme="minorHAnsi" w:hAnsiTheme="minorHAnsi" w:cstheme="minorHAnsi"/>
                <w:spacing w:val="-14"/>
                <w:sz w:val="20"/>
                <w:szCs w:val="20"/>
              </w:rPr>
              <w:t xml:space="preserve"> </w:t>
            </w:r>
            <w:r w:rsidRPr="00D627A4">
              <w:rPr>
                <w:rFonts w:asciiTheme="minorHAnsi" w:hAnsiTheme="minorHAnsi" w:cstheme="minorHAnsi"/>
                <w:sz w:val="20"/>
                <w:szCs w:val="20"/>
              </w:rPr>
              <w:t>ışınlarının bir</w:t>
            </w:r>
            <w:r w:rsidRPr="00D627A4">
              <w:rPr>
                <w:rFonts w:asciiTheme="minorHAnsi" w:hAnsiTheme="minorHAnsi" w:cstheme="minorHAnsi"/>
                <w:spacing w:val="-10"/>
                <w:sz w:val="20"/>
                <w:szCs w:val="20"/>
              </w:rPr>
              <w:t xml:space="preserve"> </w:t>
            </w:r>
            <w:r w:rsidRPr="00D627A4">
              <w:rPr>
                <w:rFonts w:asciiTheme="minorHAnsi" w:hAnsiTheme="minorHAnsi" w:cstheme="minorHAnsi"/>
                <w:sz w:val="20"/>
                <w:szCs w:val="20"/>
              </w:rPr>
              <w:t>kısmı</w:t>
            </w:r>
            <w:r w:rsidRPr="00D627A4">
              <w:rPr>
                <w:rFonts w:asciiTheme="minorHAnsi" w:hAnsiTheme="minorHAnsi" w:cstheme="minorHAnsi"/>
                <w:spacing w:val="-10"/>
                <w:sz w:val="20"/>
                <w:szCs w:val="20"/>
              </w:rPr>
              <w:t xml:space="preserve"> </w:t>
            </w:r>
            <w:r w:rsidRPr="00D627A4">
              <w:rPr>
                <w:rFonts w:asciiTheme="minorHAnsi" w:hAnsiTheme="minorHAnsi" w:cstheme="minorHAnsi"/>
                <w:sz w:val="20"/>
                <w:szCs w:val="20"/>
              </w:rPr>
              <w:t>yeryüzü</w:t>
            </w:r>
            <w:r w:rsidRPr="00D627A4">
              <w:rPr>
                <w:rFonts w:asciiTheme="minorHAnsi" w:hAnsiTheme="minorHAnsi" w:cstheme="minorHAnsi"/>
                <w:spacing w:val="-10"/>
                <w:sz w:val="20"/>
                <w:szCs w:val="20"/>
              </w:rPr>
              <w:t xml:space="preserve"> </w:t>
            </w:r>
            <w:r w:rsidRPr="00D627A4">
              <w:rPr>
                <w:rFonts w:asciiTheme="minorHAnsi" w:hAnsiTheme="minorHAnsi" w:cstheme="minorHAnsi"/>
                <w:sz w:val="20"/>
                <w:szCs w:val="20"/>
              </w:rPr>
              <w:t>tarafından</w:t>
            </w:r>
            <w:r w:rsidRPr="00D627A4">
              <w:rPr>
                <w:rFonts w:asciiTheme="minorHAnsi" w:hAnsiTheme="minorHAnsi" w:cstheme="minorHAnsi"/>
                <w:spacing w:val="-10"/>
                <w:sz w:val="20"/>
                <w:szCs w:val="20"/>
              </w:rPr>
              <w:t xml:space="preserve"> </w:t>
            </w:r>
            <w:r w:rsidRPr="00D627A4">
              <w:rPr>
                <w:rFonts w:asciiTheme="minorHAnsi" w:hAnsiTheme="minorHAnsi" w:cstheme="minorHAnsi"/>
                <w:sz w:val="20"/>
                <w:szCs w:val="20"/>
              </w:rPr>
              <w:t>soğurulduktan</w:t>
            </w:r>
            <w:r w:rsidRPr="00D627A4">
              <w:rPr>
                <w:rFonts w:asciiTheme="minorHAnsi" w:hAnsiTheme="minorHAnsi" w:cstheme="minorHAnsi"/>
                <w:spacing w:val="-10"/>
                <w:sz w:val="20"/>
                <w:szCs w:val="20"/>
              </w:rPr>
              <w:t xml:space="preserve"> </w:t>
            </w:r>
            <w:r w:rsidRPr="00D627A4">
              <w:rPr>
                <w:rFonts w:asciiTheme="minorHAnsi" w:hAnsiTheme="minorHAnsi" w:cstheme="minorHAnsi"/>
                <w:sz w:val="20"/>
                <w:szCs w:val="20"/>
              </w:rPr>
              <w:t>sonra</w:t>
            </w:r>
            <w:r w:rsidRPr="00D627A4">
              <w:rPr>
                <w:rFonts w:asciiTheme="minorHAnsi" w:hAnsiTheme="minorHAnsi" w:cstheme="minorHAnsi"/>
                <w:spacing w:val="-10"/>
                <w:sz w:val="20"/>
                <w:szCs w:val="20"/>
              </w:rPr>
              <w:t xml:space="preserve"> </w:t>
            </w:r>
            <w:r w:rsidRPr="00D627A4">
              <w:rPr>
                <w:rFonts w:asciiTheme="minorHAnsi" w:hAnsiTheme="minorHAnsi" w:cstheme="minorHAnsi"/>
                <w:sz w:val="20"/>
                <w:szCs w:val="20"/>
              </w:rPr>
              <w:t>bir</w:t>
            </w:r>
            <w:r w:rsidRPr="00D627A4">
              <w:rPr>
                <w:rFonts w:asciiTheme="minorHAnsi" w:hAnsiTheme="minorHAnsi" w:cstheme="minorHAnsi"/>
                <w:spacing w:val="-10"/>
                <w:sz w:val="20"/>
                <w:szCs w:val="20"/>
              </w:rPr>
              <w:t xml:space="preserve"> </w:t>
            </w:r>
            <w:r w:rsidRPr="00D627A4">
              <w:rPr>
                <w:rFonts w:asciiTheme="minorHAnsi" w:hAnsiTheme="minorHAnsi" w:cstheme="minorHAnsi"/>
                <w:sz w:val="20"/>
                <w:szCs w:val="20"/>
              </w:rPr>
              <w:t>kısmı</w:t>
            </w:r>
            <w:r w:rsidRPr="00D627A4">
              <w:rPr>
                <w:rFonts w:asciiTheme="minorHAnsi" w:hAnsiTheme="minorHAnsi" w:cstheme="minorHAnsi"/>
                <w:spacing w:val="-10"/>
                <w:sz w:val="20"/>
                <w:szCs w:val="20"/>
              </w:rPr>
              <w:t xml:space="preserve"> </w:t>
            </w:r>
            <w:r w:rsidRPr="00D627A4">
              <w:rPr>
                <w:rFonts w:asciiTheme="minorHAnsi" w:hAnsiTheme="minorHAnsi" w:cstheme="minorHAnsi"/>
                <w:sz w:val="20"/>
                <w:szCs w:val="20"/>
              </w:rPr>
              <w:t>atmosfere</w:t>
            </w:r>
            <w:r w:rsidRPr="00D627A4">
              <w:rPr>
                <w:rFonts w:asciiTheme="minorHAnsi" w:hAnsiTheme="minorHAnsi" w:cstheme="minorHAnsi"/>
                <w:spacing w:val="-10"/>
                <w:sz w:val="20"/>
                <w:szCs w:val="20"/>
              </w:rPr>
              <w:t xml:space="preserve"> </w:t>
            </w:r>
            <w:r w:rsidRPr="00D627A4">
              <w:rPr>
                <w:rFonts w:asciiTheme="minorHAnsi" w:hAnsiTheme="minorHAnsi" w:cstheme="minorHAnsi"/>
                <w:sz w:val="20"/>
                <w:szCs w:val="20"/>
              </w:rPr>
              <w:t>yansıtılır.</w:t>
            </w:r>
            <w:r w:rsidRPr="00D627A4">
              <w:rPr>
                <w:rFonts w:asciiTheme="minorHAnsi" w:hAnsiTheme="minorHAnsi" w:cstheme="minorHAnsi"/>
                <w:spacing w:val="-7"/>
                <w:sz w:val="20"/>
                <w:szCs w:val="20"/>
              </w:rPr>
              <w:t xml:space="preserve"> </w:t>
            </w:r>
            <w:r w:rsidRPr="00D627A4">
              <w:rPr>
                <w:rFonts w:asciiTheme="minorHAnsi" w:hAnsiTheme="minorHAnsi" w:cstheme="minorHAnsi"/>
                <w:sz w:val="20"/>
                <w:szCs w:val="20"/>
              </w:rPr>
              <w:t>Bu</w:t>
            </w:r>
            <w:r w:rsidRPr="00D627A4">
              <w:rPr>
                <w:rFonts w:asciiTheme="minorHAnsi" w:hAnsiTheme="minorHAnsi" w:cstheme="minorHAnsi"/>
                <w:spacing w:val="-7"/>
                <w:sz w:val="20"/>
                <w:szCs w:val="20"/>
              </w:rPr>
              <w:t xml:space="preserve"> </w:t>
            </w:r>
            <w:r w:rsidRPr="00D627A4">
              <w:rPr>
                <w:rFonts w:asciiTheme="minorHAnsi" w:hAnsiTheme="minorHAnsi" w:cstheme="minorHAnsi"/>
                <w:sz w:val="20"/>
                <w:szCs w:val="20"/>
              </w:rPr>
              <w:t>olay</w:t>
            </w:r>
            <w:r w:rsidRPr="00D627A4">
              <w:rPr>
                <w:rFonts w:asciiTheme="minorHAnsi" w:hAnsiTheme="minorHAnsi" w:cstheme="minorHAnsi"/>
                <w:spacing w:val="-7"/>
                <w:sz w:val="20"/>
                <w:szCs w:val="20"/>
              </w:rPr>
              <w:t xml:space="preserve"> </w:t>
            </w:r>
            <w:r w:rsidRPr="00D627A4">
              <w:rPr>
                <w:rFonts w:asciiTheme="minorHAnsi" w:hAnsiTheme="minorHAnsi" w:cstheme="minorHAnsi"/>
                <w:sz w:val="20"/>
                <w:szCs w:val="20"/>
              </w:rPr>
              <w:t>sonucunda</w:t>
            </w:r>
            <w:r w:rsidRPr="00D627A4">
              <w:rPr>
                <w:rFonts w:asciiTheme="minorHAnsi" w:hAnsiTheme="minorHAnsi" w:cstheme="minorHAnsi"/>
                <w:spacing w:val="-7"/>
                <w:sz w:val="20"/>
                <w:szCs w:val="20"/>
              </w:rPr>
              <w:t xml:space="preserve"> </w:t>
            </w:r>
            <w:r w:rsidRPr="00D627A4">
              <w:rPr>
                <w:rFonts w:asciiTheme="minorHAnsi" w:hAnsiTheme="minorHAnsi" w:cstheme="minorHAnsi"/>
                <w:sz w:val="20"/>
                <w:szCs w:val="20"/>
              </w:rPr>
              <w:t>hava</w:t>
            </w:r>
            <w:r w:rsidRPr="00D627A4">
              <w:rPr>
                <w:rFonts w:asciiTheme="minorHAnsi" w:hAnsiTheme="minorHAnsi" w:cstheme="minorHAnsi"/>
                <w:spacing w:val="-7"/>
                <w:sz w:val="20"/>
                <w:szCs w:val="20"/>
              </w:rPr>
              <w:t xml:space="preserve"> </w:t>
            </w:r>
            <w:r w:rsidRPr="00D627A4">
              <w:rPr>
                <w:rFonts w:asciiTheme="minorHAnsi" w:hAnsiTheme="minorHAnsi" w:cstheme="minorHAnsi"/>
                <w:sz w:val="20"/>
                <w:szCs w:val="20"/>
              </w:rPr>
              <w:t>sıcaklığı</w:t>
            </w:r>
            <w:r w:rsidRPr="00D627A4">
              <w:rPr>
                <w:rFonts w:asciiTheme="minorHAnsi" w:hAnsiTheme="minorHAnsi" w:cstheme="minorHAnsi"/>
                <w:spacing w:val="-7"/>
                <w:sz w:val="20"/>
                <w:szCs w:val="20"/>
              </w:rPr>
              <w:t xml:space="preserve"> </w:t>
            </w:r>
            <w:r w:rsidRPr="00D627A4">
              <w:rPr>
                <w:rFonts w:asciiTheme="minorHAnsi" w:hAnsiTheme="minorHAnsi" w:cstheme="minorHAnsi"/>
                <w:sz w:val="20"/>
                <w:szCs w:val="20"/>
              </w:rPr>
              <w:t>oluşur.</w:t>
            </w:r>
            <w:r w:rsidRPr="00D627A4">
              <w:rPr>
                <w:rFonts w:asciiTheme="minorHAnsi" w:hAnsiTheme="minorHAnsi" w:cstheme="minorHAnsi"/>
                <w:spacing w:val="-7"/>
                <w:sz w:val="20"/>
                <w:szCs w:val="20"/>
              </w:rPr>
              <w:t xml:space="preserve"> </w:t>
            </w:r>
            <w:r w:rsidRPr="00D627A4">
              <w:rPr>
                <w:rFonts w:asciiTheme="minorHAnsi" w:hAnsiTheme="minorHAnsi" w:cstheme="minorHAnsi"/>
                <w:sz w:val="20"/>
                <w:szCs w:val="20"/>
              </w:rPr>
              <w:t>Güneş</w:t>
            </w:r>
            <w:r w:rsidRPr="00D627A4">
              <w:rPr>
                <w:rFonts w:asciiTheme="minorHAnsi" w:hAnsiTheme="minorHAnsi" w:cstheme="minorHAnsi"/>
                <w:spacing w:val="-7"/>
                <w:sz w:val="20"/>
                <w:szCs w:val="20"/>
              </w:rPr>
              <w:t xml:space="preserve"> </w:t>
            </w:r>
            <w:r w:rsidRPr="00D627A4">
              <w:rPr>
                <w:rFonts w:asciiTheme="minorHAnsi" w:hAnsiTheme="minorHAnsi" w:cstheme="minorHAnsi"/>
                <w:sz w:val="20"/>
                <w:szCs w:val="20"/>
              </w:rPr>
              <w:t>enerjisinin</w:t>
            </w:r>
            <w:r w:rsidRPr="00D627A4">
              <w:rPr>
                <w:rFonts w:asciiTheme="minorHAnsi" w:hAnsiTheme="minorHAnsi" w:cstheme="minorHAnsi"/>
                <w:spacing w:val="-7"/>
                <w:sz w:val="20"/>
                <w:szCs w:val="20"/>
              </w:rPr>
              <w:t xml:space="preserve"> </w:t>
            </w:r>
            <w:r w:rsidRPr="00D627A4">
              <w:rPr>
                <w:rFonts w:asciiTheme="minorHAnsi" w:hAnsiTheme="minorHAnsi" w:cstheme="minorHAnsi"/>
                <w:sz w:val="20"/>
                <w:szCs w:val="20"/>
              </w:rPr>
              <w:t>bir</w:t>
            </w:r>
            <w:r w:rsidRPr="00D627A4">
              <w:rPr>
                <w:rFonts w:asciiTheme="minorHAnsi" w:hAnsiTheme="minorHAnsi" w:cstheme="minorHAnsi"/>
                <w:spacing w:val="-7"/>
                <w:sz w:val="20"/>
                <w:szCs w:val="20"/>
              </w:rPr>
              <w:t xml:space="preserve"> </w:t>
            </w:r>
            <w:r w:rsidRPr="00D627A4">
              <w:rPr>
                <w:rFonts w:asciiTheme="minorHAnsi" w:hAnsiTheme="minorHAnsi" w:cstheme="minorHAnsi"/>
                <w:sz w:val="20"/>
                <w:szCs w:val="20"/>
              </w:rPr>
              <w:t>bölümü</w:t>
            </w:r>
            <w:r w:rsidRPr="00D627A4">
              <w:rPr>
                <w:rFonts w:asciiTheme="minorHAnsi" w:hAnsiTheme="minorHAnsi" w:cstheme="minorHAnsi"/>
                <w:spacing w:val="-7"/>
                <w:sz w:val="20"/>
                <w:szCs w:val="20"/>
              </w:rPr>
              <w:t xml:space="preserve"> </w:t>
            </w:r>
            <w:r w:rsidRPr="00D627A4">
              <w:rPr>
                <w:rFonts w:asciiTheme="minorHAnsi" w:hAnsiTheme="minorHAnsi" w:cstheme="minorHAnsi"/>
                <w:sz w:val="20"/>
                <w:szCs w:val="20"/>
              </w:rPr>
              <w:t>atmosferden</w:t>
            </w:r>
            <w:r w:rsidRPr="00D627A4">
              <w:rPr>
                <w:rFonts w:asciiTheme="minorHAnsi" w:hAnsiTheme="minorHAnsi" w:cstheme="minorHAnsi"/>
                <w:spacing w:val="-2"/>
                <w:sz w:val="20"/>
                <w:szCs w:val="20"/>
              </w:rPr>
              <w:t xml:space="preserve"> </w:t>
            </w:r>
            <w:r w:rsidRPr="00D627A4">
              <w:rPr>
                <w:rFonts w:asciiTheme="minorHAnsi" w:hAnsiTheme="minorHAnsi" w:cstheme="minorHAnsi"/>
                <w:sz w:val="20"/>
                <w:szCs w:val="20"/>
              </w:rPr>
              <w:t>uzaya</w:t>
            </w:r>
            <w:r w:rsidRPr="00D627A4">
              <w:rPr>
                <w:rFonts w:asciiTheme="minorHAnsi" w:hAnsiTheme="minorHAnsi" w:cstheme="minorHAnsi"/>
                <w:spacing w:val="-2"/>
                <w:sz w:val="20"/>
                <w:szCs w:val="20"/>
              </w:rPr>
              <w:t xml:space="preserve"> </w:t>
            </w:r>
            <w:r w:rsidRPr="00D627A4">
              <w:rPr>
                <w:rFonts w:asciiTheme="minorHAnsi" w:hAnsiTheme="minorHAnsi" w:cstheme="minorHAnsi"/>
                <w:sz w:val="20"/>
                <w:szCs w:val="20"/>
              </w:rPr>
              <w:t>geri</w:t>
            </w:r>
            <w:r w:rsidRPr="00D627A4">
              <w:rPr>
                <w:rFonts w:asciiTheme="minorHAnsi" w:hAnsiTheme="minorHAnsi" w:cstheme="minorHAnsi"/>
                <w:spacing w:val="-2"/>
                <w:sz w:val="20"/>
                <w:szCs w:val="20"/>
              </w:rPr>
              <w:t xml:space="preserve"> </w:t>
            </w:r>
            <w:r w:rsidRPr="00D627A4">
              <w:rPr>
                <w:rFonts w:asciiTheme="minorHAnsi" w:hAnsiTheme="minorHAnsi" w:cstheme="minorHAnsi"/>
                <w:sz w:val="20"/>
                <w:szCs w:val="20"/>
              </w:rPr>
              <w:t>yansır,</w:t>
            </w:r>
            <w:r w:rsidRPr="00D627A4">
              <w:rPr>
                <w:rFonts w:asciiTheme="minorHAnsi" w:hAnsiTheme="minorHAnsi" w:cstheme="minorHAnsi"/>
                <w:spacing w:val="-2"/>
                <w:sz w:val="20"/>
                <w:szCs w:val="20"/>
              </w:rPr>
              <w:t xml:space="preserve"> </w:t>
            </w:r>
            <w:r w:rsidRPr="00D627A4">
              <w:rPr>
                <w:rFonts w:asciiTheme="minorHAnsi" w:hAnsiTheme="minorHAnsi" w:cstheme="minorHAnsi"/>
                <w:sz w:val="20"/>
                <w:szCs w:val="20"/>
              </w:rPr>
              <w:t>bir</w:t>
            </w:r>
            <w:r w:rsidRPr="00D627A4">
              <w:rPr>
                <w:rFonts w:asciiTheme="minorHAnsi" w:hAnsiTheme="minorHAnsi" w:cstheme="minorHAnsi"/>
                <w:spacing w:val="-2"/>
                <w:sz w:val="20"/>
                <w:szCs w:val="20"/>
              </w:rPr>
              <w:t xml:space="preserve"> </w:t>
            </w:r>
            <w:r w:rsidRPr="00D627A4">
              <w:rPr>
                <w:rFonts w:asciiTheme="minorHAnsi" w:hAnsiTheme="minorHAnsi" w:cstheme="minorHAnsi"/>
                <w:sz w:val="20"/>
                <w:szCs w:val="20"/>
              </w:rPr>
              <w:t>bölümü</w:t>
            </w:r>
            <w:r w:rsidRPr="00D627A4">
              <w:rPr>
                <w:rFonts w:asciiTheme="minorHAnsi" w:hAnsiTheme="minorHAnsi" w:cstheme="minorHAnsi"/>
                <w:spacing w:val="-2"/>
                <w:sz w:val="20"/>
                <w:szCs w:val="20"/>
              </w:rPr>
              <w:t xml:space="preserve"> </w:t>
            </w:r>
            <w:r w:rsidRPr="00D627A4">
              <w:rPr>
                <w:rFonts w:asciiTheme="minorHAnsi" w:hAnsiTheme="minorHAnsi" w:cstheme="minorHAnsi"/>
                <w:sz w:val="20"/>
                <w:szCs w:val="20"/>
              </w:rPr>
              <w:t>atmosferde</w:t>
            </w:r>
            <w:r w:rsidRPr="00D627A4">
              <w:rPr>
                <w:rFonts w:asciiTheme="minorHAnsi" w:hAnsiTheme="minorHAnsi" w:cstheme="minorHAnsi"/>
                <w:spacing w:val="-2"/>
                <w:sz w:val="20"/>
                <w:szCs w:val="20"/>
              </w:rPr>
              <w:t xml:space="preserve"> </w:t>
            </w:r>
            <w:r w:rsidRPr="00D627A4">
              <w:rPr>
                <w:rFonts w:asciiTheme="minorHAnsi" w:hAnsiTheme="minorHAnsi" w:cstheme="minorHAnsi"/>
                <w:sz w:val="20"/>
                <w:szCs w:val="20"/>
              </w:rPr>
              <w:t>emilir</w:t>
            </w:r>
            <w:r w:rsidRPr="00D627A4">
              <w:rPr>
                <w:rFonts w:asciiTheme="minorHAnsi" w:hAnsiTheme="minorHAnsi" w:cstheme="minorHAnsi"/>
                <w:spacing w:val="-2"/>
                <w:sz w:val="20"/>
                <w:szCs w:val="20"/>
              </w:rPr>
              <w:t xml:space="preserve"> </w:t>
            </w:r>
            <w:r w:rsidRPr="00D627A4">
              <w:rPr>
                <w:rFonts w:asciiTheme="minorHAnsi" w:hAnsiTheme="minorHAnsi" w:cstheme="minorHAnsi"/>
                <w:sz w:val="20"/>
                <w:szCs w:val="20"/>
              </w:rPr>
              <w:t>ve</w:t>
            </w:r>
            <w:r w:rsidRPr="00D627A4">
              <w:rPr>
                <w:rFonts w:asciiTheme="minorHAnsi" w:hAnsiTheme="minorHAnsi" w:cstheme="minorHAnsi"/>
                <w:spacing w:val="-2"/>
                <w:sz w:val="20"/>
                <w:szCs w:val="20"/>
              </w:rPr>
              <w:t xml:space="preserve"> </w:t>
            </w:r>
            <w:r w:rsidRPr="00D627A4">
              <w:rPr>
                <w:rFonts w:asciiTheme="minorHAnsi" w:hAnsiTheme="minorHAnsi" w:cstheme="minorHAnsi"/>
                <w:sz w:val="20"/>
                <w:szCs w:val="20"/>
              </w:rPr>
              <w:t>ısıya</w:t>
            </w:r>
            <w:r w:rsidRPr="00D627A4">
              <w:rPr>
                <w:rFonts w:asciiTheme="minorHAnsi" w:hAnsiTheme="minorHAnsi" w:cstheme="minorHAnsi"/>
                <w:spacing w:val="-2"/>
                <w:sz w:val="20"/>
                <w:szCs w:val="20"/>
              </w:rPr>
              <w:t xml:space="preserve"> </w:t>
            </w:r>
            <w:r w:rsidRPr="00D627A4">
              <w:rPr>
                <w:rFonts w:asciiTheme="minorHAnsi" w:hAnsiTheme="minorHAnsi" w:cstheme="minorHAnsi"/>
                <w:sz w:val="20"/>
                <w:szCs w:val="20"/>
              </w:rPr>
              <w:t>dönüşür, bir bölümü de yeryüzüne geçer.</w:t>
            </w:r>
          </w:p>
          <w:p w14:paraId="087FB64F" w14:textId="77777777" w:rsidR="00D627A4" w:rsidRDefault="00D627A4" w:rsidP="00D627A4">
            <w:pPr>
              <w:spacing w:line="276" w:lineRule="auto"/>
              <w:rPr>
                <w:rFonts w:asciiTheme="minorHAnsi" w:hAnsiTheme="minorHAnsi" w:cstheme="minorHAnsi"/>
                <w:sz w:val="20"/>
                <w:szCs w:val="20"/>
              </w:rPr>
            </w:pPr>
          </w:p>
          <w:p w14:paraId="31C237A8" w14:textId="6C8013AD" w:rsidR="00D627A4" w:rsidRPr="00D627A4" w:rsidRDefault="00D627A4" w:rsidP="00D627A4">
            <w:pPr>
              <w:spacing w:line="276" w:lineRule="auto"/>
              <w:rPr>
                <w:rFonts w:asciiTheme="minorHAnsi" w:hAnsiTheme="minorHAnsi" w:cstheme="minorHAnsi"/>
                <w:sz w:val="20"/>
                <w:szCs w:val="20"/>
              </w:rPr>
            </w:pPr>
            <w:r w:rsidRPr="00D627A4">
              <w:rPr>
                <w:rFonts w:asciiTheme="minorHAnsi" w:hAnsiTheme="minorHAnsi" w:cstheme="minorHAnsi"/>
                <w:sz w:val="20"/>
                <w:szCs w:val="20"/>
              </w:rPr>
              <w:t>Hava</w:t>
            </w:r>
            <w:r w:rsidRPr="00D627A4">
              <w:rPr>
                <w:rFonts w:asciiTheme="minorHAnsi" w:hAnsiTheme="minorHAnsi" w:cstheme="minorHAnsi"/>
                <w:spacing w:val="-11"/>
                <w:sz w:val="20"/>
                <w:szCs w:val="20"/>
              </w:rPr>
              <w:t xml:space="preserve"> </w:t>
            </w:r>
            <w:r w:rsidRPr="00D627A4">
              <w:rPr>
                <w:rFonts w:asciiTheme="minorHAnsi" w:hAnsiTheme="minorHAnsi" w:cstheme="minorHAnsi"/>
                <w:sz w:val="20"/>
                <w:szCs w:val="20"/>
              </w:rPr>
              <w:t>sıcaklığını</w:t>
            </w:r>
            <w:r w:rsidRPr="00D627A4">
              <w:rPr>
                <w:rFonts w:asciiTheme="minorHAnsi" w:hAnsiTheme="minorHAnsi" w:cstheme="minorHAnsi"/>
                <w:spacing w:val="-11"/>
                <w:sz w:val="20"/>
                <w:szCs w:val="20"/>
              </w:rPr>
              <w:t xml:space="preserve"> </w:t>
            </w:r>
            <w:r w:rsidRPr="00D627A4">
              <w:rPr>
                <w:rFonts w:asciiTheme="minorHAnsi" w:hAnsiTheme="minorHAnsi" w:cstheme="minorHAnsi"/>
                <w:sz w:val="20"/>
                <w:szCs w:val="20"/>
              </w:rPr>
              <w:t>ölçmek</w:t>
            </w:r>
            <w:r w:rsidRPr="00D627A4">
              <w:rPr>
                <w:rFonts w:asciiTheme="minorHAnsi" w:hAnsiTheme="minorHAnsi" w:cstheme="minorHAnsi"/>
                <w:spacing w:val="-11"/>
                <w:sz w:val="20"/>
                <w:szCs w:val="20"/>
              </w:rPr>
              <w:t xml:space="preserve"> </w:t>
            </w:r>
            <w:r w:rsidRPr="00D627A4">
              <w:rPr>
                <w:rFonts w:asciiTheme="minorHAnsi" w:hAnsiTheme="minorHAnsi" w:cstheme="minorHAnsi"/>
                <w:sz w:val="20"/>
                <w:szCs w:val="20"/>
              </w:rPr>
              <w:t>için</w:t>
            </w:r>
            <w:r w:rsidRPr="00D627A4">
              <w:rPr>
                <w:rFonts w:asciiTheme="minorHAnsi" w:hAnsiTheme="minorHAnsi" w:cstheme="minorHAnsi"/>
                <w:spacing w:val="-11"/>
                <w:sz w:val="20"/>
                <w:szCs w:val="20"/>
              </w:rPr>
              <w:t xml:space="preserve"> </w:t>
            </w:r>
            <w:r w:rsidRPr="00D627A4">
              <w:rPr>
                <w:rFonts w:asciiTheme="minorHAnsi" w:hAnsiTheme="minorHAnsi" w:cstheme="minorHAnsi"/>
                <w:sz w:val="20"/>
                <w:szCs w:val="20"/>
              </w:rPr>
              <w:t>mekanik</w:t>
            </w:r>
            <w:r w:rsidRPr="00D627A4">
              <w:rPr>
                <w:rFonts w:asciiTheme="minorHAnsi" w:hAnsiTheme="minorHAnsi" w:cstheme="minorHAnsi"/>
                <w:spacing w:val="-11"/>
                <w:sz w:val="20"/>
                <w:szCs w:val="20"/>
              </w:rPr>
              <w:t xml:space="preserve"> </w:t>
            </w:r>
            <w:r w:rsidRPr="00D627A4">
              <w:rPr>
                <w:rFonts w:asciiTheme="minorHAnsi" w:hAnsiTheme="minorHAnsi" w:cstheme="minorHAnsi"/>
                <w:sz w:val="20"/>
                <w:szCs w:val="20"/>
              </w:rPr>
              <w:t>veya</w:t>
            </w:r>
            <w:r w:rsidRPr="00D627A4">
              <w:rPr>
                <w:rFonts w:asciiTheme="minorHAnsi" w:hAnsiTheme="minorHAnsi" w:cstheme="minorHAnsi"/>
                <w:spacing w:val="-11"/>
                <w:sz w:val="20"/>
                <w:szCs w:val="20"/>
              </w:rPr>
              <w:t xml:space="preserve"> </w:t>
            </w:r>
            <w:r w:rsidRPr="00D627A4">
              <w:rPr>
                <w:rFonts w:asciiTheme="minorHAnsi" w:hAnsiTheme="minorHAnsi" w:cstheme="minorHAnsi"/>
                <w:sz w:val="20"/>
                <w:szCs w:val="20"/>
              </w:rPr>
              <w:t>dijital</w:t>
            </w:r>
            <w:r w:rsidRPr="00D627A4">
              <w:rPr>
                <w:rFonts w:asciiTheme="minorHAnsi" w:hAnsiTheme="minorHAnsi" w:cstheme="minorHAnsi"/>
                <w:spacing w:val="-11"/>
                <w:sz w:val="20"/>
                <w:szCs w:val="20"/>
              </w:rPr>
              <w:t xml:space="preserve"> </w:t>
            </w:r>
            <w:r w:rsidRPr="00D627A4">
              <w:rPr>
                <w:rFonts w:asciiTheme="minorHAnsi" w:hAnsiTheme="minorHAnsi" w:cstheme="minorHAnsi"/>
                <w:sz w:val="20"/>
                <w:szCs w:val="20"/>
              </w:rPr>
              <w:t>termometre</w:t>
            </w:r>
            <w:r w:rsidRPr="00D627A4">
              <w:rPr>
                <w:rFonts w:asciiTheme="minorHAnsi" w:hAnsiTheme="minorHAnsi" w:cstheme="minorHAnsi"/>
                <w:spacing w:val="-11"/>
                <w:sz w:val="20"/>
                <w:szCs w:val="20"/>
              </w:rPr>
              <w:t xml:space="preserve"> </w:t>
            </w:r>
            <w:r w:rsidRPr="00D627A4">
              <w:rPr>
                <w:rFonts w:asciiTheme="minorHAnsi" w:hAnsiTheme="minorHAnsi" w:cstheme="minorHAnsi"/>
                <w:sz w:val="20"/>
                <w:szCs w:val="20"/>
              </w:rPr>
              <w:t>kullanılır.</w:t>
            </w:r>
            <w:r w:rsidRPr="00D627A4">
              <w:rPr>
                <w:rFonts w:asciiTheme="minorHAnsi" w:hAnsiTheme="minorHAnsi" w:cstheme="minorHAnsi"/>
                <w:spacing w:val="-11"/>
                <w:sz w:val="20"/>
                <w:szCs w:val="20"/>
              </w:rPr>
              <w:t xml:space="preserve"> </w:t>
            </w:r>
            <w:r w:rsidRPr="00D627A4">
              <w:rPr>
                <w:rFonts w:asciiTheme="minorHAnsi" w:hAnsiTheme="minorHAnsi" w:cstheme="minorHAnsi"/>
                <w:sz w:val="20"/>
                <w:szCs w:val="20"/>
              </w:rPr>
              <w:t>Sıcaklık “°C” olarak gösterilir ve celsius (selsiyüs) derece ya da santigrat derece olarak</w:t>
            </w:r>
            <w:r w:rsidRPr="00D627A4">
              <w:rPr>
                <w:rFonts w:asciiTheme="minorHAnsi" w:hAnsiTheme="minorHAnsi" w:cstheme="minorHAnsi"/>
                <w:spacing w:val="-4"/>
                <w:sz w:val="20"/>
                <w:szCs w:val="20"/>
              </w:rPr>
              <w:t xml:space="preserve"> </w:t>
            </w:r>
            <w:r w:rsidRPr="00D627A4">
              <w:rPr>
                <w:rFonts w:asciiTheme="minorHAnsi" w:hAnsiTheme="minorHAnsi" w:cstheme="minorHAnsi"/>
                <w:sz w:val="20"/>
                <w:szCs w:val="20"/>
              </w:rPr>
              <w:t>ifade</w:t>
            </w:r>
            <w:r w:rsidRPr="00D627A4">
              <w:rPr>
                <w:rFonts w:asciiTheme="minorHAnsi" w:hAnsiTheme="minorHAnsi" w:cstheme="minorHAnsi"/>
                <w:spacing w:val="-4"/>
                <w:sz w:val="20"/>
                <w:szCs w:val="20"/>
              </w:rPr>
              <w:t xml:space="preserve"> </w:t>
            </w:r>
            <w:r w:rsidRPr="00D627A4">
              <w:rPr>
                <w:rFonts w:asciiTheme="minorHAnsi" w:hAnsiTheme="minorHAnsi" w:cstheme="minorHAnsi"/>
                <w:sz w:val="20"/>
                <w:szCs w:val="20"/>
              </w:rPr>
              <w:t>edilir.</w:t>
            </w:r>
            <w:r w:rsidRPr="00D627A4">
              <w:rPr>
                <w:rFonts w:asciiTheme="minorHAnsi" w:hAnsiTheme="minorHAnsi" w:cstheme="minorHAnsi"/>
                <w:spacing w:val="-4"/>
                <w:sz w:val="20"/>
                <w:szCs w:val="20"/>
              </w:rPr>
              <w:t xml:space="preserve"> </w:t>
            </w:r>
            <w:r w:rsidRPr="00D627A4">
              <w:rPr>
                <w:rFonts w:asciiTheme="minorHAnsi" w:hAnsiTheme="minorHAnsi" w:cstheme="minorHAnsi"/>
                <w:sz w:val="20"/>
                <w:szCs w:val="20"/>
              </w:rPr>
              <w:t>Doğru</w:t>
            </w:r>
            <w:r w:rsidRPr="00D627A4">
              <w:rPr>
                <w:rFonts w:asciiTheme="minorHAnsi" w:hAnsiTheme="minorHAnsi" w:cstheme="minorHAnsi"/>
                <w:spacing w:val="-4"/>
                <w:sz w:val="20"/>
                <w:szCs w:val="20"/>
              </w:rPr>
              <w:t xml:space="preserve"> </w:t>
            </w:r>
            <w:r w:rsidRPr="00D627A4">
              <w:rPr>
                <w:rFonts w:asciiTheme="minorHAnsi" w:hAnsiTheme="minorHAnsi" w:cstheme="minorHAnsi"/>
                <w:sz w:val="20"/>
                <w:szCs w:val="20"/>
              </w:rPr>
              <w:t>ölçüm</w:t>
            </w:r>
            <w:r w:rsidRPr="00D627A4">
              <w:rPr>
                <w:rFonts w:asciiTheme="minorHAnsi" w:hAnsiTheme="minorHAnsi" w:cstheme="minorHAnsi"/>
                <w:spacing w:val="-4"/>
                <w:sz w:val="20"/>
                <w:szCs w:val="20"/>
              </w:rPr>
              <w:t xml:space="preserve"> </w:t>
            </w:r>
            <w:r w:rsidRPr="00D627A4">
              <w:rPr>
                <w:rFonts w:asciiTheme="minorHAnsi" w:hAnsiTheme="minorHAnsi" w:cstheme="minorHAnsi"/>
                <w:sz w:val="20"/>
                <w:szCs w:val="20"/>
              </w:rPr>
              <w:t>yapılmasını</w:t>
            </w:r>
            <w:r w:rsidRPr="00D627A4">
              <w:rPr>
                <w:rFonts w:asciiTheme="minorHAnsi" w:hAnsiTheme="minorHAnsi" w:cstheme="minorHAnsi"/>
                <w:spacing w:val="-4"/>
                <w:sz w:val="20"/>
                <w:szCs w:val="20"/>
              </w:rPr>
              <w:t xml:space="preserve"> </w:t>
            </w:r>
            <w:r w:rsidRPr="00D627A4">
              <w:rPr>
                <w:rFonts w:asciiTheme="minorHAnsi" w:hAnsiTheme="minorHAnsi" w:cstheme="minorHAnsi"/>
                <w:sz w:val="20"/>
                <w:szCs w:val="20"/>
              </w:rPr>
              <w:t>sağlamak</w:t>
            </w:r>
            <w:r w:rsidRPr="00D627A4">
              <w:rPr>
                <w:rFonts w:asciiTheme="minorHAnsi" w:hAnsiTheme="minorHAnsi" w:cstheme="minorHAnsi"/>
                <w:spacing w:val="-4"/>
                <w:sz w:val="20"/>
                <w:szCs w:val="20"/>
              </w:rPr>
              <w:t xml:space="preserve"> </w:t>
            </w:r>
            <w:r w:rsidRPr="00D627A4">
              <w:rPr>
                <w:rFonts w:asciiTheme="minorHAnsi" w:hAnsiTheme="minorHAnsi" w:cstheme="minorHAnsi"/>
                <w:sz w:val="20"/>
                <w:szCs w:val="20"/>
              </w:rPr>
              <w:t>amacıyla</w:t>
            </w:r>
            <w:r w:rsidRPr="00D627A4">
              <w:rPr>
                <w:rFonts w:asciiTheme="minorHAnsi" w:hAnsiTheme="minorHAnsi" w:cstheme="minorHAnsi"/>
                <w:spacing w:val="-4"/>
                <w:sz w:val="20"/>
                <w:szCs w:val="20"/>
              </w:rPr>
              <w:t xml:space="preserve"> </w:t>
            </w:r>
            <w:r w:rsidRPr="00D627A4">
              <w:rPr>
                <w:rFonts w:asciiTheme="minorHAnsi" w:hAnsiTheme="minorHAnsi" w:cstheme="minorHAnsi"/>
                <w:sz w:val="20"/>
                <w:szCs w:val="20"/>
              </w:rPr>
              <w:t>termometreler; doğrudan güneş ışınlarına maruz kalmayan, hava girişine açık, yerden 1,5-2</w:t>
            </w:r>
            <w:r w:rsidRPr="00D627A4">
              <w:rPr>
                <w:rFonts w:asciiTheme="minorHAnsi" w:hAnsiTheme="minorHAnsi" w:cstheme="minorHAnsi"/>
                <w:spacing w:val="-7"/>
                <w:sz w:val="20"/>
                <w:szCs w:val="20"/>
              </w:rPr>
              <w:t xml:space="preserve"> </w:t>
            </w:r>
            <w:r w:rsidRPr="00D627A4">
              <w:rPr>
                <w:rFonts w:asciiTheme="minorHAnsi" w:hAnsiTheme="minorHAnsi" w:cstheme="minorHAnsi"/>
                <w:sz w:val="20"/>
                <w:szCs w:val="20"/>
              </w:rPr>
              <w:t>m</w:t>
            </w:r>
            <w:r w:rsidRPr="00D627A4">
              <w:rPr>
                <w:rFonts w:asciiTheme="minorHAnsi" w:hAnsiTheme="minorHAnsi" w:cstheme="minorHAnsi"/>
                <w:spacing w:val="-7"/>
                <w:sz w:val="20"/>
                <w:szCs w:val="20"/>
              </w:rPr>
              <w:t xml:space="preserve"> </w:t>
            </w:r>
            <w:r w:rsidRPr="00D627A4">
              <w:rPr>
                <w:rFonts w:asciiTheme="minorHAnsi" w:hAnsiTheme="minorHAnsi" w:cstheme="minorHAnsi"/>
                <w:sz w:val="20"/>
                <w:szCs w:val="20"/>
              </w:rPr>
              <w:t>yüksekte</w:t>
            </w:r>
            <w:r w:rsidRPr="00D627A4">
              <w:rPr>
                <w:rFonts w:asciiTheme="minorHAnsi" w:hAnsiTheme="minorHAnsi" w:cstheme="minorHAnsi"/>
                <w:spacing w:val="-7"/>
                <w:sz w:val="20"/>
                <w:szCs w:val="20"/>
              </w:rPr>
              <w:t xml:space="preserve"> </w:t>
            </w:r>
            <w:r w:rsidRPr="00D627A4">
              <w:rPr>
                <w:rFonts w:asciiTheme="minorHAnsi" w:hAnsiTheme="minorHAnsi" w:cstheme="minorHAnsi"/>
                <w:sz w:val="20"/>
                <w:szCs w:val="20"/>
              </w:rPr>
              <w:t>ahşap</w:t>
            </w:r>
            <w:r w:rsidRPr="00D627A4">
              <w:rPr>
                <w:rFonts w:asciiTheme="minorHAnsi" w:hAnsiTheme="minorHAnsi" w:cstheme="minorHAnsi"/>
                <w:spacing w:val="-6"/>
                <w:sz w:val="20"/>
                <w:szCs w:val="20"/>
              </w:rPr>
              <w:t xml:space="preserve"> </w:t>
            </w:r>
            <w:r w:rsidRPr="00D627A4">
              <w:rPr>
                <w:rFonts w:asciiTheme="minorHAnsi" w:hAnsiTheme="minorHAnsi" w:cstheme="minorHAnsi"/>
                <w:sz w:val="20"/>
                <w:szCs w:val="20"/>
              </w:rPr>
              <w:t>bir</w:t>
            </w:r>
            <w:r w:rsidRPr="00D627A4">
              <w:rPr>
                <w:rFonts w:asciiTheme="minorHAnsi" w:hAnsiTheme="minorHAnsi" w:cstheme="minorHAnsi"/>
                <w:spacing w:val="-6"/>
                <w:sz w:val="20"/>
                <w:szCs w:val="20"/>
              </w:rPr>
              <w:t xml:space="preserve"> </w:t>
            </w:r>
            <w:r w:rsidRPr="00D627A4">
              <w:rPr>
                <w:rFonts w:asciiTheme="minorHAnsi" w:hAnsiTheme="minorHAnsi" w:cstheme="minorHAnsi"/>
                <w:sz w:val="20"/>
                <w:szCs w:val="20"/>
              </w:rPr>
              <w:t>kutu</w:t>
            </w:r>
            <w:r w:rsidRPr="00D627A4">
              <w:rPr>
                <w:rFonts w:asciiTheme="minorHAnsi" w:hAnsiTheme="minorHAnsi" w:cstheme="minorHAnsi"/>
                <w:spacing w:val="-7"/>
                <w:sz w:val="20"/>
                <w:szCs w:val="20"/>
              </w:rPr>
              <w:t xml:space="preserve"> </w:t>
            </w:r>
            <w:r w:rsidRPr="00D627A4">
              <w:rPr>
                <w:rFonts w:asciiTheme="minorHAnsi" w:hAnsiTheme="minorHAnsi" w:cstheme="minorHAnsi"/>
                <w:sz w:val="20"/>
                <w:szCs w:val="20"/>
              </w:rPr>
              <w:t>içine</w:t>
            </w:r>
            <w:r w:rsidRPr="00D627A4">
              <w:rPr>
                <w:rFonts w:asciiTheme="minorHAnsi" w:hAnsiTheme="minorHAnsi" w:cstheme="minorHAnsi"/>
                <w:spacing w:val="-6"/>
                <w:sz w:val="20"/>
                <w:szCs w:val="20"/>
              </w:rPr>
              <w:t xml:space="preserve"> </w:t>
            </w:r>
            <w:r w:rsidRPr="00D627A4">
              <w:rPr>
                <w:rFonts w:asciiTheme="minorHAnsi" w:hAnsiTheme="minorHAnsi" w:cstheme="minorHAnsi"/>
                <w:sz w:val="20"/>
                <w:szCs w:val="20"/>
              </w:rPr>
              <w:t>yerleştirilir</w:t>
            </w:r>
            <w:r w:rsidRPr="00D627A4">
              <w:rPr>
                <w:rFonts w:asciiTheme="minorHAnsi" w:hAnsiTheme="minorHAnsi" w:cstheme="minorHAnsi"/>
                <w:i/>
                <w:sz w:val="20"/>
                <w:szCs w:val="20"/>
              </w:rPr>
              <w:t xml:space="preserve">. </w:t>
            </w:r>
            <w:r w:rsidRPr="00D627A4">
              <w:rPr>
                <w:rFonts w:asciiTheme="minorHAnsi" w:hAnsiTheme="minorHAnsi" w:cstheme="minorHAnsi"/>
                <w:sz w:val="20"/>
                <w:szCs w:val="20"/>
              </w:rPr>
              <w:t>Hava</w:t>
            </w:r>
            <w:r w:rsidRPr="00D627A4">
              <w:rPr>
                <w:rFonts w:asciiTheme="minorHAnsi" w:hAnsiTheme="minorHAnsi" w:cstheme="minorHAnsi"/>
                <w:spacing w:val="-6"/>
                <w:sz w:val="20"/>
                <w:szCs w:val="20"/>
              </w:rPr>
              <w:t xml:space="preserve"> </w:t>
            </w:r>
            <w:r w:rsidRPr="00D627A4">
              <w:rPr>
                <w:rFonts w:asciiTheme="minorHAnsi" w:hAnsiTheme="minorHAnsi" w:cstheme="minorHAnsi"/>
                <w:sz w:val="20"/>
                <w:szCs w:val="20"/>
              </w:rPr>
              <w:t>sıcaklığı saatlik, günlük, mevsimlik olarak değişiklik gösterdiği için farklı vakitlerde sıcaklık ölçümü yapılır.</w:t>
            </w:r>
          </w:p>
          <w:p w14:paraId="55462D3A" w14:textId="77777777" w:rsidR="00D627A4" w:rsidRDefault="00D627A4" w:rsidP="00D627A4">
            <w:pPr>
              <w:spacing w:line="276" w:lineRule="auto"/>
              <w:rPr>
                <w:rFonts w:asciiTheme="minorHAnsi" w:hAnsiTheme="minorHAnsi" w:cstheme="minorHAnsi"/>
                <w:sz w:val="20"/>
                <w:szCs w:val="20"/>
              </w:rPr>
            </w:pPr>
          </w:p>
          <w:p w14:paraId="4E7AC73A" w14:textId="77777777" w:rsidR="00D627A4" w:rsidRDefault="00D627A4" w:rsidP="00D627A4">
            <w:pPr>
              <w:spacing w:line="276" w:lineRule="auto"/>
              <w:rPr>
                <w:rFonts w:asciiTheme="minorHAnsi" w:hAnsiTheme="minorHAnsi" w:cstheme="minorHAnsi"/>
                <w:sz w:val="20"/>
                <w:szCs w:val="20"/>
              </w:rPr>
            </w:pPr>
            <w:r w:rsidRPr="00D627A4">
              <w:rPr>
                <w:rFonts w:asciiTheme="minorHAnsi" w:hAnsiTheme="minorHAnsi" w:cstheme="minorHAnsi"/>
                <w:sz w:val="20"/>
                <w:szCs w:val="20"/>
              </w:rPr>
              <w:t>Hava sıcaklığı, hava tahmini ve klimatoloji için çok önemlidir. Hava sıcaklığı; insanların</w:t>
            </w:r>
            <w:r w:rsidRPr="00D627A4">
              <w:rPr>
                <w:rFonts w:asciiTheme="minorHAnsi" w:hAnsiTheme="minorHAnsi" w:cstheme="minorHAnsi"/>
                <w:spacing w:val="-5"/>
                <w:sz w:val="20"/>
                <w:szCs w:val="20"/>
              </w:rPr>
              <w:t xml:space="preserve"> </w:t>
            </w:r>
            <w:r w:rsidRPr="00D627A4">
              <w:rPr>
                <w:rFonts w:asciiTheme="minorHAnsi" w:hAnsiTheme="minorHAnsi" w:cstheme="minorHAnsi"/>
                <w:sz w:val="20"/>
                <w:szCs w:val="20"/>
              </w:rPr>
              <w:t>konforu</w:t>
            </w:r>
            <w:r w:rsidRPr="00D627A4">
              <w:rPr>
                <w:rFonts w:asciiTheme="minorHAnsi" w:hAnsiTheme="minorHAnsi" w:cstheme="minorHAnsi"/>
                <w:spacing w:val="-5"/>
                <w:sz w:val="20"/>
                <w:szCs w:val="20"/>
              </w:rPr>
              <w:t xml:space="preserve"> </w:t>
            </w:r>
            <w:r w:rsidRPr="00D627A4">
              <w:rPr>
                <w:rFonts w:asciiTheme="minorHAnsi" w:hAnsiTheme="minorHAnsi" w:cstheme="minorHAnsi"/>
                <w:sz w:val="20"/>
                <w:szCs w:val="20"/>
              </w:rPr>
              <w:t>ve</w:t>
            </w:r>
            <w:r w:rsidRPr="00D627A4">
              <w:rPr>
                <w:rFonts w:asciiTheme="minorHAnsi" w:hAnsiTheme="minorHAnsi" w:cstheme="minorHAnsi"/>
                <w:spacing w:val="-6"/>
                <w:sz w:val="20"/>
                <w:szCs w:val="20"/>
              </w:rPr>
              <w:t xml:space="preserve"> </w:t>
            </w:r>
            <w:r w:rsidRPr="00D627A4">
              <w:rPr>
                <w:rFonts w:asciiTheme="minorHAnsi" w:hAnsiTheme="minorHAnsi" w:cstheme="minorHAnsi"/>
                <w:sz w:val="20"/>
                <w:szCs w:val="20"/>
              </w:rPr>
              <w:t>sağlığını,</w:t>
            </w:r>
            <w:r w:rsidRPr="00D627A4">
              <w:rPr>
                <w:rFonts w:asciiTheme="minorHAnsi" w:hAnsiTheme="minorHAnsi" w:cstheme="minorHAnsi"/>
                <w:spacing w:val="-5"/>
                <w:sz w:val="20"/>
                <w:szCs w:val="20"/>
              </w:rPr>
              <w:t xml:space="preserve"> </w:t>
            </w:r>
            <w:r w:rsidRPr="00D627A4">
              <w:rPr>
                <w:rFonts w:asciiTheme="minorHAnsi" w:hAnsiTheme="minorHAnsi" w:cstheme="minorHAnsi"/>
                <w:sz w:val="20"/>
                <w:szCs w:val="20"/>
              </w:rPr>
              <w:t>hayvan</w:t>
            </w:r>
            <w:r w:rsidRPr="00D627A4">
              <w:rPr>
                <w:rFonts w:asciiTheme="minorHAnsi" w:hAnsiTheme="minorHAnsi" w:cstheme="minorHAnsi"/>
                <w:spacing w:val="-5"/>
                <w:sz w:val="20"/>
                <w:szCs w:val="20"/>
              </w:rPr>
              <w:t xml:space="preserve"> </w:t>
            </w:r>
            <w:r w:rsidRPr="00D627A4">
              <w:rPr>
                <w:rFonts w:asciiTheme="minorHAnsi" w:hAnsiTheme="minorHAnsi" w:cstheme="minorHAnsi"/>
                <w:sz w:val="20"/>
                <w:szCs w:val="20"/>
              </w:rPr>
              <w:t>davranışını,</w:t>
            </w:r>
            <w:r w:rsidRPr="00D627A4">
              <w:rPr>
                <w:rFonts w:asciiTheme="minorHAnsi" w:hAnsiTheme="minorHAnsi" w:cstheme="minorHAnsi"/>
                <w:spacing w:val="-5"/>
                <w:sz w:val="20"/>
                <w:szCs w:val="20"/>
              </w:rPr>
              <w:t xml:space="preserve"> </w:t>
            </w:r>
            <w:r w:rsidRPr="00D627A4">
              <w:rPr>
                <w:rFonts w:asciiTheme="minorHAnsi" w:hAnsiTheme="minorHAnsi" w:cstheme="minorHAnsi"/>
                <w:sz w:val="20"/>
                <w:szCs w:val="20"/>
              </w:rPr>
              <w:t>bitki</w:t>
            </w:r>
            <w:r w:rsidRPr="00D627A4">
              <w:rPr>
                <w:rFonts w:asciiTheme="minorHAnsi" w:hAnsiTheme="minorHAnsi" w:cstheme="minorHAnsi"/>
                <w:spacing w:val="-5"/>
                <w:sz w:val="20"/>
                <w:szCs w:val="20"/>
              </w:rPr>
              <w:t xml:space="preserve"> </w:t>
            </w:r>
            <w:r w:rsidRPr="00D627A4">
              <w:rPr>
                <w:rFonts w:asciiTheme="minorHAnsi" w:hAnsiTheme="minorHAnsi" w:cstheme="minorHAnsi"/>
                <w:sz w:val="20"/>
                <w:szCs w:val="20"/>
              </w:rPr>
              <w:t>büyümesini,</w:t>
            </w:r>
            <w:r w:rsidRPr="00D627A4">
              <w:rPr>
                <w:rFonts w:asciiTheme="minorHAnsi" w:hAnsiTheme="minorHAnsi" w:cstheme="minorHAnsi"/>
                <w:spacing w:val="-5"/>
                <w:sz w:val="20"/>
                <w:szCs w:val="20"/>
              </w:rPr>
              <w:t xml:space="preserve"> </w:t>
            </w:r>
            <w:r w:rsidRPr="00D627A4">
              <w:rPr>
                <w:rFonts w:asciiTheme="minorHAnsi" w:hAnsiTheme="minorHAnsi" w:cstheme="minorHAnsi"/>
                <w:sz w:val="20"/>
                <w:szCs w:val="20"/>
              </w:rPr>
              <w:t>su</w:t>
            </w:r>
            <w:r w:rsidRPr="00D627A4">
              <w:rPr>
                <w:rFonts w:asciiTheme="minorHAnsi" w:hAnsiTheme="minorHAnsi" w:cstheme="minorHAnsi"/>
                <w:spacing w:val="-6"/>
                <w:sz w:val="20"/>
                <w:szCs w:val="20"/>
              </w:rPr>
              <w:t xml:space="preserve"> </w:t>
            </w:r>
            <w:r w:rsidRPr="00D627A4">
              <w:rPr>
                <w:rFonts w:asciiTheme="minorHAnsi" w:hAnsiTheme="minorHAnsi" w:cstheme="minorHAnsi"/>
                <w:sz w:val="20"/>
                <w:szCs w:val="20"/>
              </w:rPr>
              <w:t>kaynaklarını ve tarım faaliyetlerini etkileyen önemli bir faktördür.</w:t>
            </w:r>
          </w:p>
          <w:p w14:paraId="604343A7" w14:textId="77777777" w:rsidR="00D627A4" w:rsidRDefault="00D627A4" w:rsidP="00D627A4">
            <w:pPr>
              <w:spacing w:line="276" w:lineRule="auto"/>
              <w:rPr>
                <w:rFonts w:asciiTheme="minorHAnsi" w:hAnsiTheme="minorHAnsi" w:cstheme="minorHAnsi"/>
                <w:sz w:val="20"/>
                <w:szCs w:val="20"/>
              </w:rPr>
            </w:pPr>
          </w:p>
          <w:p w14:paraId="6D5A746E" w14:textId="3211D058" w:rsidR="00D627A4" w:rsidRPr="00F17F9C" w:rsidRDefault="00D627A4" w:rsidP="00D627A4">
            <w:pPr>
              <w:spacing w:line="276" w:lineRule="auto"/>
              <w:rPr>
                <w:rFonts w:asciiTheme="minorHAnsi" w:hAnsiTheme="minorHAnsi" w:cstheme="minorHAnsi"/>
                <w:b/>
                <w:bCs/>
                <w:color w:val="00B050"/>
                <w:sz w:val="28"/>
                <w:szCs w:val="28"/>
              </w:rPr>
            </w:pPr>
            <w:r w:rsidRPr="00F17F9C">
              <w:rPr>
                <w:rFonts w:asciiTheme="minorHAnsi" w:hAnsiTheme="minorHAnsi" w:cstheme="minorHAnsi"/>
                <w:b/>
                <w:bCs/>
                <w:color w:val="00B050"/>
                <w:sz w:val="28"/>
                <w:szCs w:val="28"/>
              </w:rPr>
              <w:t>2. Hava</w:t>
            </w:r>
            <w:r w:rsidRPr="00F17F9C">
              <w:rPr>
                <w:rFonts w:asciiTheme="minorHAnsi" w:hAnsiTheme="minorHAnsi" w:cstheme="minorHAnsi"/>
                <w:b/>
                <w:bCs/>
                <w:color w:val="00B050"/>
                <w:spacing w:val="-14"/>
                <w:sz w:val="28"/>
                <w:szCs w:val="28"/>
              </w:rPr>
              <w:t xml:space="preserve"> </w:t>
            </w:r>
            <w:r w:rsidRPr="00F17F9C">
              <w:rPr>
                <w:rFonts w:asciiTheme="minorHAnsi" w:hAnsiTheme="minorHAnsi" w:cstheme="minorHAnsi"/>
                <w:b/>
                <w:bCs/>
                <w:color w:val="00B050"/>
                <w:sz w:val="28"/>
                <w:szCs w:val="28"/>
              </w:rPr>
              <w:t>Basıncı</w:t>
            </w:r>
            <w:r w:rsidRPr="00F17F9C">
              <w:rPr>
                <w:rFonts w:asciiTheme="minorHAnsi" w:hAnsiTheme="minorHAnsi" w:cstheme="minorHAnsi"/>
                <w:b/>
                <w:bCs/>
                <w:color w:val="00B050"/>
                <w:spacing w:val="-14"/>
                <w:sz w:val="28"/>
                <w:szCs w:val="28"/>
              </w:rPr>
              <w:t xml:space="preserve"> </w:t>
            </w:r>
            <w:r w:rsidRPr="00F17F9C">
              <w:rPr>
                <w:rFonts w:asciiTheme="minorHAnsi" w:hAnsiTheme="minorHAnsi" w:cstheme="minorHAnsi"/>
                <w:b/>
                <w:bCs/>
                <w:color w:val="00B050"/>
                <w:sz w:val="28"/>
                <w:szCs w:val="28"/>
              </w:rPr>
              <w:t>ve</w:t>
            </w:r>
            <w:r w:rsidRPr="00F17F9C">
              <w:rPr>
                <w:rFonts w:asciiTheme="minorHAnsi" w:hAnsiTheme="minorHAnsi" w:cstheme="minorHAnsi"/>
                <w:b/>
                <w:bCs/>
                <w:color w:val="00B050"/>
                <w:spacing w:val="-14"/>
                <w:sz w:val="28"/>
                <w:szCs w:val="28"/>
              </w:rPr>
              <w:t xml:space="preserve"> </w:t>
            </w:r>
            <w:r w:rsidRPr="00F17F9C">
              <w:rPr>
                <w:rFonts w:asciiTheme="minorHAnsi" w:hAnsiTheme="minorHAnsi" w:cstheme="minorHAnsi"/>
                <w:b/>
                <w:bCs/>
                <w:color w:val="00B050"/>
                <w:sz w:val="28"/>
                <w:szCs w:val="28"/>
              </w:rPr>
              <w:t>Basıncın</w:t>
            </w:r>
            <w:r w:rsidRPr="00F17F9C">
              <w:rPr>
                <w:rFonts w:asciiTheme="minorHAnsi" w:hAnsiTheme="minorHAnsi" w:cstheme="minorHAnsi"/>
                <w:b/>
                <w:bCs/>
                <w:color w:val="00B050"/>
                <w:spacing w:val="-13"/>
                <w:sz w:val="28"/>
                <w:szCs w:val="28"/>
              </w:rPr>
              <w:t xml:space="preserve"> </w:t>
            </w:r>
            <w:r w:rsidRPr="00F17F9C">
              <w:rPr>
                <w:rFonts w:asciiTheme="minorHAnsi" w:hAnsiTheme="minorHAnsi" w:cstheme="minorHAnsi"/>
                <w:b/>
                <w:bCs/>
                <w:color w:val="00B050"/>
                <w:sz w:val="28"/>
                <w:szCs w:val="28"/>
              </w:rPr>
              <w:t>Ölçülmesi</w:t>
            </w:r>
          </w:p>
          <w:p w14:paraId="4231874A" w14:textId="0B85F3B2" w:rsidR="00D627A4" w:rsidRPr="00D627A4" w:rsidRDefault="00D627A4" w:rsidP="00D627A4">
            <w:pPr>
              <w:spacing w:line="276" w:lineRule="auto"/>
              <w:rPr>
                <w:rFonts w:asciiTheme="minorHAnsi" w:hAnsiTheme="minorHAnsi" w:cstheme="minorHAnsi"/>
                <w:sz w:val="20"/>
                <w:szCs w:val="20"/>
              </w:rPr>
            </w:pPr>
            <w:r w:rsidRPr="00D627A4">
              <w:rPr>
                <w:rFonts w:asciiTheme="minorHAnsi" w:hAnsiTheme="minorHAnsi" w:cstheme="minorHAnsi"/>
                <w:color w:val="231F20"/>
                <w:sz w:val="20"/>
                <w:szCs w:val="20"/>
              </w:rPr>
              <w:t>Dünya’nın atmosferi çok sayıda gaz, toz ve kimyasal tuz içermektedir. Atmosferi oluşturan gazların belli bir ağırlığı vardır. Bu gazların birim yüzeye uyguladığı</w:t>
            </w:r>
            <w:r w:rsidRPr="00D627A4">
              <w:rPr>
                <w:rFonts w:asciiTheme="minorHAnsi" w:hAnsiTheme="minorHAnsi" w:cstheme="minorHAnsi"/>
                <w:color w:val="231F20"/>
                <w:spacing w:val="30"/>
                <w:sz w:val="20"/>
                <w:szCs w:val="20"/>
              </w:rPr>
              <w:t xml:space="preserve"> </w:t>
            </w:r>
            <w:r w:rsidRPr="00D627A4">
              <w:rPr>
                <w:rFonts w:asciiTheme="minorHAnsi" w:hAnsiTheme="minorHAnsi" w:cstheme="minorHAnsi"/>
                <w:color w:val="231F20"/>
                <w:sz w:val="20"/>
                <w:szCs w:val="20"/>
              </w:rPr>
              <w:t>kuvvete</w:t>
            </w:r>
            <w:r w:rsidRPr="00D627A4">
              <w:rPr>
                <w:rFonts w:asciiTheme="minorHAnsi" w:hAnsiTheme="minorHAnsi" w:cstheme="minorHAnsi"/>
                <w:color w:val="231F20"/>
                <w:spacing w:val="30"/>
                <w:sz w:val="20"/>
                <w:szCs w:val="20"/>
              </w:rPr>
              <w:t xml:space="preserve"> </w:t>
            </w:r>
            <w:r w:rsidRPr="00F17F9C">
              <w:rPr>
                <w:rFonts w:asciiTheme="minorHAnsi" w:hAnsiTheme="minorHAnsi" w:cstheme="minorHAnsi"/>
                <w:b/>
                <w:bCs/>
                <w:color w:val="231F20"/>
                <w:sz w:val="20"/>
                <w:szCs w:val="20"/>
              </w:rPr>
              <w:t>hava</w:t>
            </w:r>
            <w:r w:rsidRPr="00F17F9C">
              <w:rPr>
                <w:rFonts w:asciiTheme="minorHAnsi" w:hAnsiTheme="minorHAnsi" w:cstheme="minorHAnsi"/>
                <w:b/>
                <w:bCs/>
                <w:color w:val="231F20"/>
                <w:spacing w:val="30"/>
                <w:sz w:val="20"/>
                <w:szCs w:val="20"/>
              </w:rPr>
              <w:t xml:space="preserve"> </w:t>
            </w:r>
            <w:r w:rsidRPr="00F17F9C">
              <w:rPr>
                <w:rFonts w:asciiTheme="minorHAnsi" w:hAnsiTheme="minorHAnsi" w:cstheme="minorHAnsi"/>
                <w:b/>
                <w:bCs/>
                <w:color w:val="231F20"/>
                <w:sz w:val="20"/>
                <w:szCs w:val="20"/>
              </w:rPr>
              <w:t>basıncı</w:t>
            </w:r>
            <w:r w:rsidRPr="00D627A4">
              <w:rPr>
                <w:rFonts w:asciiTheme="minorHAnsi" w:hAnsiTheme="minorHAnsi" w:cstheme="minorHAnsi"/>
                <w:color w:val="231F20"/>
                <w:spacing w:val="30"/>
                <w:sz w:val="20"/>
                <w:szCs w:val="20"/>
              </w:rPr>
              <w:t xml:space="preserve"> </w:t>
            </w:r>
            <w:r w:rsidRPr="00D627A4">
              <w:rPr>
                <w:rFonts w:asciiTheme="minorHAnsi" w:hAnsiTheme="minorHAnsi" w:cstheme="minorHAnsi"/>
                <w:color w:val="231F20"/>
                <w:sz w:val="20"/>
                <w:szCs w:val="20"/>
              </w:rPr>
              <w:t>adı</w:t>
            </w:r>
            <w:r w:rsidRPr="00D627A4">
              <w:rPr>
                <w:rFonts w:asciiTheme="minorHAnsi" w:hAnsiTheme="minorHAnsi" w:cstheme="minorHAnsi"/>
                <w:color w:val="231F20"/>
                <w:spacing w:val="30"/>
                <w:sz w:val="20"/>
                <w:szCs w:val="20"/>
              </w:rPr>
              <w:t xml:space="preserve"> </w:t>
            </w:r>
            <w:r w:rsidRPr="00D627A4">
              <w:rPr>
                <w:rFonts w:asciiTheme="minorHAnsi" w:hAnsiTheme="minorHAnsi" w:cstheme="minorHAnsi"/>
                <w:color w:val="231F20"/>
                <w:sz w:val="20"/>
                <w:szCs w:val="20"/>
              </w:rPr>
              <w:t>verilir.</w:t>
            </w:r>
            <w:r w:rsidRPr="00D627A4">
              <w:rPr>
                <w:rFonts w:asciiTheme="minorHAnsi" w:hAnsiTheme="minorHAnsi" w:cstheme="minorHAnsi"/>
                <w:color w:val="231F20"/>
                <w:spacing w:val="30"/>
                <w:sz w:val="20"/>
                <w:szCs w:val="20"/>
              </w:rPr>
              <w:t xml:space="preserve"> </w:t>
            </w:r>
            <w:r w:rsidRPr="00D627A4">
              <w:rPr>
                <w:rFonts w:asciiTheme="minorHAnsi" w:hAnsiTheme="minorHAnsi" w:cstheme="minorHAnsi"/>
                <w:color w:val="231F20"/>
                <w:sz w:val="20"/>
                <w:szCs w:val="20"/>
              </w:rPr>
              <w:t>Basınç,</w:t>
            </w:r>
            <w:r w:rsidRPr="00D627A4">
              <w:rPr>
                <w:rFonts w:asciiTheme="minorHAnsi" w:hAnsiTheme="minorHAnsi" w:cstheme="minorHAnsi"/>
                <w:color w:val="231F20"/>
                <w:spacing w:val="30"/>
                <w:sz w:val="20"/>
                <w:szCs w:val="20"/>
              </w:rPr>
              <w:t xml:space="preserve"> </w:t>
            </w:r>
            <w:r w:rsidRPr="00D627A4">
              <w:rPr>
                <w:rFonts w:asciiTheme="minorHAnsi" w:hAnsiTheme="minorHAnsi" w:cstheme="minorHAnsi"/>
                <w:color w:val="231F20"/>
                <w:sz w:val="20"/>
                <w:szCs w:val="20"/>
              </w:rPr>
              <w:t>barometre</w:t>
            </w:r>
            <w:r w:rsidRPr="00D627A4">
              <w:rPr>
                <w:rFonts w:asciiTheme="minorHAnsi" w:hAnsiTheme="minorHAnsi" w:cstheme="minorHAnsi"/>
                <w:color w:val="231F20"/>
                <w:spacing w:val="30"/>
                <w:sz w:val="20"/>
                <w:szCs w:val="20"/>
              </w:rPr>
              <w:t xml:space="preserve"> </w:t>
            </w:r>
            <w:r w:rsidRPr="00D627A4">
              <w:rPr>
                <w:rFonts w:asciiTheme="minorHAnsi" w:hAnsiTheme="minorHAnsi" w:cstheme="minorHAnsi"/>
                <w:color w:val="231F20"/>
                <w:sz w:val="20"/>
                <w:szCs w:val="20"/>
              </w:rPr>
              <w:t>ile</w:t>
            </w:r>
            <w:r w:rsidRPr="00D627A4">
              <w:rPr>
                <w:rFonts w:asciiTheme="minorHAnsi" w:hAnsiTheme="minorHAnsi" w:cstheme="minorHAnsi"/>
                <w:color w:val="231F20"/>
                <w:spacing w:val="30"/>
                <w:sz w:val="20"/>
                <w:szCs w:val="20"/>
              </w:rPr>
              <w:t xml:space="preserve"> </w:t>
            </w:r>
            <w:r w:rsidRPr="00D627A4">
              <w:rPr>
                <w:rFonts w:asciiTheme="minorHAnsi" w:hAnsiTheme="minorHAnsi" w:cstheme="minorHAnsi"/>
                <w:color w:val="231F20"/>
                <w:sz w:val="20"/>
                <w:szCs w:val="20"/>
              </w:rPr>
              <w:t xml:space="preserve">ölçülür ve basıncın birimi </w:t>
            </w:r>
            <w:r w:rsidRPr="00F17F9C">
              <w:rPr>
                <w:rFonts w:asciiTheme="minorHAnsi" w:hAnsiTheme="minorHAnsi" w:cstheme="minorHAnsi"/>
                <w:b/>
                <w:bCs/>
                <w:color w:val="231F20"/>
                <w:sz w:val="20"/>
                <w:szCs w:val="20"/>
              </w:rPr>
              <w:t>milibar</w:t>
            </w:r>
            <w:r w:rsidRPr="00D627A4">
              <w:rPr>
                <w:rFonts w:asciiTheme="minorHAnsi" w:hAnsiTheme="minorHAnsi" w:cstheme="minorHAnsi"/>
                <w:color w:val="231F20"/>
                <w:sz w:val="20"/>
                <w:szCs w:val="20"/>
              </w:rPr>
              <w:t xml:space="preserve"> (</w:t>
            </w:r>
            <w:r w:rsidRPr="00F17F9C">
              <w:rPr>
                <w:rFonts w:asciiTheme="minorHAnsi" w:hAnsiTheme="minorHAnsi" w:cstheme="minorHAnsi"/>
                <w:b/>
                <w:bCs/>
                <w:color w:val="231F20"/>
                <w:sz w:val="20"/>
                <w:szCs w:val="20"/>
              </w:rPr>
              <w:t>mb</w:t>
            </w:r>
            <w:r w:rsidRPr="00D627A4">
              <w:rPr>
                <w:rFonts w:asciiTheme="minorHAnsi" w:hAnsiTheme="minorHAnsi" w:cstheme="minorHAnsi"/>
                <w:color w:val="231F20"/>
                <w:sz w:val="20"/>
                <w:szCs w:val="20"/>
              </w:rPr>
              <w:t xml:space="preserve">) veya </w:t>
            </w:r>
            <w:r w:rsidRPr="00F17F9C">
              <w:rPr>
                <w:rFonts w:asciiTheme="minorHAnsi" w:hAnsiTheme="minorHAnsi" w:cstheme="minorHAnsi"/>
                <w:b/>
                <w:bCs/>
                <w:color w:val="231F20"/>
                <w:sz w:val="20"/>
                <w:szCs w:val="20"/>
              </w:rPr>
              <w:t xml:space="preserve">hektopaskal </w:t>
            </w:r>
            <w:r w:rsidRPr="00F17F9C">
              <w:rPr>
                <w:rFonts w:asciiTheme="minorHAnsi" w:hAnsiTheme="minorHAnsi" w:cstheme="minorHAnsi"/>
                <w:color w:val="231F20"/>
                <w:sz w:val="20"/>
                <w:szCs w:val="20"/>
              </w:rPr>
              <w:t>(</w:t>
            </w:r>
            <w:r w:rsidRPr="00F17F9C">
              <w:rPr>
                <w:rFonts w:asciiTheme="minorHAnsi" w:hAnsiTheme="minorHAnsi" w:cstheme="minorHAnsi"/>
                <w:b/>
                <w:bCs/>
                <w:color w:val="231F20"/>
                <w:sz w:val="20"/>
                <w:szCs w:val="20"/>
              </w:rPr>
              <w:t>hPa</w:t>
            </w:r>
            <w:r w:rsidRPr="00F17F9C">
              <w:rPr>
                <w:rFonts w:asciiTheme="minorHAnsi" w:hAnsiTheme="minorHAnsi" w:cstheme="minorHAnsi"/>
                <w:color w:val="231F20"/>
                <w:sz w:val="20"/>
                <w:szCs w:val="20"/>
              </w:rPr>
              <w:t>)</w:t>
            </w:r>
            <w:r w:rsidRPr="00D627A4">
              <w:rPr>
                <w:rFonts w:asciiTheme="minorHAnsi" w:hAnsiTheme="minorHAnsi" w:cstheme="minorHAnsi"/>
                <w:color w:val="231F20"/>
                <w:sz w:val="20"/>
                <w:szCs w:val="20"/>
              </w:rPr>
              <w:t xml:space="preserve"> olarak ifade edilir</w:t>
            </w:r>
            <w:r w:rsidRPr="00D627A4">
              <w:rPr>
                <w:rFonts w:asciiTheme="minorHAnsi" w:hAnsiTheme="minorHAnsi" w:cstheme="minorHAnsi"/>
                <w:i/>
                <w:color w:val="231F20"/>
                <w:sz w:val="20"/>
                <w:szCs w:val="20"/>
              </w:rPr>
              <w:t xml:space="preserve">. </w:t>
            </w:r>
            <w:r w:rsidRPr="00D627A4">
              <w:rPr>
                <w:rFonts w:asciiTheme="minorHAnsi" w:hAnsiTheme="minorHAnsi" w:cstheme="minorHAnsi"/>
                <w:color w:val="231F20"/>
                <w:sz w:val="20"/>
                <w:szCs w:val="20"/>
              </w:rPr>
              <w:t xml:space="preserve">Farklı merkezlerde ölçülen basınç değerlerinin eşit koşullarda </w:t>
            </w:r>
            <w:r w:rsidRPr="00D627A4">
              <w:rPr>
                <w:rFonts w:asciiTheme="minorHAnsi" w:hAnsiTheme="minorHAnsi" w:cstheme="minorHAnsi"/>
                <w:color w:val="231F20"/>
                <w:sz w:val="20"/>
                <w:szCs w:val="20"/>
              </w:rPr>
              <w:lastRenderedPageBreak/>
              <w:t>değerlendirilebilmesi için ölçüt olarak standart hava basıncı belirlenmiştir. Standart hava basıncı; 45° enleminde, deniz seviyesinde (0 m) ve 15 °C sıcaklıkta 760 mm veya 1013 milibar (mb) olarak kabul edilmiştir.</w:t>
            </w:r>
          </w:p>
          <w:p w14:paraId="0E91BD7C" w14:textId="5259E925" w:rsidR="00F17F9C" w:rsidRDefault="00F17F9C" w:rsidP="00D627A4">
            <w:pPr>
              <w:spacing w:line="276" w:lineRule="auto"/>
              <w:rPr>
                <w:rFonts w:asciiTheme="minorHAnsi" w:hAnsiTheme="minorHAnsi" w:cstheme="minorHAnsi"/>
                <w:color w:val="231F20"/>
                <w:sz w:val="20"/>
                <w:szCs w:val="20"/>
              </w:rPr>
            </w:pPr>
            <w:r w:rsidRPr="00F17F9C">
              <w:rPr>
                <w:rFonts w:asciiTheme="minorHAnsi" w:hAnsiTheme="minorHAnsi" w:cstheme="minorHAnsi"/>
                <w:noProof/>
                <w:color w:val="231F20"/>
                <w:sz w:val="20"/>
                <w:szCs w:val="20"/>
              </w:rPr>
              <w:drawing>
                <wp:anchor distT="0" distB="0" distL="114300" distR="114300" simplePos="0" relativeHeight="251663360" behindDoc="0" locked="0" layoutInCell="1" allowOverlap="1" wp14:anchorId="1B04D7E7" wp14:editId="78FDF43A">
                  <wp:simplePos x="0" y="0"/>
                  <wp:positionH relativeFrom="column">
                    <wp:posOffset>0</wp:posOffset>
                  </wp:positionH>
                  <wp:positionV relativeFrom="paragraph">
                    <wp:posOffset>2540</wp:posOffset>
                  </wp:positionV>
                  <wp:extent cx="1798320" cy="1681650"/>
                  <wp:effectExtent l="0" t="0" r="0" b="0"/>
                  <wp:wrapSquare wrapText="bothSides"/>
                  <wp:docPr id="96489207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8320" cy="1681650"/>
                          </a:xfrm>
                          <a:prstGeom prst="rect">
                            <a:avLst/>
                          </a:prstGeom>
                          <a:noFill/>
                          <a:ln>
                            <a:noFill/>
                          </a:ln>
                        </pic:spPr>
                      </pic:pic>
                    </a:graphicData>
                  </a:graphic>
                </wp:anchor>
              </w:drawing>
            </w:r>
          </w:p>
          <w:p w14:paraId="011FE7F2" w14:textId="7495D7F2" w:rsidR="00D627A4" w:rsidRPr="00D627A4" w:rsidRDefault="00D627A4" w:rsidP="00D627A4">
            <w:pPr>
              <w:spacing w:line="276" w:lineRule="auto"/>
              <w:rPr>
                <w:rFonts w:asciiTheme="minorHAnsi" w:hAnsiTheme="minorHAnsi" w:cstheme="minorHAnsi"/>
                <w:i/>
                <w:sz w:val="20"/>
                <w:szCs w:val="20"/>
              </w:rPr>
            </w:pPr>
            <w:r w:rsidRPr="00D627A4">
              <w:rPr>
                <w:rFonts w:asciiTheme="minorHAnsi" w:hAnsiTheme="minorHAnsi" w:cstheme="minorHAnsi"/>
                <w:color w:val="231F20"/>
                <w:sz w:val="20"/>
                <w:szCs w:val="20"/>
              </w:rPr>
              <w:t xml:space="preserve">Yeryüzündeki farklı basınç değerleri izobar eğrileri kullanılarak haritalanır. Aynı basınç değerine sahip noktaların birleştirilmesiyle oluşturulan eğrilere </w:t>
            </w:r>
            <w:r w:rsidRPr="00F17F9C">
              <w:rPr>
                <w:rFonts w:asciiTheme="minorHAnsi" w:hAnsiTheme="minorHAnsi" w:cstheme="minorHAnsi"/>
                <w:b/>
                <w:bCs/>
                <w:color w:val="231F20"/>
                <w:sz w:val="20"/>
                <w:szCs w:val="20"/>
              </w:rPr>
              <w:t>izobar</w:t>
            </w:r>
            <w:r w:rsidRPr="00D627A4">
              <w:rPr>
                <w:rFonts w:asciiTheme="minorHAnsi" w:hAnsiTheme="minorHAnsi" w:cstheme="minorHAnsi"/>
                <w:color w:val="231F20"/>
                <w:spacing w:val="-14"/>
                <w:sz w:val="20"/>
                <w:szCs w:val="20"/>
              </w:rPr>
              <w:t xml:space="preserve"> </w:t>
            </w:r>
            <w:r w:rsidRPr="00D627A4">
              <w:rPr>
                <w:rFonts w:asciiTheme="minorHAnsi" w:hAnsiTheme="minorHAnsi" w:cstheme="minorHAnsi"/>
                <w:color w:val="231F20"/>
                <w:sz w:val="20"/>
                <w:szCs w:val="20"/>
              </w:rPr>
              <w:t>(</w:t>
            </w:r>
            <w:r w:rsidRPr="00F17F9C">
              <w:rPr>
                <w:rFonts w:asciiTheme="minorHAnsi" w:hAnsiTheme="minorHAnsi" w:cstheme="minorHAnsi"/>
                <w:b/>
                <w:bCs/>
                <w:color w:val="231F20"/>
                <w:sz w:val="20"/>
                <w:szCs w:val="20"/>
              </w:rPr>
              <w:t>eş</w:t>
            </w:r>
            <w:r w:rsidRPr="00F17F9C">
              <w:rPr>
                <w:rFonts w:asciiTheme="minorHAnsi" w:hAnsiTheme="minorHAnsi" w:cstheme="minorHAnsi"/>
                <w:b/>
                <w:bCs/>
                <w:color w:val="231F20"/>
                <w:spacing w:val="-14"/>
                <w:sz w:val="20"/>
                <w:szCs w:val="20"/>
              </w:rPr>
              <w:t xml:space="preserve"> </w:t>
            </w:r>
            <w:r w:rsidRPr="00F17F9C">
              <w:rPr>
                <w:rFonts w:asciiTheme="minorHAnsi" w:hAnsiTheme="minorHAnsi" w:cstheme="minorHAnsi"/>
                <w:b/>
                <w:bCs/>
                <w:color w:val="231F20"/>
                <w:sz w:val="20"/>
                <w:szCs w:val="20"/>
              </w:rPr>
              <w:t>basınç</w:t>
            </w:r>
            <w:r w:rsidRPr="00D627A4">
              <w:rPr>
                <w:rFonts w:asciiTheme="minorHAnsi" w:hAnsiTheme="minorHAnsi" w:cstheme="minorHAnsi"/>
                <w:color w:val="231F20"/>
                <w:sz w:val="20"/>
                <w:szCs w:val="20"/>
              </w:rPr>
              <w:t>)</w:t>
            </w:r>
            <w:r w:rsidRPr="00D627A4">
              <w:rPr>
                <w:rFonts w:asciiTheme="minorHAnsi" w:hAnsiTheme="minorHAnsi" w:cstheme="minorHAnsi"/>
                <w:color w:val="231F20"/>
                <w:spacing w:val="-14"/>
                <w:sz w:val="20"/>
                <w:szCs w:val="20"/>
              </w:rPr>
              <w:t xml:space="preserve"> </w:t>
            </w:r>
            <w:r w:rsidRPr="00D627A4">
              <w:rPr>
                <w:rFonts w:asciiTheme="minorHAnsi" w:hAnsiTheme="minorHAnsi" w:cstheme="minorHAnsi"/>
                <w:color w:val="231F20"/>
                <w:sz w:val="20"/>
                <w:szCs w:val="20"/>
              </w:rPr>
              <w:t>denir.</w:t>
            </w:r>
            <w:r w:rsidRPr="00D627A4">
              <w:rPr>
                <w:rFonts w:asciiTheme="minorHAnsi" w:hAnsiTheme="minorHAnsi" w:cstheme="minorHAnsi"/>
                <w:color w:val="231F20"/>
                <w:spacing w:val="-14"/>
                <w:sz w:val="20"/>
                <w:szCs w:val="20"/>
              </w:rPr>
              <w:t xml:space="preserve"> </w:t>
            </w:r>
            <w:r w:rsidRPr="00D627A4">
              <w:rPr>
                <w:rFonts w:asciiTheme="minorHAnsi" w:hAnsiTheme="minorHAnsi" w:cstheme="minorHAnsi"/>
                <w:color w:val="231F20"/>
                <w:sz w:val="20"/>
                <w:szCs w:val="20"/>
              </w:rPr>
              <w:t>Basınç</w:t>
            </w:r>
            <w:r w:rsidRPr="00D627A4">
              <w:rPr>
                <w:rFonts w:asciiTheme="minorHAnsi" w:hAnsiTheme="minorHAnsi" w:cstheme="minorHAnsi"/>
                <w:color w:val="231F20"/>
                <w:spacing w:val="-14"/>
                <w:sz w:val="20"/>
                <w:szCs w:val="20"/>
              </w:rPr>
              <w:t xml:space="preserve"> </w:t>
            </w:r>
            <w:r w:rsidRPr="00D627A4">
              <w:rPr>
                <w:rFonts w:asciiTheme="minorHAnsi" w:hAnsiTheme="minorHAnsi" w:cstheme="minorHAnsi"/>
                <w:color w:val="231F20"/>
                <w:sz w:val="20"/>
                <w:szCs w:val="20"/>
              </w:rPr>
              <w:t>değerlerini</w:t>
            </w:r>
            <w:r w:rsidRPr="00D627A4">
              <w:rPr>
                <w:rFonts w:asciiTheme="minorHAnsi" w:hAnsiTheme="minorHAnsi" w:cstheme="minorHAnsi"/>
                <w:color w:val="231F20"/>
                <w:spacing w:val="-14"/>
                <w:sz w:val="20"/>
                <w:szCs w:val="20"/>
              </w:rPr>
              <w:t xml:space="preserve"> </w:t>
            </w:r>
            <w:r w:rsidRPr="00D627A4">
              <w:rPr>
                <w:rFonts w:asciiTheme="minorHAnsi" w:hAnsiTheme="minorHAnsi" w:cstheme="minorHAnsi"/>
                <w:color w:val="231F20"/>
                <w:sz w:val="20"/>
                <w:szCs w:val="20"/>
              </w:rPr>
              <w:t>gösteren</w:t>
            </w:r>
            <w:r w:rsidRPr="00D627A4">
              <w:rPr>
                <w:rFonts w:asciiTheme="minorHAnsi" w:hAnsiTheme="minorHAnsi" w:cstheme="minorHAnsi"/>
                <w:color w:val="231F20"/>
                <w:spacing w:val="-14"/>
                <w:sz w:val="20"/>
                <w:szCs w:val="20"/>
              </w:rPr>
              <w:t xml:space="preserve"> </w:t>
            </w:r>
            <w:r w:rsidRPr="00D627A4">
              <w:rPr>
                <w:rFonts w:asciiTheme="minorHAnsi" w:hAnsiTheme="minorHAnsi" w:cstheme="minorHAnsi"/>
                <w:color w:val="231F20"/>
                <w:sz w:val="20"/>
                <w:szCs w:val="20"/>
              </w:rPr>
              <w:t>izobar</w:t>
            </w:r>
            <w:r w:rsidRPr="00D627A4">
              <w:rPr>
                <w:rFonts w:asciiTheme="minorHAnsi" w:hAnsiTheme="minorHAnsi" w:cstheme="minorHAnsi"/>
                <w:color w:val="231F20"/>
                <w:spacing w:val="-14"/>
                <w:sz w:val="20"/>
                <w:szCs w:val="20"/>
              </w:rPr>
              <w:t xml:space="preserve"> </w:t>
            </w:r>
            <w:r w:rsidRPr="00D627A4">
              <w:rPr>
                <w:rFonts w:asciiTheme="minorHAnsi" w:hAnsiTheme="minorHAnsi" w:cstheme="minorHAnsi"/>
                <w:color w:val="231F20"/>
                <w:sz w:val="20"/>
                <w:szCs w:val="20"/>
              </w:rPr>
              <w:t>haritalarında</w:t>
            </w:r>
            <w:r w:rsidRPr="00D627A4">
              <w:rPr>
                <w:rFonts w:asciiTheme="minorHAnsi" w:hAnsiTheme="minorHAnsi" w:cstheme="minorHAnsi"/>
                <w:color w:val="231F20"/>
                <w:spacing w:val="-14"/>
                <w:sz w:val="20"/>
                <w:szCs w:val="20"/>
              </w:rPr>
              <w:t xml:space="preserve"> </w:t>
            </w:r>
            <w:r w:rsidRPr="00D627A4">
              <w:rPr>
                <w:rFonts w:asciiTheme="minorHAnsi" w:hAnsiTheme="minorHAnsi" w:cstheme="minorHAnsi"/>
                <w:color w:val="231F20"/>
                <w:sz w:val="20"/>
                <w:szCs w:val="20"/>
              </w:rPr>
              <w:t>ba</w:t>
            </w:r>
            <w:r w:rsidR="00F17F9C">
              <w:rPr>
                <w:rFonts w:asciiTheme="minorHAnsi" w:hAnsiTheme="minorHAnsi" w:cstheme="minorHAnsi"/>
                <w:color w:val="231F20"/>
                <w:sz w:val="20"/>
                <w:szCs w:val="20"/>
              </w:rPr>
              <w:t>s</w:t>
            </w:r>
            <w:r w:rsidRPr="00D627A4">
              <w:rPr>
                <w:rFonts w:asciiTheme="minorHAnsi" w:hAnsiTheme="minorHAnsi" w:cstheme="minorHAnsi"/>
                <w:color w:val="231F20"/>
                <w:sz w:val="20"/>
                <w:szCs w:val="20"/>
              </w:rPr>
              <w:t xml:space="preserve">ıncın çevresine göre yüksek olmasına </w:t>
            </w:r>
            <w:r w:rsidRPr="00F17F9C">
              <w:rPr>
                <w:rFonts w:asciiTheme="minorHAnsi" w:hAnsiTheme="minorHAnsi" w:cstheme="minorHAnsi"/>
                <w:b/>
                <w:bCs/>
                <w:color w:val="231F20"/>
                <w:sz w:val="20"/>
                <w:szCs w:val="20"/>
              </w:rPr>
              <w:t>yüksek basınç</w:t>
            </w:r>
            <w:r w:rsidRPr="00D627A4">
              <w:rPr>
                <w:rFonts w:asciiTheme="minorHAnsi" w:hAnsiTheme="minorHAnsi" w:cstheme="minorHAnsi"/>
                <w:color w:val="231F20"/>
                <w:sz w:val="20"/>
                <w:szCs w:val="20"/>
              </w:rPr>
              <w:t xml:space="preserve">, basıncın çevresine göre düşük olmasına ise </w:t>
            </w:r>
            <w:r w:rsidRPr="00F17F9C">
              <w:rPr>
                <w:rFonts w:asciiTheme="minorHAnsi" w:hAnsiTheme="minorHAnsi" w:cstheme="minorHAnsi"/>
                <w:b/>
                <w:bCs/>
                <w:color w:val="231F20"/>
                <w:sz w:val="20"/>
                <w:szCs w:val="20"/>
              </w:rPr>
              <w:t>alçak basınç</w:t>
            </w:r>
            <w:r w:rsidRPr="00D627A4">
              <w:rPr>
                <w:rFonts w:asciiTheme="minorHAnsi" w:hAnsiTheme="minorHAnsi" w:cstheme="minorHAnsi"/>
                <w:color w:val="231F20"/>
                <w:sz w:val="20"/>
                <w:szCs w:val="20"/>
              </w:rPr>
              <w:t xml:space="preserve"> adı verilir. İzobar eğrileri iç içe kapalı eğriler</w:t>
            </w:r>
            <w:r w:rsidRPr="00D627A4">
              <w:rPr>
                <w:rFonts w:asciiTheme="minorHAnsi" w:hAnsiTheme="minorHAnsi" w:cstheme="minorHAnsi"/>
                <w:color w:val="231F20"/>
                <w:spacing w:val="-1"/>
                <w:sz w:val="20"/>
                <w:szCs w:val="20"/>
              </w:rPr>
              <w:t xml:space="preserve"> </w:t>
            </w:r>
            <w:r w:rsidRPr="00D627A4">
              <w:rPr>
                <w:rFonts w:asciiTheme="minorHAnsi" w:hAnsiTheme="minorHAnsi" w:cstheme="minorHAnsi"/>
                <w:color w:val="231F20"/>
                <w:sz w:val="20"/>
                <w:szCs w:val="20"/>
              </w:rPr>
              <w:t>oluşturuyorsa</w:t>
            </w:r>
            <w:r w:rsidRPr="00D627A4">
              <w:rPr>
                <w:rFonts w:asciiTheme="minorHAnsi" w:hAnsiTheme="minorHAnsi" w:cstheme="minorHAnsi"/>
                <w:color w:val="231F20"/>
                <w:spacing w:val="-1"/>
                <w:sz w:val="20"/>
                <w:szCs w:val="20"/>
              </w:rPr>
              <w:t xml:space="preserve"> </w:t>
            </w:r>
            <w:r w:rsidRPr="00D627A4">
              <w:rPr>
                <w:rFonts w:asciiTheme="minorHAnsi" w:hAnsiTheme="minorHAnsi" w:cstheme="minorHAnsi"/>
                <w:color w:val="231F20"/>
                <w:sz w:val="20"/>
                <w:szCs w:val="20"/>
              </w:rPr>
              <w:t>bunlar,</w:t>
            </w:r>
            <w:r w:rsidRPr="00D627A4">
              <w:rPr>
                <w:rFonts w:asciiTheme="minorHAnsi" w:hAnsiTheme="minorHAnsi" w:cstheme="minorHAnsi"/>
                <w:color w:val="231F20"/>
                <w:spacing w:val="-1"/>
                <w:sz w:val="20"/>
                <w:szCs w:val="20"/>
              </w:rPr>
              <w:t xml:space="preserve"> </w:t>
            </w:r>
            <w:r w:rsidRPr="00D627A4">
              <w:rPr>
                <w:rFonts w:asciiTheme="minorHAnsi" w:hAnsiTheme="minorHAnsi" w:cstheme="minorHAnsi"/>
                <w:color w:val="231F20"/>
                <w:sz w:val="20"/>
                <w:szCs w:val="20"/>
              </w:rPr>
              <w:t>basınç</w:t>
            </w:r>
            <w:r w:rsidRPr="00D627A4">
              <w:rPr>
                <w:rFonts w:asciiTheme="minorHAnsi" w:hAnsiTheme="minorHAnsi" w:cstheme="minorHAnsi"/>
                <w:color w:val="231F20"/>
                <w:spacing w:val="-1"/>
                <w:sz w:val="20"/>
                <w:szCs w:val="20"/>
              </w:rPr>
              <w:t xml:space="preserve"> </w:t>
            </w:r>
            <w:r w:rsidRPr="00D627A4">
              <w:rPr>
                <w:rFonts w:asciiTheme="minorHAnsi" w:hAnsiTheme="minorHAnsi" w:cstheme="minorHAnsi"/>
                <w:color w:val="231F20"/>
                <w:sz w:val="20"/>
                <w:szCs w:val="20"/>
              </w:rPr>
              <w:t>değerlerine göre</w:t>
            </w:r>
            <w:r w:rsidRPr="00D627A4">
              <w:rPr>
                <w:rFonts w:asciiTheme="minorHAnsi" w:hAnsiTheme="minorHAnsi" w:cstheme="minorHAnsi"/>
                <w:color w:val="231F20"/>
                <w:spacing w:val="-1"/>
                <w:sz w:val="20"/>
                <w:szCs w:val="20"/>
              </w:rPr>
              <w:t xml:space="preserve"> </w:t>
            </w:r>
            <w:r w:rsidRPr="00D627A4">
              <w:rPr>
                <w:rFonts w:asciiTheme="minorHAnsi" w:hAnsiTheme="minorHAnsi" w:cstheme="minorHAnsi"/>
                <w:color w:val="231F20"/>
                <w:sz w:val="20"/>
                <w:szCs w:val="20"/>
              </w:rPr>
              <w:t>yüksek</w:t>
            </w:r>
            <w:r w:rsidRPr="00D627A4">
              <w:rPr>
                <w:rFonts w:asciiTheme="minorHAnsi" w:hAnsiTheme="minorHAnsi" w:cstheme="minorHAnsi"/>
                <w:color w:val="231F20"/>
                <w:spacing w:val="-1"/>
                <w:sz w:val="20"/>
                <w:szCs w:val="20"/>
              </w:rPr>
              <w:t xml:space="preserve"> </w:t>
            </w:r>
            <w:r w:rsidRPr="00D627A4">
              <w:rPr>
                <w:rFonts w:asciiTheme="minorHAnsi" w:hAnsiTheme="minorHAnsi" w:cstheme="minorHAnsi"/>
                <w:color w:val="231F20"/>
                <w:sz w:val="20"/>
                <w:szCs w:val="20"/>
              </w:rPr>
              <w:t>basınç</w:t>
            </w:r>
            <w:r w:rsidRPr="00D627A4">
              <w:rPr>
                <w:rFonts w:asciiTheme="minorHAnsi" w:hAnsiTheme="minorHAnsi" w:cstheme="minorHAnsi"/>
                <w:color w:val="231F20"/>
                <w:spacing w:val="-1"/>
                <w:sz w:val="20"/>
                <w:szCs w:val="20"/>
              </w:rPr>
              <w:t xml:space="preserve"> </w:t>
            </w:r>
            <w:r w:rsidRPr="00D627A4">
              <w:rPr>
                <w:rFonts w:asciiTheme="minorHAnsi" w:hAnsiTheme="minorHAnsi" w:cstheme="minorHAnsi"/>
                <w:color w:val="231F20"/>
                <w:sz w:val="20"/>
                <w:szCs w:val="20"/>
              </w:rPr>
              <w:t>(antisiklon) veya alçak basınç (siklon) merkezi olarak ifade edilir</w:t>
            </w:r>
            <w:r w:rsidR="00F17F9C">
              <w:rPr>
                <w:rFonts w:asciiTheme="minorHAnsi" w:hAnsiTheme="minorHAnsi" w:cstheme="minorHAnsi"/>
                <w:color w:val="231F20"/>
                <w:sz w:val="20"/>
                <w:szCs w:val="20"/>
              </w:rPr>
              <w:t>.</w:t>
            </w:r>
          </w:p>
          <w:p w14:paraId="30085FD6" w14:textId="77777777" w:rsidR="00D627A4" w:rsidRDefault="00D627A4" w:rsidP="00D627A4">
            <w:pPr>
              <w:spacing w:line="276" w:lineRule="auto"/>
              <w:rPr>
                <w:rFonts w:ascii="Arial" w:hAnsi="Arial"/>
              </w:rPr>
            </w:pPr>
          </w:p>
          <w:p w14:paraId="68519B3A" w14:textId="77777777" w:rsidR="00F17F9C" w:rsidRDefault="00F17F9C" w:rsidP="00D627A4">
            <w:pPr>
              <w:spacing w:line="276" w:lineRule="auto"/>
              <w:rPr>
                <w:rFonts w:ascii="Arial" w:hAnsi="Arial"/>
              </w:rPr>
            </w:pPr>
          </w:p>
          <w:p w14:paraId="3419279B" w14:textId="77777777" w:rsidR="00F17F9C" w:rsidRDefault="00F17F9C" w:rsidP="00D627A4">
            <w:pPr>
              <w:spacing w:line="276" w:lineRule="auto"/>
              <w:rPr>
                <w:rFonts w:ascii="Arial" w:hAnsi="Arial"/>
              </w:rPr>
            </w:pPr>
            <w:r w:rsidRPr="00F17F9C">
              <w:rPr>
                <w:rFonts w:ascii="Arial" w:hAnsi="Arial"/>
                <w:noProof/>
              </w:rPr>
              <w:drawing>
                <wp:inline distT="0" distB="0" distL="0" distR="0" wp14:anchorId="725C6FD3" wp14:editId="5F3AE0B2">
                  <wp:extent cx="6523990" cy="2842260"/>
                  <wp:effectExtent l="0" t="0" r="0" b="0"/>
                  <wp:docPr id="19197545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5452" name=""/>
                          <pic:cNvPicPr/>
                        </pic:nvPicPr>
                        <pic:blipFill>
                          <a:blip r:embed="rId9"/>
                          <a:stretch>
                            <a:fillRect/>
                          </a:stretch>
                        </pic:blipFill>
                        <pic:spPr>
                          <a:xfrm>
                            <a:off x="0" y="0"/>
                            <a:ext cx="6523990" cy="2842260"/>
                          </a:xfrm>
                          <a:prstGeom prst="rect">
                            <a:avLst/>
                          </a:prstGeom>
                        </pic:spPr>
                      </pic:pic>
                    </a:graphicData>
                  </a:graphic>
                </wp:inline>
              </w:drawing>
            </w:r>
          </w:p>
          <w:p w14:paraId="60609823" w14:textId="77777777" w:rsidR="00F17F9C" w:rsidRDefault="00F17F9C" w:rsidP="00D627A4">
            <w:pPr>
              <w:spacing w:line="276" w:lineRule="auto"/>
              <w:rPr>
                <w:rFonts w:ascii="Arial" w:hAnsi="Arial"/>
              </w:rPr>
            </w:pPr>
          </w:p>
          <w:p w14:paraId="34E2E9C1" w14:textId="6687F073" w:rsidR="00743FF3" w:rsidRPr="00743FF3" w:rsidRDefault="00743FF3" w:rsidP="00743FF3">
            <w:pPr>
              <w:pStyle w:val="GvdeMetni"/>
              <w:ind w:left="326"/>
              <w:rPr>
                <w:b/>
                <w:bCs/>
                <w:color w:val="231F20"/>
                <w:spacing w:val="-4"/>
              </w:rPr>
            </w:pPr>
            <w:r w:rsidRPr="00743FF3">
              <w:rPr>
                <w:b/>
                <w:bCs/>
                <w:noProof/>
              </w:rPr>
              <mc:AlternateContent>
                <mc:Choice Requires="wps">
                  <w:drawing>
                    <wp:anchor distT="0" distB="0" distL="0" distR="0" simplePos="0" relativeHeight="251665408" behindDoc="1" locked="0" layoutInCell="1" allowOverlap="1" wp14:anchorId="528661EE" wp14:editId="0867CF3E">
                      <wp:simplePos x="0" y="0"/>
                      <wp:positionH relativeFrom="page">
                        <wp:posOffset>5876773</wp:posOffset>
                      </wp:positionH>
                      <wp:positionV relativeFrom="paragraph">
                        <wp:posOffset>20121</wp:posOffset>
                      </wp:positionV>
                      <wp:extent cx="78105" cy="127000"/>
                      <wp:effectExtent l="0" t="0" r="0" b="0"/>
                      <wp:wrapNone/>
                      <wp:docPr id="4561" name="Textbox 4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27000"/>
                              </a:xfrm>
                              <a:prstGeom prst="rect">
                                <a:avLst/>
                              </a:prstGeom>
                            </wps:spPr>
                            <wps:txbx>
                              <w:txbxContent>
                                <w:p w14:paraId="2909324C" w14:textId="77777777" w:rsidR="00743FF3" w:rsidRDefault="00743FF3" w:rsidP="00743FF3">
                                  <w:pPr>
                                    <w:spacing w:line="198" w:lineRule="exact"/>
                                    <w:rPr>
                                      <w:rFonts w:ascii="Trebuchet MS"/>
                                      <w:i/>
                                      <w:sz w:val="20"/>
                                    </w:rPr>
                                  </w:pPr>
                                  <w:r>
                                    <w:rPr>
                                      <w:rFonts w:ascii="Trebuchet MS"/>
                                      <w:i/>
                                      <w:color w:val="231F20"/>
                                      <w:spacing w:val="-5"/>
                                      <w:w w:val="80"/>
                                      <w:sz w:val="20"/>
                                    </w:rPr>
                                    <w:t>).</w:t>
                                  </w:r>
                                </w:p>
                              </w:txbxContent>
                            </wps:txbx>
                            <wps:bodyPr wrap="square" lIns="0" tIns="0" rIns="0" bIns="0" rtlCol="0">
                              <a:noAutofit/>
                            </wps:bodyPr>
                          </wps:wsp>
                        </a:graphicData>
                      </a:graphic>
                    </wp:anchor>
                  </w:drawing>
                </mc:Choice>
                <mc:Fallback>
                  <w:pict>
                    <v:shapetype w14:anchorId="528661EE" id="_x0000_t202" coordsize="21600,21600" o:spt="202" path="m,l,21600r21600,l21600,xe">
                      <v:stroke joinstyle="miter"/>
                      <v:path gradientshapeok="t" o:connecttype="rect"/>
                    </v:shapetype>
                    <v:shape id="Textbox 4561" o:spid="_x0000_s1026" type="#_x0000_t202" style="position:absolute;left:0;text-align:left;margin-left:462.75pt;margin-top:1.6pt;width:6.15pt;height:10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" filled="f" stroked="f">
                      <v:textbox inset="0,0,0,0">
                        <w:txbxContent>
                          <w:p w14:paraId="2909324C" w14:textId="77777777" w:rsidR="00743FF3" w:rsidRDefault="00743FF3" w:rsidP="00743FF3">
                            <w:pPr>
                              <w:spacing w:line="198" w:lineRule="exact"/>
                              <w:rPr>
                                <w:rFonts w:ascii="Trebuchet MS"/>
                                <w:i/>
                                <w:sz w:val="20"/>
                              </w:rPr>
                            </w:pPr>
                            <w:r>
                              <w:rPr>
                                <w:rFonts w:ascii="Trebuchet MS"/>
                                <w:i/>
                                <w:color w:val="231F20"/>
                                <w:spacing w:val="-5"/>
                                <w:w w:val="80"/>
                                <w:sz w:val="20"/>
                              </w:rPr>
                              <w:t>).</w:t>
                            </w:r>
                          </w:p>
                        </w:txbxContent>
                      </v:textbox>
                      <w10:wrap anchorx="page"/>
                    </v:shape>
                  </w:pict>
                </mc:Fallback>
              </mc:AlternateContent>
            </w:r>
            <w:r w:rsidRPr="00743FF3">
              <w:rPr>
                <w:b/>
                <w:bCs/>
                <w:noProof/>
              </w:rPr>
              <mc:AlternateContent>
                <mc:Choice Requires="wps">
                  <w:drawing>
                    <wp:anchor distT="0" distB="0" distL="0" distR="0" simplePos="0" relativeHeight="251666432" behindDoc="1" locked="0" layoutInCell="1" allowOverlap="1" wp14:anchorId="11862098" wp14:editId="619D1AFE">
                      <wp:simplePos x="0" y="0"/>
                      <wp:positionH relativeFrom="page">
                        <wp:posOffset>5929490</wp:posOffset>
                      </wp:positionH>
                      <wp:positionV relativeFrom="paragraph">
                        <wp:posOffset>22660</wp:posOffset>
                      </wp:positionV>
                      <wp:extent cx="146685" cy="144145"/>
                      <wp:effectExtent l="0" t="0" r="0" b="0"/>
                      <wp:wrapNone/>
                      <wp:docPr id="4562" name="Graphic 4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44145"/>
                              </a:xfrm>
                              <a:custGeom>
                                <a:avLst/>
                                <a:gdLst/>
                                <a:ahLst/>
                                <a:cxnLst/>
                                <a:rect l="l" t="t" r="r" b="b"/>
                                <a:pathLst>
                                  <a:path w="146685" h="144145">
                                    <a:moveTo>
                                      <a:pt x="146265" y="0"/>
                                    </a:moveTo>
                                    <a:lnTo>
                                      <a:pt x="0" y="0"/>
                                    </a:lnTo>
                                    <a:lnTo>
                                      <a:pt x="0" y="144005"/>
                                    </a:lnTo>
                                    <a:lnTo>
                                      <a:pt x="146265" y="144005"/>
                                    </a:lnTo>
                                    <a:lnTo>
                                      <a:pt x="1462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116B2FB" id="Graphic 4562" o:spid="_x0000_s1026" style="position:absolute;margin-left:466.9pt;margin-top:1.8pt;width:11.55pt;height:11.35pt;z-index:-251650048;visibility:visible;mso-wrap-style:square;mso-wrap-distance-left:0;mso-wrap-distance-top:0;mso-wrap-distance-right:0;mso-wrap-distance-bottom:0;mso-position-horizontal:absolute;mso-position-horizontal-relative:page;mso-position-vertical:absolute;mso-position-vertical-relative:text;v-text-anchor:top" coordsize="14668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" path="m146265,l,,,144005r146265,l146265,xe" stroked="f">
                      <v:path arrowok="t"/>
                      <w10:wrap anchorx="page"/>
                    </v:shape>
                  </w:pict>
                </mc:Fallback>
              </mc:AlternateContent>
            </w:r>
            <w:r w:rsidRPr="00743FF3">
              <w:rPr>
                <w:b/>
                <w:bCs/>
                <w:color w:val="231F20"/>
              </w:rPr>
              <w:t>Alçak</w:t>
            </w:r>
            <w:r w:rsidRPr="00743FF3">
              <w:rPr>
                <w:b/>
                <w:bCs/>
                <w:color w:val="231F20"/>
                <w:spacing w:val="-4"/>
              </w:rPr>
              <w:t xml:space="preserve"> </w:t>
            </w:r>
            <w:r w:rsidRPr="00743FF3">
              <w:rPr>
                <w:b/>
                <w:bCs/>
                <w:color w:val="231F20"/>
              </w:rPr>
              <w:t>ve</w:t>
            </w:r>
            <w:r w:rsidRPr="00743FF3">
              <w:rPr>
                <w:b/>
                <w:bCs/>
                <w:color w:val="231F20"/>
                <w:spacing w:val="-4"/>
              </w:rPr>
              <w:t xml:space="preserve"> </w:t>
            </w:r>
            <w:r w:rsidRPr="00743FF3">
              <w:rPr>
                <w:b/>
                <w:bCs/>
                <w:color w:val="231F20"/>
              </w:rPr>
              <w:t>yüksek</w:t>
            </w:r>
            <w:r w:rsidRPr="00743FF3">
              <w:rPr>
                <w:b/>
                <w:bCs/>
                <w:color w:val="231F20"/>
                <w:spacing w:val="-3"/>
              </w:rPr>
              <w:t xml:space="preserve"> </w:t>
            </w:r>
            <w:r w:rsidRPr="00743FF3">
              <w:rPr>
                <w:b/>
                <w:bCs/>
                <w:color w:val="231F20"/>
              </w:rPr>
              <w:t>basınç</w:t>
            </w:r>
            <w:r w:rsidRPr="00743FF3">
              <w:rPr>
                <w:b/>
                <w:bCs/>
                <w:color w:val="231F20"/>
                <w:spacing w:val="-4"/>
              </w:rPr>
              <w:t xml:space="preserve"> </w:t>
            </w:r>
            <w:r w:rsidRPr="00743FF3">
              <w:rPr>
                <w:b/>
                <w:bCs/>
                <w:color w:val="231F20"/>
              </w:rPr>
              <w:t>merkezlerinin</w:t>
            </w:r>
            <w:r w:rsidRPr="00743FF3">
              <w:rPr>
                <w:b/>
                <w:bCs/>
                <w:color w:val="231F20"/>
                <w:spacing w:val="-4"/>
              </w:rPr>
              <w:t xml:space="preserve"> </w:t>
            </w:r>
            <w:r w:rsidRPr="00743FF3">
              <w:rPr>
                <w:b/>
                <w:bCs/>
                <w:color w:val="231F20"/>
              </w:rPr>
              <w:t>özellikleri</w:t>
            </w:r>
            <w:r w:rsidRPr="00743FF3">
              <w:rPr>
                <w:b/>
                <w:bCs/>
                <w:color w:val="231F20"/>
                <w:spacing w:val="-3"/>
              </w:rPr>
              <w:t xml:space="preserve"> </w:t>
            </w:r>
            <w:r w:rsidRPr="00743FF3">
              <w:rPr>
                <w:b/>
                <w:bCs/>
                <w:color w:val="231F20"/>
              </w:rPr>
              <w:t>şunlardır</w:t>
            </w:r>
            <w:r w:rsidRPr="00743FF3">
              <w:rPr>
                <w:b/>
                <w:bCs/>
                <w:color w:val="231F20"/>
                <w:spacing w:val="-4"/>
              </w:rPr>
              <w:t>.</w:t>
            </w:r>
          </w:p>
          <w:p w14:paraId="5C62EA4E" w14:textId="77777777" w:rsidR="00743FF3" w:rsidRDefault="00743FF3" w:rsidP="00743FF3">
            <w:pPr>
              <w:pStyle w:val="GvdeMetni"/>
              <w:ind w:left="326"/>
              <w:rPr>
                <w:color w:val="231F20"/>
                <w:spacing w:val="-4"/>
              </w:rPr>
            </w:pPr>
          </w:p>
          <w:p w14:paraId="5898C0ED" w14:textId="51BD2C05" w:rsidR="00743FF3" w:rsidRDefault="00743FF3" w:rsidP="00743FF3">
            <w:pPr>
              <w:pStyle w:val="GvdeMetni"/>
              <w:ind w:left="326"/>
              <w:rPr>
                <w:b/>
              </w:rPr>
            </w:pPr>
            <w:r>
              <w:rPr>
                <w:b/>
                <w:color w:val="8C1C41"/>
              </w:rPr>
              <w:t>Alçak</w:t>
            </w:r>
            <w:r>
              <w:rPr>
                <w:b/>
                <w:color w:val="8C1C41"/>
                <w:spacing w:val="-5"/>
              </w:rPr>
              <w:t xml:space="preserve"> </w:t>
            </w:r>
            <w:r>
              <w:rPr>
                <w:b/>
                <w:color w:val="8C1C41"/>
              </w:rPr>
              <w:t>Basınç</w:t>
            </w:r>
            <w:r>
              <w:rPr>
                <w:b/>
                <w:color w:val="8C1C41"/>
                <w:spacing w:val="-4"/>
              </w:rPr>
              <w:t xml:space="preserve"> </w:t>
            </w:r>
            <w:r>
              <w:rPr>
                <w:b/>
                <w:color w:val="8C1C41"/>
                <w:spacing w:val="-2"/>
              </w:rPr>
              <w:t>Merkezi</w:t>
            </w:r>
          </w:p>
          <w:p w14:paraId="772E3563" w14:textId="77777777" w:rsidR="00743FF3" w:rsidRDefault="00743FF3" w:rsidP="00743FF3">
            <w:pPr>
              <w:pStyle w:val="ListeParagraf"/>
              <w:widowControl w:val="0"/>
              <w:numPr>
                <w:ilvl w:val="0"/>
                <w:numId w:val="48"/>
              </w:numPr>
              <w:tabs>
                <w:tab w:val="left" w:pos="3400"/>
              </w:tabs>
              <w:autoSpaceDE w:val="0"/>
              <w:autoSpaceDN w:val="0"/>
              <w:spacing w:before="87"/>
              <w:ind w:left="326" w:hanging="226"/>
              <w:contextualSpacing w:val="0"/>
              <w:rPr>
                <w:rFonts w:ascii="Arial" w:hAnsi="Arial"/>
                <w:sz w:val="20"/>
              </w:rPr>
            </w:pPr>
            <w:r>
              <w:rPr>
                <w:rFonts w:ascii="Arial" w:hAnsi="Arial"/>
                <w:color w:val="231F20"/>
                <w:sz w:val="20"/>
              </w:rPr>
              <w:t>Yatay</w:t>
            </w:r>
            <w:r>
              <w:rPr>
                <w:rFonts w:ascii="Arial" w:hAnsi="Arial"/>
                <w:color w:val="231F20"/>
                <w:spacing w:val="-7"/>
                <w:sz w:val="20"/>
              </w:rPr>
              <w:t xml:space="preserve"> </w:t>
            </w:r>
            <w:r>
              <w:rPr>
                <w:rFonts w:ascii="Arial" w:hAnsi="Arial"/>
                <w:color w:val="231F20"/>
                <w:sz w:val="20"/>
              </w:rPr>
              <w:t>yönlü</w:t>
            </w:r>
            <w:r>
              <w:rPr>
                <w:rFonts w:ascii="Arial" w:hAnsi="Arial"/>
                <w:color w:val="231F20"/>
                <w:spacing w:val="-7"/>
                <w:sz w:val="20"/>
              </w:rPr>
              <w:t xml:space="preserve"> </w:t>
            </w:r>
            <w:r>
              <w:rPr>
                <w:rFonts w:ascii="Arial" w:hAnsi="Arial"/>
                <w:color w:val="231F20"/>
                <w:sz w:val="20"/>
              </w:rPr>
              <w:t>hava</w:t>
            </w:r>
            <w:r>
              <w:rPr>
                <w:rFonts w:ascii="Arial" w:hAnsi="Arial"/>
                <w:color w:val="231F20"/>
                <w:spacing w:val="-7"/>
                <w:sz w:val="20"/>
              </w:rPr>
              <w:t xml:space="preserve"> </w:t>
            </w:r>
            <w:r>
              <w:rPr>
                <w:rFonts w:ascii="Arial" w:hAnsi="Arial"/>
                <w:color w:val="231F20"/>
                <w:sz w:val="20"/>
              </w:rPr>
              <w:t>hareketi</w:t>
            </w:r>
            <w:r>
              <w:rPr>
                <w:rFonts w:ascii="Arial" w:hAnsi="Arial"/>
                <w:color w:val="231F20"/>
                <w:spacing w:val="-7"/>
                <w:sz w:val="20"/>
              </w:rPr>
              <w:t xml:space="preserve"> </w:t>
            </w:r>
            <w:r>
              <w:rPr>
                <w:rFonts w:ascii="Arial" w:hAnsi="Arial"/>
                <w:color w:val="231F20"/>
                <w:sz w:val="20"/>
              </w:rPr>
              <w:t>çevreden</w:t>
            </w:r>
            <w:r>
              <w:rPr>
                <w:rFonts w:ascii="Arial" w:hAnsi="Arial"/>
                <w:color w:val="231F20"/>
                <w:spacing w:val="-7"/>
                <w:sz w:val="20"/>
              </w:rPr>
              <w:t xml:space="preserve"> </w:t>
            </w:r>
            <w:r>
              <w:rPr>
                <w:rFonts w:ascii="Arial" w:hAnsi="Arial"/>
                <w:color w:val="231F20"/>
                <w:sz w:val="20"/>
              </w:rPr>
              <w:t>merkeze</w:t>
            </w:r>
            <w:r>
              <w:rPr>
                <w:rFonts w:ascii="Arial" w:hAnsi="Arial"/>
                <w:color w:val="231F20"/>
                <w:spacing w:val="-7"/>
                <w:sz w:val="20"/>
              </w:rPr>
              <w:t xml:space="preserve"> </w:t>
            </w:r>
            <w:r>
              <w:rPr>
                <w:rFonts w:ascii="Arial" w:hAnsi="Arial"/>
                <w:color w:val="231F20"/>
                <w:spacing w:val="-2"/>
                <w:sz w:val="20"/>
              </w:rPr>
              <w:t>doğrudur.</w:t>
            </w:r>
          </w:p>
          <w:p w14:paraId="42C30961" w14:textId="77777777" w:rsidR="00743FF3" w:rsidRDefault="00743FF3" w:rsidP="00743FF3">
            <w:pPr>
              <w:pStyle w:val="ListeParagraf"/>
              <w:widowControl w:val="0"/>
              <w:numPr>
                <w:ilvl w:val="0"/>
                <w:numId w:val="48"/>
              </w:numPr>
              <w:tabs>
                <w:tab w:val="left" w:pos="3400"/>
              </w:tabs>
              <w:autoSpaceDE w:val="0"/>
              <w:autoSpaceDN w:val="0"/>
              <w:spacing w:before="87"/>
              <w:ind w:left="326" w:hanging="226"/>
              <w:contextualSpacing w:val="0"/>
              <w:rPr>
                <w:rFonts w:ascii="Arial" w:hAnsi="Arial"/>
                <w:sz w:val="20"/>
              </w:rPr>
            </w:pPr>
            <w:r>
              <w:rPr>
                <w:rFonts w:ascii="Arial" w:hAnsi="Arial"/>
                <w:color w:val="231F20"/>
                <w:sz w:val="20"/>
              </w:rPr>
              <w:t>Dikey</w:t>
            </w:r>
            <w:r>
              <w:rPr>
                <w:rFonts w:ascii="Arial" w:hAnsi="Arial"/>
                <w:color w:val="231F20"/>
                <w:spacing w:val="-4"/>
                <w:sz w:val="20"/>
              </w:rPr>
              <w:t xml:space="preserve"> </w:t>
            </w:r>
            <w:r>
              <w:rPr>
                <w:rFonts w:ascii="Arial" w:hAnsi="Arial"/>
                <w:color w:val="231F20"/>
                <w:sz w:val="20"/>
              </w:rPr>
              <w:t>yönlü</w:t>
            </w:r>
            <w:r>
              <w:rPr>
                <w:rFonts w:ascii="Arial" w:hAnsi="Arial"/>
                <w:color w:val="231F20"/>
                <w:spacing w:val="-3"/>
                <w:sz w:val="20"/>
              </w:rPr>
              <w:t xml:space="preserve"> </w:t>
            </w:r>
            <w:r>
              <w:rPr>
                <w:rFonts w:ascii="Arial" w:hAnsi="Arial"/>
                <w:color w:val="231F20"/>
                <w:sz w:val="20"/>
              </w:rPr>
              <w:t>hava</w:t>
            </w:r>
            <w:r>
              <w:rPr>
                <w:rFonts w:ascii="Arial" w:hAnsi="Arial"/>
                <w:color w:val="231F20"/>
                <w:spacing w:val="-4"/>
                <w:sz w:val="20"/>
              </w:rPr>
              <w:t xml:space="preserve"> </w:t>
            </w:r>
            <w:r>
              <w:rPr>
                <w:rFonts w:ascii="Arial" w:hAnsi="Arial"/>
                <w:color w:val="231F20"/>
                <w:sz w:val="20"/>
              </w:rPr>
              <w:t>hareketi</w:t>
            </w:r>
            <w:r>
              <w:rPr>
                <w:rFonts w:ascii="Arial" w:hAnsi="Arial"/>
                <w:color w:val="231F20"/>
                <w:spacing w:val="-3"/>
                <w:sz w:val="20"/>
              </w:rPr>
              <w:t xml:space="preserve"> </w:t>
            </w:r>
            <w:r>
              <w:rPr>
                <w:rFonts w:ascii="Arial" w:hAnsi="Arial"/>
                <w:color w:val="231F20"/>
                <w:spacing w:val="-2"/>
                <w:sz w:val="20"/>
              </w:rPr>
              <w:t>yükselicidir.</w:t>
            </w:r>
          </w:p>
          <w:p w14:paraId="4F4BB62A" w14:textId="3FFB8C58" w:rsidR="00743FF3" w:rsidRDefault="00743FF3" w:rsidP="00743FF3">
            <w:pPr>
              <w:pStyle w:val="ListeParagraf"/>
              <w:widowControl w:val="0"/>
              <w:numPr>
                <w:ilvl w:val="0"/>
                <w:numId w:val="48"/>
              </w:numPr>
              <w:tabs>
                <w:tab w:val="left" w:pos="3401"/>
              </w:tabs>
              <w:autoSpaceDE w:val="0"/>
              <w:autoSpaceDN w:val="0"/>
              <w:spacing w:before="86" w:line="271" w:lineRule="auto"/>
              <w:ind w:left="326" w:right="1128"/>
              <w:contextualSpacing w:val="0"/>
              <w:jc w:val="both"/>
              <w:rPr>
                <w:rFonts w:ascii="Arial" w:hAnsi="Arial"/>
                <w:sz w:val="20"/>
              </w:rPr>
            </w:pPr>
            <w:r>
              <w:rPr>
                <w:rFonts w:ascii="Arial" w:hAnsi="Arial"/>
                <w:color w:val="231F20"/>
                <w:sz w:val="20"/>
              </w:rPr>
              <w:t>Alçak</w:t>
            </w:r>
            <w:r>
              <w:rPr>
                <w:rFonts w:ascii="Arial" w:hAnsi="Arial"/>
                <w:color w:val="231F20"/>
                <w:spacing w:val="-7"/>
                <w:sz w:val="20"/>
              </w:rPr>
              <w:t xml:space="preserve"> </w:t>
            </w:r>
            <w:r>
              <w:rPr>
                <w:rFonts w:ascii="Arial" w:hAnsi="Arial"/>
                <w:color w:val="231F20"/>
                <w:sz w:val="20"/>
              </w:rPr>
              <w:t>basınç</w:t>
            </w:r>
            <w:r>
              <w:rPr>
                <w:rFonts w:ascii="Arial" w:hAnsi="Arial"/>
                <w:color w:val="231F20"/>
                <w:spacing w:val="-7"/>
                <w:sz w:val="20"/>
              </w:rPr>
              <w:t xml:space="preserve"> </w:t>
            </w:r>
            <w:r>
              <w:rPr>
                <w:rFonts w:ascii="Arial" w:hAnsi="Arial"/>
                <w:color w:val="231F20"/>
                <w:sz w:val="20"/>
              </w:rPr>
              <w:t>merkezlerinde</w:t>
            </w:r>
            <w:r>
              <w:rPr>
                <w:rFonts w:ascii="Arial" w:hAnsi="Arial"/>
                <w:color w:val="231F20"/>
                <w:spacing w:val="-7"/>
                <w:sz w:val="20"/>
              </w:rPr>
              <w:t xml:space="preserve"> </w:t>
            </w:r>
            <w:r>
              <w:rPr>
                <w:rFonts w:ascii="Arial" w:hAnsi="Arial"/>
                <w:color w:val="231F20"/>
                <w:sz w:val="20"/>
              </w:rPr>
              <w:t>yükselici</w:t>
            </w:r>
            <w:r>
              <w:rPr>
                <w:rFonts w:ascii="Arial" w:hAnsi="Arial"/>
                <w:color w:val="231F20"/>
                <w:spacing w:val="-7"/>
                <w:sz w:val="20"/>
              </w:rPr>
              <w:t xml:space="preserve"> </w:t>
            </w:r>
            <w:r>
              <w:rPr>
                <w:rFonts w:ascii="Arial" w:hAnsi="Arial"/>
                <w:color w:val="231F20"/>
                <w:sz w:val="20"/>
              </w:rPr>
              <w:t>hava</w:t>
            </w:r>
            <w:r>
              <w:rPr>
                <w:rFonts w:ascii="Arial" w:hAnsi="Arial"/>
                <w:color w:val="231F20"/>
                <w:spacing w:val="-7"/>
                <w:sz w:val="20"/>
              </w:rPr>
              <w:t xml:space="preserve"> </w:t>
            </w:r>
            <w:r>
              <w:rPr>
                <w:rFonts w:ascii="Arial" w:hAnsi="Arial"/>
                <w:color w:val="231F20"/>
                <w:sz w:val="20"/>
              </w:rPr>
              <w:t>hareketleri</w:t>
            </w:r>
            <w:r>
              <w:rPr>
                <w:rFonts w:ascii="Arial" w:hAnsi="Arial"/>
                <w:color w:val="231F20"/>
                <w:spacing w:val="-7"/>
                <w:sz w:val="20"/>
              </w:rPr>
              <w:t xml:space="preserve"> </w:t>
            </w:r>
            <w:r>
              <w:rPr>
                <w:rFonts w:ascii="Arial" w:hAnsi="Arial"/>
                <w:color w:val="231F20"/>
                <w:sz w:val="20"/>
              </w:rPr>
              <w:t>bulut</w:t>
            </w:r>
            <w:r>
              <w:rPr>
                <w:rFonts w:ascii="Arial" w:hAnsi="Arial"/>
                <w:color w:val="231F20"/>
                <w:spacing w:val="-7"/>
                <w:sz w:val="20"/>
              </w:rPr>
              <w:t xml:space="preserve"> </w:t>
            </w:r>
            <w:r>
              <w:rPr>
                <w:rFonts w:ascii="Arial" w:hAnsi="Arial"/>
                <w:color w:val="231F20"/>
                <w:sz w:val="20"/>
              </w:rPr>
              <w:t>gelişimi</w:t>
            </w:r>
            <w:r>
              <w:rPr>
                <w:rFonts w:ascii="Arial" w:hAnsi="Arial"/>
                <w:color w:val="231F20"/>
                <w:spacing w:val="-7"/>
                <w:sz w:val="20"/>
              </w:rPr>
              <w:t xml:space="preserve"> </w:t>
            </w:r>
            <w:r>
              <w:rPr>
                <w:rFonts w:ascii="Arial" w:hAnsi="Arial"/>
                <w:color w:val="231F20"/>
                <w:sz w:val="20"/>
              </w:rPr>
              <w:t>ve yağış</w:t>
            </w:r>
            <w:r>
              <w:rPr>
                <w:rFonts w:ascii="Arial" w:hAnsi="Arial"/>
                <w:color w:val="231F20"/>
                <w:spacing w:val="-5"/>
                <w:sz w:val="20"/>
              </w:rPr>
              <w:t xml:space="preserve"> </w:t>
            </w:r>
            <w:r>
              <w:rPr>
                <w:rFonts w:ascii="Arial" w:hAnsi="Arial"/>
                <w:color w:val="231F20"/>
                <w:sz w:val="20"/>
              </w:rPr>
              <w:t>oluşumu</w:t>
            </w:r>
            <w:r>
              <w:rPr>
                <w:rFonts w:ascii="Arial" w:hAnsi="Arial"/>
                <w:color w:val="231F20"/>
                <w:spacing w:val="-4"/>
                <w:sz w:val="20"/>
              </w:rPr>
              <w:t xml:space="preserve"> </w:t>
            </w:r>
            <w:r>
              <w:rPr>
                <w:rFonts w:ascii="Arial" w:hAnsi="Arial"/>
                <w:color w:val="231F20"/>
                <w:sz w:val="20"/>
              </w:rPr>
              <w:t>üzerinde</w:t>
            </w:r>
            <w:r>
              <w:rPr>
                <w:rFonts w:ascii="Arial" w:hAnsi="Arial"/>
                <w:color w:val="231F20"/>
                <w:spacing w:val="-4"/>
                <w:sz w:val="20"/>
              </w:rPr>
              <w:t xml:space="preserve"> </w:t>
            </w:r>
            <w:r>
              <w:rPr>
                <w:rFonts w:ascii="Arial" w:hAnsi="Arial"/>
                <w:color w:val="231F20"/>
                <w:sz w:val="20"/>
              </w:rPr>
              <w:t>etkilidir.</w:t>
            </w:r>
            <w:r>
              <w:rPr>
                <w:rFonts w:ascii="Arial" w:hAnsi="Arial"/>
                <w:color w:val="231F20"/>
                <w:spacing w:val="-5"/>
                <w:sz w:val="20"/>
              </w:rPr>
              <w:t xml:space="preserve"> </w:t>
            </w:r>
            <w:r>
              <w:rPr>
                <w:rFonts w:ascii="Arial" w:hAnsi="Arial"/>
                <w:color w:val="231F20"/>
                <w:sz w:val="20"/>
              </w:rPr>
              <w:t>Bu</w:t>
            </w:r>
            <w:r>
              <w:rPr>
                <w:rFonts w:ascii="Arial" w:hAnsi="Arial"/>
                <w:color w:val="231F20"/>
                <w:spacing w:val="-5"/>
                <w:sz w:val="20"/>
              </w:rPr>
              <w:t xml:space="preserve"> </w:t>
            </w:r>
            <w:r>
              <w:rPr>
                <w:rFonts w:ascii="Arial" w:hAnsi="Arial"/>
                <w:color w:val="231F20"/>
                <w:sz w:val="20"/>
              </w:rPr>
              <w:t>nedenle</w:t>
            </w:r>
            <w:r>
              <w:rPr>
                <w:rFonts w:ascii="Arial" w:hAnsi="Arial"/>
                <w:color w:val="231F20"/>
                <w:spacing w:val="-4"/>
                <w:sz w:val="20"/>
              </w:rPr>
              <w:t xml:space="preserve"> </w:t>
            </w:r>
            <w:r>
              <w:rPr>
                <w:rFonts w:ascii="Arial" w:hAnsi="Arial"/>
                <w:color w:val="231F20"/>
                <w:sz w:val="20"/>
              </w:rPr>
              <w:t>alçak</w:t>
            </w:r>
            <w:r>
              <w:rPr>
                <w:rFonts w:ascii="Arial" w:hAnsi="Arial"/>
                <w:color w:val="231F20"/>
                <w:spacing w:val="-4"/>
                <w:sz w:val="20"/>
              </w:rPr>
              <w:t xml:space="preserve"> </w:t>
            </w:r>
            <w:r>
              <w:rPr>
                <w:rFonts w:ascii="Arial" w:hAnsi="Arial"/>
                <w:color w:val="231F20"/>
                <w:sz w:val="20"/>
              </w:rPr>
              <w:t>basınç</w:t>
            </w:r>
            <w:r>
              <w:rPr>
                <w:rFonts w:ascii="Arial" w:hAnsi="Arial"/>
                <w:color w:val="231F20"/>
                <w:spacing w:val="-5"/>
                <w:sz w:val="20"/>
              </w:rPr>
              <w:t xml:space="preserve"> </w:t>
            </w:r>
            <w:r>
              <w:rPr>
                <w:rFonts w:ascii="Arial" w:hAnsi="Arial"/>
                <w:color w:val="231F20"/>
                <w:sz w:val="20"/>
              </w:rPr>
              <w:t>alanlarında</w:t>
            </w:r>
            <w:r>
              <w:rPr>
                <w:rFonts w:ascii="Arial" w:hAnsi="Arial"/>
                <w:color w:val="231F20"/>
                <w:spacing w:val="-4"/>
                <w:sz w:val="20"/>
              </w:rPr>
              <w:t xml:space="preserve"> </w:t>
            </w:r>
            <w:r>
              <w:rPr>
                <w:rFonts w:ascii="Arial" w:hAnsi="Arial"/>
                <w:color w:val="231F20"/>
                <w:sz w:val="20"/>
              </w:rPr>
              <w:t>genellikle bulutlu ve yağışlı hava koşulları görülür.</w:t>
            </w:r>
          </w:p>
          <w:p w14:paraId="269840A0" w14:textId="77777777" w:rsidR="00743FF3" w:rsidRDefault="00743FF3" w:rsidP="00743FF3">
            <w:pPr>
              <w:spacing w:before="171"/>
              <w:ind w:left="326"/>
              <w:rPr>
                <w:b/>
                <w:sz w:val="20"/>
              </w:rPr>
            </w:pPr>
            <w:r>
              <w:rPr>
                <w:b/>
                <w:color w:val="8C1C41"/>
                <w:sz w:val="20"/>
              </w:rPr>
              <w:t>Yüksek</w:t>
            </w:r>
            <w:r>
              <w:rPr>
                <w:b/>
                <w:color w:val="8C1C41"/>
                <w:spacing w:val="-5"/>
                <w:sz w:val="20"/>
              </w:rPr>
              <w:t xml:space="preserve"> </w:t>
            </w:r>
            <w:r>
              <w:rPr>
                <w:b/>
                <w:color w:val="8C1C41"/>
                <w:sz w:val="20"/>
              </w:rPr>
              <w:t>Basınç</w:t>
            </w:r>
            <w:r>
              <w:rPr>
                <w:b/>
                <w:color w:val="8C1C41"/>
                <w:spacing w:val="-5"/>
                <w:sz w:val="20"/>
              </w:rPr>
              <w:t xml:space="preserve"> </w:t>
            </w:r>
            <w:r>
              <w:rPr>
                <w:b/>
                <w:color w:val="8C1C41"/>
                <w:spacing w:val="-2"/>
                <w:sz w:val="20"/>
              </w:rPr>
              <w:t>Merkezi</w:t>
            </w:r>
          </w:p>
          <w:p w14:paraId="39F40C06" w14:textId="77777777" w:rsidR="00743FF3" w:rsidRDefault="00743FF3" w:rsidP="00743FF3">
            <w:pPr>
              <w:pStyle w:val="ListeParagraf"/>
              <w:widowControl w:val="0"/>
              <w:numPr>
                <w:ilvl w:val="0"/>
                <w:numId w:val="48"/>
              </w:numPr>
              <w:tabs>
                <w:tab w:val="left" w:pos="3400"/>
              </w:tabs>
              <w:autoSpaceDE w:val="0"/>
              <w:autoSpaceDN w:val="0"/>
              <w:spacing w:before="86"/>
              <w:ind w:left="326" w:hanging="226"/>
              <w:contextualSpacing w:val="0"/>
              <w:rPr>
                <w:rFonts w:ascii="Arial" w:hAnsi="Arial"/>
                <w:sz w:val="20"/>
              </w:rPr>
            </w:pPr>
            <w:r>
              <w:rPr>
                <w:rFonts w:ascii="Arial" w:hAnsi="Arial"/>
                <w:color w:val="231F20"/>
                <w:sz w:val="20"/>
              </w:rPr>
              <w:t>Yatay</w:t>
            </w:r>
            <w:r>
              <w:rPr>
                <w:rFonts w:ascii="Arial" w:hAnsi="Arial"/>
                <w:color w:val="231F20"/>
                <w:spacing w:val="-8"/>
                <w:sz w:val="20"/>
              </w:rPr>
              <w:t xml:space="preserve"> </w:t>
            </w:r>
            <w:r>
              <w:rPr>
                <w:rFonts w:ascii="Arial" w:hAnsi="Arial"/>
                <w:color w:val="231F20"/>
                <w:sz w:val="20"/>
              </w:rPr>
              <w:t>yönlü</w:t>
            </w:r>
            <w:r>
              <w:rPr>
                <w:rFonts w:ascii="Arial" w:hAnsi="Arial"/>
                <w:color w:val="231F20"/>
                <w:spacing w:val="-7"/>
                <w:sz w:val="20"/>
              </w:rPr>
              <w:t xml:space="preserve"> </w:t>
            </w:r>
            <w:r>
              <w:rPr>
                <w:rFonts w:ascii="Arial" w:hAnsi="Arial"/>
                <w:color w:val="231F20"/>
                <w:sz w:val="20"/>
              </w:rPr>
              <w:t>hava</w:t>
            </w:r>
            <w:r>
              <w:rPr>
                <w:rFonts w:ascii="Arial" w:hAnsi="Arial"/>
                <w:color w:val="231F20"/>
                <w:spacing w:val="-7"/>
                <w:sz w:val="20"/>
              </w:rPr>
              <w:t xml:space="preserve"> </w:t>
            </w:r>
            <w:r>
              <w:rPr>
                <w:rFonts w:ascii="Arial" w:hAnsi="Arial"/>
                <w:color w:val="231F20"/>
                <w:sz w:val="20"/>
              </w:rPr>
              <w:t>hareketi</w:t>
            </w:r>
            <w:r>
              <w:rPr>
                <w:rFonts w:ascii="Arial" w:hAnsi="Arial"/>
                <w:color w:val="231F20"/>
                <w:spacing w:val="-7"/>
                <w:sz w:val="20"/>
              </w:rPr>
              <w:t xml:space="preserve"> </w:t>
            </w:r>
            <w:r>
              <w:rPr>
                <w:rFonts w:ascii="Arial" w:hAnsi="Arial"/>
                <w:color w:val="231F20"/>
                <w:sz w:val="20"/>
              </w:rPr>
              <w:t>merkezden</w:t>
            </w:r>
            <w:r>
              <w:rPr>
                <w:rFonts w:ascii="Arial" w:hAnsi="Arial"/>
                <w:color w:val="231F20"/>
                <w:spacing w:val="-7"/>
                <w:sz w:val="20"/>
              </w:rPr>
              <w:t xml:space="preserve"> </w:t>
            </w:r>
            <w:r>
              <w:rPr>
                <w:rFonts w:ascii="Arial" w:hAnsi="Arial"/>
                <w:color w:val="231F20"/>
                <w:sz w:val="20"/>
              </w:rPr>
              <w:t>çevreye</w:t>
            </w:r>
            <w:r>
              <w:rPr>
                <w:rFonts w:ascii="Arial" w:hAnsi="Arial"/>
                <w:color w:val="231F20"/>
                <w:spacing w:val="-7"/>
                <w:sz w:val="20"/>
              </w:rPr>
              <w:t xml:space="preserve"> </w:t>
            </w:r>
            <w:r>
              <w:rPr>
                <w:rFonts w:ascii="Arial" w:hAnsi="Arial"/>
                <w:color w:val="231F20"/>
                <w:spacing w:val="-2"/>
                <w:sz w:val="20"/>
              </w:rPr>
              <w:t>doğrudur.</w:t>
            </w:r>
          </w:p>
          <w:p w14:paraId="627E0A1C" w14:textId="77777777" w:rsidR="00743FF3" w:rsidRDefault="00743FF3" w:rsidP="00743FF3">
            <w:pPr>
              <w:pStyle w:val="ListeParagraf"/>
              <w:widowControl w:val="0"/>
              <w:numPr>
                <w:ilvl w:val="0"/>
                <w:numId w:val="48"/>
              </w:numPr>
              <w:tabs>
                <w:tab w:val="left" w:pos="3400"/>
              </w:tabs>
              <w:autoSpaceDE w:val="0"/>
              <w:autoSpaceDN w:val="0"/>
              <w:spacing w:before="87"/>
              <w:ind w:left="326" w:hanging="226"/>
              <w:contextualSpacing w:val="0"/>
              <w:rPr>
                <w:rFonts w:ascii="Arial" w:hAnsi="Arial"/>
                <w:sz w:val="20"/>
              </w:rPr>
            </w:pPr>
            <w:r>
              <w:rPr>
                <w:rFonts w:ascii="Arial" w:hAnsi="Arial"/>
                <w:color w:val="231F20"/>
                <w:sz w:val="20"/>
              </w:rPr>
              <w:t>Dikey</w:t>
            </w:r>
            <w:r>
              <w:rPr>
                <w:rFonts w:ascii="Arial" w:hAnsi="Arial"/>
                <w:color w:val="231F20"/>
                <w:spacing w:val="-4"/>
                <w:sz w:val="20"/>
              </w:rPr>
              <w:t xml:space="preserve"> </w:t>
            </w:r>
            <w:r>
              <w:rPr>
                <w:rFonts w:ascii="Arial" w:hAnsi="Arial"/>
                <w:color w:val="231F20"/>
                <w:sz w:val="20"/>
              </w:rPr>
              <w:t>yönlü</w:t>
            </w:r>
            <w:r>
              <w:rPr>
                <w:rFonts w:ascii="Arial" w:hAnsi="Arial"/>
                <w:color w:val="231F20"/>
                <w:spacing w:val="-3"/>
                <w:sz w:val="20"/>
              </w:rPr>
              <w:t xml:space="preserve"> </w:t>
            </w:r>
            <w:r>
              <w:rPr>
                <w:rFonts w:ascii="Arial" w:hAnsi="Arial"/>
                <w:color w:val="231F20"/>
                <w:sz w:val="20"/>
              </w:rPr>
              <w:t>hava</w:t>
            </w:r>
            <w:r>
              <w:rPr>
                <w:rFonts w:ascii="Arial" w:hAnsi="Arial"/>
                <w:color w:val="231F20"/>
                <w:spacing w:val="-4"/>
                <w:sz w:val="20"/>
              </w:rPr>
              <w:t xml:space="preserve"> </w:t>
            </w:r>
            <w:r>
              <w:rPr>
                <w:rFonts w:ascii="Arial" w:hAnsi="Arial"/>
                <w:color w:val="231F20"/>
                <w:sz w:val="20"/>
              </w:rPr>
              <w:t>hareketi</w:t>
            </w:r>
            <w:r>
              <w:rPr>
                <w:rFonts w:ascii="Arial" w:hAnsi="Arial"/>
                <w:color w:val="231F20"/>
                <w:spacing w:val="-3"/>
                <w:sz w:val="20"/>
              </w:rPr>
              <w:t xml:space="preserve"> </w:t>
            </w:r>
            <w:r>
              <w:rPr>
                <w:rFonts w:ascii="Arial" w:hAnsi="Arial"/>
                <w:color w:val="231F20"/>
                <w:spacing w:val="-2"/>
                <w:sz w:val="20"/>
              </w:rPr>
              <w:t>alçalıcıdır.</w:t>
            </w:r>
          </w:p>
          <w:p w14:paraId="5E607D32" w14:textId="3F306A6B" w:rsidR="00743FF3" w:rsidRPr="00743FF3" w:rsidRDefault="00743FF3" w:rsidP="00743FF3">
            <w:pPr>
              <w:pStyle w:val="ListeParagraf"/>
              <w:widowControl w:val="0"/>
              <w:numPr>
                <w:ilvl w:val="0"/>
                <w:numId w:val="48"/>
              </w:numPr>
              <w:tabs>
                <w:tab w:val="left" w:pos="3401"/>
              </w:tabs>
              <w:autoSpaceDE w:val="0"/>
              <w:autoSpaceDN w:val="0"/>
              <w:spacing w:before="86" w:line="271" w:lineRule="auto"/>
              <w:ind w:left="326" w:right="1128"/>
              <w:contextualSpacing w:val="0"/>
              <w:jc w:val="both"/>
              <w:rPr>
                <w:rFonts w:ascii="Arial" w:hAnsi="Arial"/>
                <w:sz w:val="20"/>
              </w:rPr>
            </w:pPr>
            <w:r>
              <w:rPr>
                <w:rFonts w:ascii="Arial" w:hAnsi="Arial"/>
                <w:color w:val="231F20"/>
                <w:sz w:val="20"/>
              </w:rPr>
              <w:t>Yüksek basınç merkezlerinde alçalıcı hava hareketleri bulut ve yağış oluşumunu</w:t>
            </w:r>
            <w:r>
              <w:rPr>
                <w:rFonts w:ascii="Arial" w:hAnsi="Arial"/>
                <w:color w:val="231F20"/>
                <w:spacing w:val="-8"/>
                <w:sz w:val="20"/>
              </w:rPr>
              <w:t xml:space="preserve"> </w:t>
            </w:r>
            <w:r>
              <w:rPr>
                <w:rFonts w:ascii="Arial" w:hAnsi="Arial"/>
                <w:color w:val="231F20"/>
                <w:sz w:val="20"/>
              </w:rPr>
              <w:t>engeller.</w:t>
            </w:r>
            <w:r>
              <w:rPr>
                <w:rFonts w:ascii="Arial" w:hAnsi="Arial"/>
                <w:color w:val="231F20"/>
                <w:spacing w:val="-8"/>
                <w:sz w:val="20"/>
              </w:rPr>
              <w:t xml:space="preserve"> </w:t>
            </w:r>
            <w:r>
              <w:rPr>
                <w:rFonts w:ascii="Arial" w:hAnsi="Arial"/>
                <w:color w:val="231F20"/>
                <w:sz w:val="20"/>
              </w:rPr>
              <w:t>Bu</w:t>
            </w:r>
            <w:r>
              <w:rPr>
                <w:rFonts w:ascii="Arial" w:hAnsi="Arial"/>
                <w:color w:val="231F20"/>
                <w:spacing w:val="-8"/>
                <w:sz w:val="20"/>
              </w:rPr>
              <w:t xml:space="preserve"> </w:t>
            </w:r>
            <w:r>
              <w:rPr>
                <w:rFonts w:ascii="Arial" w:hAnsi="Arial"/>
                <w:color w:val="231F20"/>
                <w:sz w:val="20"/>
              </w:rPr>
              <w:t>nedenle</w:t>
            </w:r>
            <w:r>
              <w:rPr>
                <w:rFonts w:ascii="Arial" w:hAnsi="Arial"/>
                <w:color w:val="231F20"/>
                <w:spacing w:val="-8"/>
                <w:sz w:val="20"/>
              </w:rPr>
              <w:t xml:space="preserve"> </w:t>
            </w:r>
            <w:r>
              <w:rPr>
                <w:rFonts w:ascii="Arial" w:hAnsi="Arial"/>
                <w:color w:val="231F20"/>
                <w:sz w:val="20"/>
              </w:rPr>
              <w:t>yüksek</w:t>
            </w:r>
            <w:r>
              <w:rPr>
                <w:rFonts w:ascii="Arial" w:hAnsi="Arial"/>
                <w:color w:val="231F20"/>
                <w:spacing w:val="-8"/>
                <w:sz w:val="20"/>
              </w:rPr>
              <w:t xml:space="preserve"> </w:t>
            </w:r>
            <w:r>
              <w:rPr>
                <w:rFonts w:ascii="Arial" w:hAnsi="Arial"/>
                <w:color w:val="231F20"/>
                <w:sz w:val="20"/>
              </w:rPr>
              <w:t>basınç</w:t>
            </w:r>
            <w:r>
              <w:rPr>
                <w:rFonts w:ascii="Arial" w:hAnsi="Arial"/>
                <w:color w:val="231F20"/>
                <w:spacing w:val="-8"/>
                <w:sz w:val="20"/>
              </w:rPr>
              <w:t xml:space="preserve"> </w:t>
            </w:r>
            <w:r>
              <w:rPr>
                <w:rFonts w:ascii="Arial" w:hAnsi="Arial"/>
                <w:color w:val="231F20"/>
                <w:sz w:val="20"/>
              </w:rPr>
              <w:t>alanlarında</w:t>
            </w:r>
            <w:r>
              <w:rPr>
                <w:rFonts w:ascii="Arial" w:hAnsi="Arial"/>
                <w:color w:val="231F20"/>
                <w:spacing w:val="-8"/>
                <w:sz w:val="20"/>
              </w:rPr>
              <w:t xml:space="preserve"> </w:t>
            </w:r>
            <w:r>
              <w:rPr>
                <w:rFonts w:ascii="Arial" w:hAnsi="Arial"/>
                <w:color w:val="231F20"/>
                <w:sz w:val="20"/>
              </w:rPr>
              <w:t>genellikle</w:t>
            </w:r>
            <w:r>
              <w:rPr>
                <w:rFonts w:ascii="Arial" w:hAnsi="Arial"/>
                <w:color w:val="231F20"/>
                <w:spacing w:val="-8"/>
                <w:sz w:val="20"/>
              </w:rPr>
              <w:t xml:space="preserve"> </w:t>
            </w:r>
            <w:r>
              <w:rPr>
                <w:rFonts w:ascii="Arial" w:hAnsi="Arial"/>
                <w:color w:val="231F20"/>
                <w:sz w:val="20"/>
              </w:rPr>
              <w:t>güneşli (açık, bulutsuz) hava koşulları görülür.</w:t>
            </w:r>
          </w:p>
          <w:p w14:paraId="05965645" w14:textId="77777777" w:rsidR="00F17F9C" w:rsidRDefault="00743FF3" w:rsidP="00743FF3">
            <w:pPr>
              <w:spacing w:line="276" w:lineRule="auto"/>
              <w:jc w:val="center"/>
              <w:rPr>
                <w:rFonts w:ascii="Arial" w:hAnsi="Arial"/>
              </w:rPr>
            </w:pPr>
            <w:r w:rsidRPr="00743FF3">
              <w:rPr>
                <w:rFonts w:ascii="Arial" w:hAnsi="Arial"/>
                <w:noProof/>
              </w:rPr>
              <w:drawing>
                <wp:inline distT="0" distB="0" distL="0" distR="0" wp14:anchorId="26225492" wp14:editId="35220B9C">
                  <wp:extent cx="4599719" cy="2243765"/>
                  <wp:effectExtent l="0" t="0" r="0" b="4445"/>
                  <wp:docPr id="9279046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0460" name=""/>
                          <pic:cNvPicPr/>
                        </pic:nvPicPr>
                        <pic:blipFill>
                          <a:blip r:embed="rId10"/>
                          <a:stretch>
                            <a:fillRect/>
                          </a:stretch>
                        </pic:blipFill>
                        <pic:spPr>
                          <a:xfrm>
                            <a:off x="0" y="0"/>
                            <a:ext cx="4615078" cy="2251257"/>
                          </a:xfrm>
                          <a:prstGeom prst="rect">
                            <a:avLst/>
                          </a:prstGeom>
                        </pic:spPr>
                      </pic:pic>
                    </a:graphicData>
                  </a:graphic>
                </wp:inline>
              </w:drawing>
            </w:r>
          </w:p>
          <w:p w14:paraId="7E53B7DC" w14:textId="77777777" w:rsidR="00743FF3" w:rsidRDefault="00743FF3" w:rsidP="00743FF3">
            <w:pPr>
              <w:pStyle w:val="GvdeMetni"/>
              <w:spacing w:line="271" w:lineRule="auto"/>
              <w:ind w:left="42" w:right="177"/>
              <w:jc w:val="both"/>
            </w:pPr>
            <w:r>
              <w:rPr>
                <w:color w:val="231F20"/>
              </w:rPr>
              <w:lastRenderedPageBreak/>
              <w:t>Hava</w:t>
            </w:r>
            <w:r>
              <w:rPr>
                <w:color w:val="231F20"/>
                <w:spacing w:val="-11"/>
              </w:rPr>
              <w:t xml:space="preserve"> </w:t>
            </w:r>
            <w:r>
              <w:rPr>
                <w:color w:val="231F20"/>
              </w:rPr>
              <w:t>basıncındaki</w:t>
            </w:r>
            <w:r>
              <w:rPr>
                <w:color w:val="231F20"/>
                <w:spacing w:val="-11"/>
              </w:rPr>
              <w:t xml:space="preserve"> </w:t>
            </w:r>
            <w:r>
              <w:rPr>
                <w:color w:val="231F20"/>
              </w:rPr>
              <w:t>değişimlerin</w:t>
            </w:r>
            <w:r>
              <w:rPr>
                <w:color w:val="231F20"/>
                <w:spacing w:val="-11"/>
              </w:rPr>
              <w:t xml:space="preserve"> </w:t>
            </w:r>
            <w:r>
              <w:rPr>
                <w:color w:val="231F20"/>
              </w:rPr>
              <w:t>hava</w:t>
            </w:r>
            <w:r>
              <w:rPr>
                <w:color w:val="231F20"/>
                <w:spacing w:val="-11"/>
              </w:rPr>
              <w:t xml:space="preserve"> </w:t>
            </w:r>
            <w:r>
              <w:rPr>
                <w:color w:val="231F20"/>
              </w:rPr>
              <w:t>durumu</w:t>
            </w:r>
            <w:r>
              <w:rPr>
                <w:color w:val="231F20"/>
                <w:spacing w:val="-11"/>
              </w:rPr>
              <w:t xml:space="preserve"> </w:t>
            </w:r>
            <w:r>
              <w:rPr>
                <w:color w:val="231F20"/>
              </w:rPr>
              <w:t>ve</w:t>
            </w:r>
            <w:r>
              <w:rPr>
                <w:color w:val="231F20"/>
                <w:spacing w:val="-11"/>
              </w:rPr>
              <w:t xml:space="preserve"> </w:t>
            </w:r>
            <w:r>
              <w:rPr>
                <w:color w:val="231F20"/>
              </w:rPr>
              <w:t>iklim</w:t>
            </w:r>
            <w:r>
              <w:rPr>
                <w:color w:val="231F20"/>
                <w:spacing w:val="-11"/>
              </w:rPr>
              <w:t xml:space="preserve"> </w:t>
            </w:r>
            <w:r>
              <w:rPr>
                <w:color w:val="231F20"/>
              </w:rPr>
              <w:t>üzerinde</w:t>
            </w:r>
            <w:r>
              <w:rPr>
                <w:color w:val="231F20"/>
                <w:spacing w:val="-11"/>
              </w:rPr>
              <w:t xml:space="preserve"> </w:t>
            </w:r>
            <w:r>
              <w:rPr>
                <w:color w:val="231F20"/>
              </w:rPr>
              <w:t>önemli</w:t>
            </w:r>
            <w:r>
              <w:rPr>
                <w:color w:val="231F20"/>
                <w:spacing w:val="-11"/>
              </w:rPr>
              <w:t xml:space="preserve"> </w:t>
            </w:r>
            <w:r>
              <w:rPr>
                <w:color w:val="231F20"/>
              </w:rPr>
              <w:t>etkileri vardır. Basınç; rüzgâr, hava dolaşımı ve yağış oluşumunu etkiler.</w:t>
            </w:r>
          </w:p>
          <w:p w14:paraId="6CC175AB" w14:textId="0310486B" w:rsidR="00743FF3" w:rsidRDefault="00743FF3" w:rsidP="00743FF3">
            <w:pPr>
              <w:pStyle w:val="GvdeMetni"/>
              <w:spacing w:before="170" w:line="271" w:lineRule="auto"/>
              <w:ind w:left="42" w:right="177"/>
              <w:jc w:val="both"/>
              <w:rPr>
                <w:color w:val="231F20"/>
              </w:rPr>
            </w:pPr>
            <w:r>
              <w:rPr>
                <w:color w:val="231F20"/>
              </w:rPr>
              <w:t>Basınç değişiminin insan üzerinde de etkileri vardır. Yükseltiye bağlı hava basıncı değişimi kulak çınlamasına, hava basıncındaki ani düşüş ve yükselmeler</w:t>
            </w:r>
            <w:r>
              <w:rPr>
                <w:color w:val="231F20"/>
                <w:spacing w:val="-14"/>
              </w:rPr>
              <w:t xml:space="preserve"> </w:t>
            </w:r>
            <w:r>
              <w:rPr>
                <w:color w:val="231F20"/>
              </w:rPr>
              <w:t>bu</w:t>
            </w:r>
            <w:r>
              <w:rPr>
                <w:color w:val="231F20"/>
                <w:spacing w:val="-14"/>
              </w:rPr>
              <w:t xml:space="preserve"> </w:t>
            </w:r>
            <w:r>
              <w:rPr>
                <w:color w:val="231F20"/>
              </w:rPr>
              <w:t>duruma</w:t>
            </w:r>
            <w:r>
              <w:rPr>
                <w:color w:val="231F20"/>
                <w:spacing w:val="-14"/>
              </w:rPr>
              <w:t xml:space="preserve"> </w:t>
            </w:r>
            <w:r>
              <w:rPr>
                <w:color w:val="231F20"/>
              </w:rPr>
              <w:t>alışkın</w:t>
            </w:r>
            <w:r>
              <w:rPr>
                <w:color w:val="231F20"/>
                <w:spacing w:val="-14"/>
              </w:rPr>
              <w:t xml:space="preserve"> </w:t>
            </w:r>
            <w:r>
              <w:rPr>
                <w:color w:val="231F20"/>
              </w:rPr>
              <w:t>olmayan</w:t>
            </w:r>
            <w:r>
              <w:rPr>
                <w:color w:val="231F20"/>
                <w:spacing w:val="-14"/>
              </w:rPr>
              <w:t xml:space="preserve"> </w:t>
            </w:r>
            <w:r>
              <w:rPr>
                <w:color w:val="231F20"/>
              </w:rPr>
              <w:t>kişilerde</w:t>
            </w:r>
            <w:r>
              <w:rPr>
                <w:color w:val="231F20"/>
                <w:spacing w:val="-14"/>
              </w:rPr>
              <w:t xml:space="preserve"> </w:t>
            </w:r>
            <w:r>
              <w:rPr>
                <w:color w:val="231F20"/>
              </w:rPr>
              <w:t>baş</w:t>
            </w:r>
            <w:r>
              <w:rPr>
                <w:color w:val="231F20"/>
                <w:spacing w:val="-14"/>
              </w:rPr>
              <w:t xml:space="preserve"> </w:t>
            </w:r>
            <w:r>
              <w:rPr>
                <w:color w:val="231F20"/>
              </w:rPr>
              <w:t>ağrısına</w:t>
            </w:r>
            <w:r>
              <w:rPr>
                <w:color w:val="231F20"/>
                <w:spacing w:val="-14"/>
              </w:rPr>
              <w:t xml:space="preserve"> </w:t>
            </w:r>
            <w:r>
              <w:rPr>
                <w:color w:val="231F20"/>
              </w:rPr>
              <w:t>neden</w:t>
            </w:r>
            <w:r>
              <w:rPr>
                <w:color w:val="231F20"/>
                <w:spacing w:val="-14"/>
              </w:rPr>
              <w:t xml:space="preserve"> </w:t>
            </w:r>
            <w:r>
              <w:rPr>
                <w:color w:val="231F20"/>
              </w:rPr>
              <w:t>olabilmektedir.</w:t>
            </w:r>
          </w:p>
          <w:p w14:paraId="5E4EB166" w14:textId="77777777" w:rsidR="00743FF3" w:rsidRDefault="00743FF3" w:rsidP="00743FF3">
            <w:pPr>
              <w:pStyle w:val="GvdeMetni"/>
              <w:spacing w:before="170" w:line="271" w:lineRule="auto"/>
              <w:ind w:left="42" w:right="177"/>
              <w:jc w:val="both"/>
              <w:rPr>
                <w:color w:val="231F20"/>
              </w:rPr>
            </w:pPr>
          </w:p>
          <w:p w14:paraId="432992C5" w14:textId="298D5957" w:rsidR="00743FF3" w:rsidRPr="00743FF3" w:rsidRDefault="00743FF3" w:rsidP="00743FF3">
            <w:pPr>
              <w:pStyle w:val="GvdeMetni"/>
              <w:spacing w:before="170" w:line="271" w:lineRule="auto"/>
              <w:ind w:left="42" w:right="177"/>
              <w:jc w:val="both"/>
              <w:rPr>
                <w:b/>
                <w:bCs/>
                <w:color w:val="00B050"/>
                <w:sz w:val="28"/>
                <w:szCs w:val="28"/>
              </w:rPr>
            </w:pPr>
            <w:r w:rsidRPr="00743FF3">
              <w:rPr>
                <w:b/>
                <w:bCs/>
                <w:color w:val="00B050"/>
                <w:sz w:val="28"/>
                <w:szCs w:val="28"/>
              </w:rPr>
              <w:t>3.</w:t>
            </w:r>
            <w:r>
              <w:rPr>
                <w:b/>
                <w:bCs/>
                <w:color w:val="00B050"/>
                <w:sz w:val="28"/>
                <w:szCs w:val="28"/>
              </w:rPr>
              <w:t xml:space="preserve"> </w:t>
            </w:r>
            <w:r w:rsidRPr="00743FF3">
              <w:rPr>
                <w:b/>
                <w:bCs/>
                <w:color w:val="00B050"/>
                <w:sz w:val="28"/>
                <w:szCs w:val="28"/>
              </w:rPr>
              <w:t>Rüzgâr ve Rüzgârın Ölçülmesi</w:t>
            </w:r>
          </w:p>
          <w:p w14:paraId="2CF05553" w14:textId="77777777" w:rsidR="00743FF3" w:rsidRDefault="00743FF3" w:rsidP="00743FF3">
            <w:pPr>
              <w:pStyle w:val="GvdeMetni"/>
              <w:spacing w:before="170" w:line="271" w:lineRule="auto"/>
              <w:ind w:left="42" w:right="177"/>
              <w:jc w:val="both"/>
            </w:pPr>
            <w:r>
              <w:t xml:space="preserve">Hava, basıncın yüksek olduğu yerden alçak olduğu yere doğru hareket eder. Yüksek basınç alanlarından alçak basınç alanlarına doğru yeryüzüne göre yatay doğrultuda olan hava hareketlerine </w:t>
            </w:r>
            <w:r w:rsidRPr="00743FF3">
              <w:rPr>
                <w:b/>
                <w:bCs/>
              </w:rPr>
              <w:t>rüzgâr</w:t>
            </w:r>
            <w:r>
              <w:t xml:space="preserve"> adı verilir.</w:t>
            </w:r>
          </w:p>
          <w:p w14:paraId="1B062F1D" w14:textId="7E27B742" w:rsidR="00743FF3" w:rsidRDefault="00743FF3" w:rsidP="00743FF3">
            <w:pPr>
              <w:pStyle w:val="GvdeMetni"/>
              <w:spacing w:before="170" w:line="271" w:lineRule="auto"/>
              <w:ind w:left="42" w:right="177"/>
              <w:jc w:val="both"/>
            </w:pPr>
            <w:r>
              <w:t>Rüzgârlar estiği yere sıcak, soğuk, nemli veya kuru hava kütlelerini getirerek hava durumu ve iklim üzerinde rol oynar. Rüzgârların bu etkileri rüzgârın hızına (şiddeti), yönüne ve esme sıklığına (frekansı) göre değişir.</w:t>
            </w:r>
          </w:p>
          <w:p w14:paraId="55449EA6" w14:textId="10711192" w:rsidR="00743FF3" w:rsidRPr="007A4745" w:rsidRDefault="00743FF3" w:rsidP="007A4745">
            <w:pPr>
              <w:pStyle w:val="GvdeMetni"/>
              <w:spacing w:before="170" w:line="276" w:lineRule="auto"/>
              <w:ind w:right="177"/>
              <w:jc w:val="both"/>
              <w:rPr>
                <w:rFonts w:asciiTheme="minorHAnsi" w:hAnsiTheme="minorHAnsi" w:cstheme="minorHAnsi"/>
              </w:rPr>
            </w:pPr>
            <w:r w:rsidRPr="007A4745">
              <w:rPr>
                <w:rFonts w:asciiTheme="minorHAnsi" w:hAnsiTheme="minorHAnsi" w:cstheme="minorHAnsi"/>
                <w:b/>
                <w:bCs/>
                <w:color w:val="538135" w:themeColor="accent6" w:themeShade="BF"/>
              </w:rPr>
              <w:t>Rüzgârın Hızı (Şiddeti):</w:t>
            </w:r>
            <w:r w:rsidRPr="007A4745">
              <w:rPr>
                <w:rFonts w:asciiTheme="minorHAnsi" w:hAnsiTheme="minorHAnsi" w:cstheme="minorHAnsi"/>
                <w:color w:val="538135" w:themeColor="accent6" w:themeShade="BF"/>
              </w:rPr>
              <w:t xml:space="preserve"> </w:t>
            </w:r>
            <w:r w:rsidRPr="007A4745">
              <w:rPr>
                <w:rFonts w:asciiTheme="minorHAnsi" w:hAnsiTheme="minorHAnsi" w:cstheme="minorHAnsi"/>
              </w:rPr>
              <w:t>Rüzgârın hızı, hava kütlesinin birim zamanda ve yatay doğrultuda aldığı yoldur. Rüzgâr hızı, anemometre (yelölçer) ile ölçülür ve saniyede metre veya saatte kilometre olarak belirtilir. Rüzgârın hızını etkileyen faktörler şöyle sıralanabilir:</w:t>
            </w:r>
          </w:p>
          <w:p w14:paraId="5C99D3B5" w14:textId="0B9AFFA5" w:rsidR="00743FF3" w:rsidRPr="007A4745" w:rsidRDefault="00743FF3" w:rsidP="007A4745">
            <w:pPr>
              <w:pStyle w:val="GvdeMetni"/>
              <w:numPr>
                <w:ilvl w:val="0"/>
                <w:numId w:val="50"/>
              </w:numPr>
              <w:spacing w:before="170" w:line="276" w:lineRule="auto"/>
              <w:ind w:left="184" w:right="177" w:hanging="142"/>
              <w:jc w:val="both"/>
              <w:rPr>
                <w:rFonts w:asciiTheme="minorHAnsi" w:hAnsiTheme="minorHAnsi" w:cstheme="minorHAnsi"/>
              </w:rPr>
            </w:pPr>
            <w:r w:rsidRPr="007A4745">
              <w:rPr>
                <w:rFonts w:asciiTheme="minorHAnsi" w:hAnsiTheme="minorHAnsi" w:cstheme="minorHAnsi"/>
                <w:b/>
                <w:bCs/>
              </w:rPr>
              <w:t>Basınç Farkı:</w:t>
            </w:r>
            <w:r w:rsidRPr="007A4745">
              <w:rPr>
                <w:rFonts w:asciiTheme="minorHAnsi" w:hAnsiTheme="minorHAnsi" w:cstheme="minorHAnsi"/>
              </w:rPr>
              <w:t xml:space="preserve"> Basınç merkezleri arasındaki basınç farkı ne kadar fazlaysa rüzgâr o kadar hızlı eser.</w:t>
            </w:r>
          </w:p>
          <w:p w14:paraId="4A71D6F7" w14:textId="77777777" w:rsidR="00743FF3" w:rsidRPr="007A4745" w:rsidRDefault="00743FF3" w:rsidP="007A4745">
            <w:pPr>
              <w:pStyle w:val="GvdeMetni"/>
              <w:numPr>
                <w:ilvl w:val="0"/>
                <w:numId w:val="50"/>
              </w:numPr>
              <w:spacing w:before="170" w:line="276" w:lineRule="auto"/>
              <w:ind w:left="184" w:right="177" w:hanging="142"/>
              <w:jc w:val="both"/>
              <w:rPr>
                <w:rFonts w:asciiTheme="minorHAnsi" w:hAnsiTheme="minorHAnsi" w:cstheme="minorHAnsi"/>
                <w:color w:val="231F20"/>
              </w:rPr>
            </w:pPr>
            <w:r w:rsidRPr="007A4745">
              <w:rPr>
                <w:rFonts w:asciiTheme="minorHAnsi" w:hAnsiTheme="minorHAnsi" w:cstheme="minorHAnsi"/>
                <w:b/>
                <w:iCs/>
              </w:rPr>
              <w:t>Basınç Merkezleri Arasındaki Uzaklık:</w:t>
            </w:r>
            <w:r w:rsidRPr="007A4745">
              <w:rPr>
                <w:rFonts w:asciiTheme="minorHAnsi" w:hAnsiTheme="minorHAnsi" w:cstheme="minorHAnsi"/>
                <w:b/>
                <w:i/>
                <w:color w:val="5E5B9E"/>
              </w:rPr>
              <w:t xml:space="preserve"> </w:t>
            </w:r>
            <w:r w:rsidRPr="007A4745">
              <w:rPr>
                <w:rFonts w:asciiTheme="minorHAnsi" w:hAnsiTheme="minorHAnsi" w:cstheme="minorHAnsi"/>
                <w:color w:val="231F20"/>
              </w:rPr>
              <w:t>Basınç merkezleri arasındaki mesafenin fazla olması rüzgârın hızını azaltan bir etkiye sahiptir. Bunda Dünya’nın günlük hareketinin rüzgârı sapmaya uğratması ve yeryüzüne sürtünen hava kütlesinin gücünün azalması etkilidir.</w:t>
            </w:r>
          </w:p>
          <w:p w14:paraId="733C2C2C" w14:textId="7EC7A4F6" w:rsidR="00743FF3" w:rsidRPr="007A4745" w:rsidRDefault="00743FF3" w:rsidP="007A4745">
            <w:pPr>
              <w:pStyle w:val="GvdeMetni"/>
              <w:numPr>
                <w:ilvl w:val="0"/>
                <w:numId w:val="50"/>
              </w:numPr>
              <w:spacing w:before="170" w:line="276" w:lineRule="auto"/>
              <w:ind w:left="184" w:right="177" w:hanging="142"/>
              <w:jc w:val="both"/>
              <w:rPr>
                <w:rFonts w:asciiTheme="minorHAnsi" w:hAnsiTheme="minorHAnsi" w:cstheme="minorHAnsi"/>
              </w:rPr>
            </w:pPr>
            <w:r w:rsidRPr="007A4745">
              <w:rPr>
                <w:rFonts w:asciiTheme="minorHAnsi" w:hAnsiTheme="minorHAnsi" w:cstheme="minorHAnsi"/>
                <w:b/>
                <w:iCs/>
              </w:rPr>
              <w:t>Sürtünme:</w:t>
            </w:r>
            <w:r w:rsidRPr="007A4745">
              <w:rPr>
                <w:rFonts w:asciiTheme="minorHAnsi" w:hAnsiTheme="minorHAnsi" w:cstheme="minorHAnsi"/>
                <w:b/>
                <w:i/>
                <w:spacing w:val="-8"/>
              </w:rPr>
              <w:t xml:space="preserve"> </w:t>
            </w:r>
            <w:r w:rsidRPr="007A4745">
              <w:rPr>
                <w:rFonts w:asciiTheme="minorHAnsi" w:hAnsiTheme="minorHAnsi" w:cstheme="minorHAnsi"/>
                <w:color w:val="231F20"/>
              </w:rPr>
              <w:t>Rüzgârlar;</w:t>
            </w:r>
            <w:r w:rsidRPr="007A4745">
              <w:rPr>
                <w:rFonts w:asciiTheme="minorHAnsi" w:hAnsiTheme="minorHAnsi" w:cstheme="minorHAnsi"/>
                <w:color w:val="231F20"/>
                <w:spacing w:val="-7"/>
              </w:rPr>
              <w:t xml:space="preserve"> </w:t>
            </w:r>
            <w:r w:rsidRPr="007A4745">
              <w:rPr>
                <w:rFonts w:asciiTheme="minorHAnsi" w:hAnsiTheme="minorHAnsi" w:cstheme="minorHAnsi"/>
                <w:color w:val="231F20"/>
              </w:rPr>
              <w:t>yer</w:t>
            </w:r>
            <w:r w:rsidRPr="007A4745">
              <w:rPr>
                <w:rFonts w:asciiTheme="minorHAnsi" w:hAnsiTheme="minorHAnsi" w:cstheme="minorHAnsi"/>
                <w:color w:val="231F20"/>
                <w:spacing w:val="-8"/>
              </w:rPr>
              <w:t xml:space="preserve"> </w:t>
            </w:r>
            <w:r w:rsidRPr="007A4745">
              <w:rPr>
                <w:rFonts w:asciiTheme="minorHAnsi" w:hAnsiTheme="minorHAnsi" w:cstheme="minorHAnsi"/>
                <w:color w:val="231F20"/>
              </w:rPr>
              <w:t>şekillerinin</w:t>
            </w:r>
            <w:r w:rsidRPr="007A4745">
              <w:rPr>
                <w:rFonts w:asciiTheme="minorHAnsi" w:hAnsiTheme="minorHAnsi" w:cstheme="minorHAnsi"/>
                <w:color w:val="231F20"/>
                <w:spacing w:val="-7"/>
              </w:rPr>
              <w:t xml:space="preserve"> </w:t>
            </w:r>
            <w:r w:rsidRPr="007A4745">
              <w:rPr>
                <w:rFonts w:asciiTheme="minorHAnsi" w:hAnsiTheme="minorHAnsi" w:cstheme="minorHAnsi"/>
                <w:color w:val="231F20"/>
              </w:rPr>
              <w:t>düz</w:t>
            </w:r>
            <w:r w:rsidRPr="007A4745">
              <w:rPr>
                <w:rFonts w:asciiTheme="minorHAnsi" w:hAnsiTheme="minorHAnsi" w:cstheme="minorHAnsi"/>
                <w:color w:val="231F20"/>
                <w:spacing w:val="-8"/>
              </w:rPr>
              <w:t xml:space="preserve"> </w:t>
            </w:r>
            <w:r w:rsidRPr="007A4745">
              <w:rPr>
                <w:rFonts w:asciiTheme="minorHAnsi" w:hAnsiTheme="minorHAnsi" w:cstheme="minorHAnsi"/>
                <w:color w:val="231F20"/>
              </w:rPr>
              <w:t>olduğu</w:t>
            </w:r>
            <w:r w:rsidRPr="007A4745">
              <w:rPr>
                <w:rFonts w:asciiTheme="minorHAnsi" w:hAnsiTheme="minorHAnsi" w:cstheme="minorHAnsi"/>
                <w:color w:val="231F20"/>
                <w:spacing w:val="-7"/>
              </w:rPr>
              <w:t xml:space="preserve"> </w:t>
            </w:r>
            <w:r w:rsidRPr="007A4745">
              <w:rPr>
                <w:rFonts w:asciiTheme="minorHAnsi" w:hAnsiTheme="minorHAnsi" w:cstheme="minorHAnsi"/>
                <w:color w:val="231F20"/>
              </w:rPr>
              <w:t>yerlerde</w:t>
            </w:r>
            <w:r w:rsidRPr="007A4745">
              <w:rPr>
                <w:rFonts w:asciiTheme="minorHAnsi" w:hAnsiTheme="minorHAnsi" w:cstheme="minorHAnsi"/>
                <w:color w:val="231F20"/>
                <w:spacing w:val="-7"/>
              </w:rPr>
              <w:t xml:space="preserve"> </w:t>
            </w:r>
            <w:r w:rsidRPr="007A4745">
              <w:rPr>
                <w:rFonts w:asciiTheme="minorHAnsi" w:hAnsiTheme="minorHAnsi" w:cstheme="minorHAnsi"/>
                <w:color w:val="231F20"/>
              </w:rPr>
              <w:t>daha</w:t>
            </w:r>
            <w:r w:rsidRPr="007A4745">
              <w:rPr>
                <w:rFonts w:asciiTheme="minorHAnsi" w:hAnsiTheme="minorHAnsi" w:cstheme="minorHAnsi"/>
                <w:color w:val="231F20"/>
                <w:spacing w:val="-7"/>
              </w:rPr>
              <w:t xml:space="preserve"> </w:t>
            </w:r>
            <w:r w:rsidRPr="007A4745">
              <w:rPr>
                <w:rFonts w:asciiTheme="minorHAnsi" w:hAnsiTheme="minorHAnsi" w:cstheme="minorHAnsi"/>
                <w:color w:val="231F20"/>
              </w:rPr>
              <w:t>hızlı,</w:t>
            </w:r>
            <w:r w:rsidRPr="007A4745">
              <w:rPr>
                <w:rFonts w:asciiTheme="minorHAnsi" w:hAnsiTheme="minorHAnsi" w:cstheme="minorHAnsi"/>
                <w:color w:val="231F20"/>
                <w:spacing w:val="-8"/>
              </w:rPr>
              <w:t xml:space="preserve"> </w:t>
            </w:r>
            <w:r w:rsidRPr="007A4745">
              <w:rPr>
                <w:rFonts w:asciiTheme="minorHAnsi" w:hAnsiTheme="minorHAnsi" w:cstheme="minorHAnsi"/>
                <w:color w:val="231F20"/>
              </w:rPr>
              <w:t>dağlık ve engebeli arazilerde sürtünme nedeniyle daha yavaş eser. Kentsel alanlar</w:t>
            </w:r>
            <w:r w:rsidRPr="007A4745">
              <w:rPr>
                <w:rFonts w:asciiTheme="minorHAnsi" w:hAnsiTheme="minorHAnsi" w:cstheme="minorHAnsi"/>
                <w:color w:val="231F20"/>
                <w:spacing w:val="-8"/>
              </w:rPr>
              <w:t xml:space="preserve"> </w:t>
            </w:r>
            <w:r w:rsidRPr="007A4745">
              <w:rPr>
                <w:rFonts w:asciiTheme="minorHAnsi" w:hAnsiTheme="minorHAnsi" w:cstheme="minorHAnsi"/>
                <w:color w:val="231F20"/>
              </w:rPr>
              <w:t>ve</w:t>
            </w:r>
            <w:r w:rsidRPr="007A4745">
              <w:rPr>
                <w:rFonts w:asciiTheme="minorHAnsi" w:hAnsiTheme="minorHAnsi" w:cstheme="minorHAnsi"/>
                <w:color w:val="231F20"/>
                <w:spacing w:val="-8"/>
              </w:rPr>
              <w:t xml:space="preserve"> </w:t>
            </w:r>
            <w:r w:rsidRPr="007A4745">
              <w:rPr>
                <w:rFonts w:asciiTheme="minorHAnsi" w:hAnsiTheme="minorHAnsi" w:cstheme="minorHAnsi"/>
                <w:color w:val="231F20"/>
              </w:rPr>
              <w:t>orman</w:t>
            </w:r>
            <w:r w:rsidRPr="007A4745">
              <w:rPr>
                <w:rFonts w:asciiTheme="minorHAnsi" w:hAnsiTheme="minorHAnsi" w:cstheme="minorHAnsi"/>
                <w:color w:val="231F20"/>
                <w:spacing w:val="-8"/>
              </w:rPr>
              <w:t xml:space="preserve"> </w:t>
            </w:r>
            <w:r w:rsidRPr="007A4745">
              <w:rPr>
                <w:rFonts w:asciiTheme="minorHAnsi" w:hAnsiTheme="minorHAnsi" w:cstheme="minorHAnsi"/>
                <w:color w:val="231F20"/>
              </w:rPr>
              <w:t>örtüsünün</w:t>
            </w:r>
            <w:r w:rsidRPr="007A4745">
              <w:rPr>
                <w:rFonts w:asciiTheme="minorHAnsi" w:hAnsiTheme="minorHAnsi" w:cstheme="minorHAnsi"/>
                <w:color w:val="231F20"/>
                <w:spacing w:val="-8"/>
              </w:rPr>
              <w:t xml:space="preserve"> </w:t>
            </w:r>
            <w:r w:rsidRPr="007A4745">
              <w:rPr>
                <w:rFonts w:asciiTheme="minorHAnsi" w:hAnsiTheme="minorHAnsi" w:cstheme="minorHAnsi"/>
                <w:color w:val="231F20"/>
              </w:rPr>
              <w:t>yoğun</w:t>
            </w:r>
            <w:r w:rsidRPr="007A4745">
              <w:rPr>
                <w:rFonts w:asciiTheme="minorHAnsi" w:hAnsiTheme="minorHAnsi" w:cstheme="minorHAnsi"/>
                <w:color w:val="231F20"/>
                <w:spacing w:val="-8"/>
              </w:rPr>
              <w:t xml:space="preserve"> </w:t>
            </w:r>
            <w:r w:rsidRPr="007A4745">
              <w:rPr>
                <w:rFonts w:asciiTheme="minorHAnsi" w:hAnsiTheme="minorHAnsi" w:cstheme="minorHAnsi"/>
                <w:color w:val="231F20"/>
              </w:rPr>
              <w:t>olduğu</w:t>
            </w:r>
            <w:r w:rsidRPr="007A4745">
              <w:rPr>
                <w:rFonts w:asciiTheme="minorHAnsi" w:hAnsiTheme="minorHAnsi" w:cstheme="minorHAnsi"/>
                <w:color w:val="231F20"/>
                <w:spacing w:val="-8"/>
              </w:rPr>
              <w:t xml:space="preserve"> </w:t>
            </w:r>
            <w:r w:rsidRPr="007A4745">
              <w:rPr>
                <w:rFonts w:asciiTheme="minorHAnsi" w:hAnsiTheme="minorHAnsi" w:cstheme="minorHAnsi"/>
                <w:color w:val="231F20"/>
              </w:rPr>
              <w:t>yerlerde</w:t>
            </w:r>
            <w:r w:rsidRPr="007A4745">
              <w:rPr>
                <w:rFonts w:asciiTheme="minorHAnsi" w:hAnsiTheme="minorHAnsi" w:cstheme="minorHAnsi"/>
                <w:color w:val="231F20"/>
                <w:spacing w:val="-8"/>
              </w:rPr>
              <w:t xml:space="preserve"> </w:t>
            </w:r>
            <w:r w:rsidRPr="007A4745">
              <w:rPr>
                <w:rFonts w:asciiTheme="minorHAnsi" w:hAnsiTheme="minorHAnsi" w:cstheme="minorHAnsi"/>
                <w:color w:val="231F20"/>
              </w:rPr>
              <w:t>de</w:t>
            </w:r>
            <w:r w:rsidRPr="007A4745">
              <w:rPr>
                <w:rFonts w:asciiTheme="minorHAnsi" w:hAnsiTheme="minorHAnsi" w:cstheme="minorHAnsi"/>
                <w:color w:val="231F20"/>
                <w:spacing w:val="-8"/>
              </w:rPr>
              <w:t xml:space="preserve"> </w:t>
            </w:r>
            <w:r w:rsidRPr="007A4745">
              <w:rPr>
                <w:rFonts w:asciiTheme="minorHAnsi" w:hAnsiTheme="minorHAnsi" w:cstheme="minorHAnsi"/>
                <w:color w:val="231F20"/>
              </w:rPr>
              <w:t>sürtünmeden</w:t>
            </w:r>
            <w:r w:rsidRPr="007A4745">
              <w:rPr>
                <w:rFonts w:asciiTheme="minorHAnsi" w:hAnsiTheme="minorHAnsi" w:cstheme="minorHAnsi"/>
                <w:color w:val="231F20"/>
                <w:spacing w:val="-8"/>
              </w:rPr>
              <w:t xml:space="preserve"> </w:t>
            </w:r>
            <w:r w:rsidRPr="007A4745">
              <w:rPr>
                <w:rFonts w:asciiTheme="minorHAnsi" w:hAnsiTheme="minorHAnsi" w:cstheme="minorHAnsi"/>
                <w:color w:val="231F20"/>
              </w:rPr>
              <w:t>dolayı rüzgâr hızı azalmaktadır.</w:t>
            </w:r>
          </w:p>
          <w:p w14:paraId="0B4A2C73" w14:textId="77777777" w:rsidR="0049637C" w:rsidRPr="007A4745" w:rsidRDefault="0049637C" w:rsidP="007A4745">
            <w:pPr>
              <w:spacing w:before="161" w:line="276" w:lineRule="auto"/>
              <w:ind w:left="42" w:right="177" w:hanging="1"/>
              <w:jc w:val="both"/>
              <w:rPr>
                <w:rFonts w:asciiTheme="minorHAnsi" w:hAnsiTheme="minorHAnsi" w:cstheme="minorHAnsi"/>
                <w:sz w:val="20"/>
                <w:szCs w:val="20"/>
              </w:rPr>
            </w:pPr>
            <w:r w:rsidRPr="007A4745">
              <w:rPr>
                <w:rFonts w:asciiTheme="minorHAnsi" w:hAnsiTheme="minorHAnsi" w:cstheme="minorHAnsi"/>
                <w:b/>
                <w:color w:val="538135" w:themeColor="accent6" w:themeShade="BF"/>
                <w:sz w:val="20"/>
                <w:szCs w:val="20"/>
              </w:rPr>
              <w:t xml:space="preserve">Rüzgârın Yönü: </w:t>
            </w:r>
            <w:r w:rsidRPr="007A4745">
              <w:rPr>
                <w:rFonts w:asciiTheme="minorHAnsi" w:hAnsiTheme="minorHAnsi" w:cstheme="minorHAnsi"/>
                <w:color w:val="231F20"/>
                <w:sz w:val="20"/>
                <w:szCs w:val="20"/>
              </w:rPr>
              <w:t xml:space="preserve">Rüzgârların bir merkeze göre estiği doğrultuya </w:t>
            </w:r>
            <w:r w:rsidRPr="007A4745">
              <w:rPr>
                <w:rFonts w:asciiTheme="minorHAnsi" w:hAnsiTheme="minorHAnsi" w:cstheme="minorHAnsi"/>
                <w:b/>
                <w:color w:val="231F20"/>
                <w:sz w:val="20"/>
                <w:szCs w:val="20"/>
              </w:rPr>
              <w:t xml:space="preserve">rüzgârın yönü </w:t>
            </w:r>
            <w:r w:rsidRPr="007A4745">
              <w:rPr>
                <w:rFonts w:asciiTheme="minorHAnsi" w:hAnsiTheme="minorHAnsi" w:cstheme="minorHAnsi"/>
                <w:color w:val="231F20"/>
                <w:sz w:val="20"/>
                <w:szCs w:val="20"/>
              </w:rPr>
              <w:t>denir. Rüzgâr yönü coğrafi yönlere göre ifade edilir.</w:t>
            </w:r>
          </w:p>
          <w:p w14:paraId="3797F897" w14:textId="2924E3F0" w:rsidR="0049637C" w:rsidRPr="007A4745" w:rsidRDefault="0049637C" w:rsidP="007A4745">
            <w:pPr>
              <w:pStyle w:val="GvdeMetni"/>
              <w:spacing w:before="58" w:line="276" w:lineRule="auto"/>
              <w:ind w:left="42" w:right="177"/>
              <w:jc w:val="both"/>
              <w:rPr>
                <w:rFonts w:asciiTheme="minorHAnsi" w:hAnsiTheme="minorHAnsi" w:cstheme="minorHAnsi"/>
              </w:rPr>
            </w:pPr>
            <w:r w:rsidRPr="007A4745">
              <w:rPr>
                <w:rFonts w:asciiTheme="minorHAnsi" w:hAnsiTheme="minorHAnsi" w:cstheme="minorHAnsi"/>
                <w:color w:val="231F20"/>
              </w:rPr>
              <w:t>Hava,</w:t>
            </w:r>
            <w:r w:rsidRPr="007A4745">
              <w:rPr>
                <w:rFonts w:asciiTheme="minorHAnsi" w:hAnsiTheme="minorHAnsi" w:cstheme="minorHAnsi"/>
                <w:color w:val="231F20"/>
                <w:spacing w:val="-11"/>
              </w:rPr>
              <w:t xml:space="preserve"> </w:t>
            </w:r>
            <w:r w:rsidRPr="007A4745">
              <w:rPr>
                <w:rFonts w:asciiTheme="minorHAnsi" w:hAnsiTheme="minorHAnsi" w:cstheme="minorHAnsi"/>
                <w:color w:val="231F20"/>
              </w:rPr>
              <w:t>yüksek</w:t>
            </w:r>
            <w:r w:rsidRPr="007A4745">
              <w:rPr>
                <w:rFonts w:asciiTheme="minorHAnsi" w:hAnsiTheme="minorHAnsi" w:cstheme="minorHAnsi"/>
                <w:color w:val="231F20"/>
                <w:spacing w:val="-11"/>
              </w:rPr>
              <w:t xml:space="preserve"> </w:t>
            </w:r>
            <w:r w:rsidRPr="007A4745">
              <w:rPr>
                <w:rFonts w:asciiTheme="minorHAnsi" w:hAnsiTheme="minorHAnsi" w:cstheme="minorHAnsi"/>
                <w:color w:val="231F20"/>
              </w:rPr>
              <w:t>basınç</w:t>
            </w:r>
            <w:r w:rsidRPr="007A4745">
              <w:rPr>
                <w:rFonts w:asciiTheme="minorHAnsi" w:hAnsiTheme="minorHAnsi" w:cstheme="minorHAnsi"/>
                <w:color w:val="231F20"/>
                <w:spacing w:val="-11"/>
              </w:rPr>
              <w:t xml:space="preserve"> </w:t>
            </w:r>
            <w:r w:rsidRPr="007A4745">
              <w:rPr>
                <w:rFonts w:asciiTheme="minorHAnsi" w:hAnsiTheme="minorHAnsi" w:cstheme="minorHAnsi"/>
                <w:color w:val="231F20"/>
              </w:rPr>
              <w:t>merkezi</w:t>
            </w:r>
            <w:r w:rsidRPr="007A4745">
              <w:rPr>
                <w:rFonts w:asciiTheme="minorHAnsi" w:hAnsiTheme="minorHAnsi" w:cstheme="minorHAnsi"/>
                <w:color w:val="231F20"/>
                <w:spacing w:val="-11"/>
              </w:rPr>
              <w:t xml:space="preserve"> </w:t>
            </w:r>
            <w:r w:rsidRPr="007A4745">
              <w:rPr>
                <w:rFonts w:asciiTheme="minorHAnsi" w:hAnsiTheme="minorHAnsi" w:cstheme="minorHAnsi"/>
                <w:color w:val="231F20"/>
              </w:rPr>
              <w:t>ile</w:t>
            </w:r>
            <w:r w:rsidRPr="007A4745">
              <w:rPr>
                <w:rFonts w:asciiTheme="minorHAnsi" w:hAnsiTheme="minorHAnsi" w:cstheme="minorHAnsi"/>
                <w:color w:val="231F20"/>
                <w:spacing w:val="-11"/>
              </w:rPr>
              <w:t xml:space="preserve"> </w:t>
            </w:r>
            <w:r w:rsidRPr="007A4745">
              <w:rPr>
                <w:rFonts w:asciiTheme="minorHAnsi" w:hAnsiTheme="minorHAnsi" w:cstheme="minorHAnsi"/>
                <w:color w:val="231F20"/>
              </w:rPr>
              <w:t>alçak</w:t>
            </w:r>
            <w:r w:rsidRPr="007A4745">
              <w:rPr>
                <w:rFonts w:asciiTheme="minorHAnsi" w:hAnsiTheme="minorHAnsi" w:cstheme="minorHAnsi"/>
                <w:color w:val="231F20"/>
                <w:spacing w:val="-11"/>
              </w:rPr>
              <w:t xml:space="preserve"> </w:t>
            </w:r>
            <w:r w:rsidRPr="007A4745">
              <w:rPr>
                <w:rFonts w:asciiTheme="minorHAnsi" w:hAnsiTheme="minorHAnsi" w:cstheme="minorHAnsi"/>
                <w:color w:val="231F20"/>
              </w:rPr>
              <w:t>basınç</w:t>
            </w:r>
            <w:r w:rsidRPr="007A4745">
              <w:rPr>
                <w:rFonts w:asciiTheme="minorHAnsi" w:hAnsiTheme="minorHAnsi" w:cstheme="minorHAnsi"/>
                <w:color w:val="231F20"/>
                <w:spacing w:val="-11"/>
              </w:rPr>
              <w:t xml:space="preserve"> </w:t>
            </w:r>
            <w:r w:rsidRPr="007A4745">
              <w:rPr>
                <w:rFonts w:asciiTheme="minorHAnsi" w:hAnsiTheme="minorHAnsi" w:cstheme="minorHAnsi"/>
                <w:color w:val="231F20"/>
              </w:rPr>
              <w:t>merkezi</w:t>
            </w:r>
            <w:r w:rsidRPr="007A4745">
              <w:rPr>
                <w:rFonts w:asciiTheme="minorHAnsi" w:hAnsiTheme="minorHAnsi" w:cstheme="minorHAnsi"/>
                <w:color w:val="231F20"/>
                <w:spacing w:val="-11"/>
              </w:rPr>
              <w:t xml:space="preserve"> </w:t>
            </w:r>
            <w:r w:rsidRPr="007A4745">
              <w:rPr>
                <w:rFonts w:asciiTheme="minorHAnsi" w:hAnsiTheme="minorHAnsi" w:cstheme="minorHAnsi"/>
                <w:color w:val="231F20"/>
              </w:rPr>
              <w:t>arasında</w:t>
            </w:r>
            <w:r w:rsidRPr="007A4745">
              <w:rPr>
                <w:rFonts w:asciiTheme="minorHAnsi" w:hAnsiTheme="minorHAnsi" w:cstheme="minorHAnsi"/>
                <w:color w:val="231F20"/>
                <w:spacing w:val="-11"/>
              </w:rPr>
              <w:t xml:space="preserve"> </w:t>
            </w:r>
            <w:r w:rsidRPr="007A4745">
              <w:rPr>
                <w:rFonts w:asciiTheme="minorHAnsi" w:hAnsiTheme="minorHAnsi" w:cstheme="minorHAnsi"/>
                <w:color w:val="231F20"/>
              </w:rPr>
              <w:t>hareket</w:t>
            </w:r>
            <w:r w:rsidRPr="007A4745">
              <w:rPr>
                <w:rFonts w:asciiTheme="minorHAnsi" w:hAnsiTheme="minorHAnsi" w:cstheme="minorHAnsi"/>
                <w:color w:val="231F20"/>
                <w:spacing w:val="-11"/>
              </w:rPr>
              <w:t xml:space="preserve"> </w:t>
            </w:r>
            <w:r w:rsidRPr="007A4745">
              <w:rPr>
                <w:rFonts w:asciiTheme="minorHAnsi" w:hAnsiTheme="minorHAnsi" w:cstheme="minorHAnsi"/>
                <w:color w:val="231F20"/>
              </w:rPr>
              <w:t>ettiği için</w:t>
            </w:r>
            <w:r w:rsidRPr="007A4745">
              <w:rPr>
                <w:rFonts w:asciiTheme="minorHAnsi" w:hAnsiTheme="minorHAnsi" w:cstheme="minorHAnsi"/>
                <w:color w:val="231F20"/>
                <w:spacing w:val="-7"/>
              </w:rPr>
              <w:t xml:space="preserve"> </w:t>
            </w:r>
            <w:r w:rsidRPr="007A4745">
              <w:rPr>
                <w:rFonts w:asciiTheme="minorHAnsi" w:hAnsiTheme="minorHAnsi" w:cstheme="minorHAnsi"/>
                <w:color w:val="231F20"/>
              </w:rPr>
              <w:t>rüzgârın</w:t>
            </w:r>
            <w:r w:rsidRPr="007A4745">
              <w:rPr>
                <w:rFonts w:asciiTheme="minorHAnsi" w:hAnsiTheme="minorHAnsi" w:cstheme="minorHAnsi"/>
                <w:color w:val="231F20"/>
                <w:spacing w:val="-7"/>
              </w:rPr>
              <w:t xml:space="preserve"> </w:t>
            </w:r>
            <w:r w:rsidRPr="007A4745">
              <w:rPr>
                <w:rFonts w:asciiTheme="minorHAnsi" w:hAnsiTheme="minorHAnsi" w:cstheme="minorHAnsi"/>
                <w:color w:val="231F20"/>
              </w:rPr>
              <w:t>yönünü</w:t>
            </w:r>
            <w:r w:rsidRPr="007A4745">
              <w:rPr>
                <w:rFonts w:asciiTheme="minorHAnsi" w:hAnsiTheme="minorHAnsi" w:cstheme="minorHAnsi"/>
                <w:color w:val="231F20"/>
                <w:spacing w:val="-7"/>
              </w:rPr>
              <w:t xml:space="preserve"> </w:t>
            </w:r>
            <w:r w:rsidRPr="007A4745">
              <w:rPr>
                <w:rFonts w:asciiTheme="minorHAnsi" w:hAnsiTheme="minorHAnsi" w:cstheme="minorHAnsi"/>
                <w:color w:val="231F20"/>
              </w:rPr>
              <w:t>öncelikle</w:t>
            </w:r>
            <w:r w:rsidRPr="007A4745">
              <w:rPr>
                <w:rFonts w:asciiTheme="minorHAnsi" w:hAnsiTheme="minorHAnsi" w:cstheme="minorHAnsi"/>
                <w:color w:val="231F20"/>
                <w:spacing w:val="-7"/>
              </w:rPr>
              <w:t xml:space="preserve"> </w:t>
            </w:r>
            <w:r w:rsidRPr="007A4745">
              <w:rPr>
                <w:rFonts w:asciiTheme="minorHAnsi" w:hAnsiTheme="minorHAnsi" w:cstheme="minorHAnsi"/>
                <w:color w:val="231F20"/>
              </w:rPr>
              <w:t>basınç</w:t>
            </w:r>
            <w:r w:rsidRPr="007A4745">
              <w:rPr>
                <w:rFonts w:asciiTheme="minorHAnsi" w:hAnsiTheme="minorHAnsi" w:cstheme="minorHAnsi"/>
                <w:color w:val="231F20"/>
                <w:spacing w:val="-7"/>
              </w:rPr>
              <w:t xml:space="preserve"> </w:t>
            </w:r>
            <w:r w:rsidRPr="007A4745">
              <w:rPr>
                <w:rFonts w:asciiTheme="minorHAnsi" w:hAnsiTheme="minorHAnsi" w:cstheme="minorHAnsi"/>
                <w:color w:val="231F20"/>
              </w:rPr>
              <w:t>merkezlerinin</w:t>
            </w:r>
            <w:r w:rsidRPr="007A4745">
              <w:rPr>
                <w:rFonts w:asciiTheme="minorHAnsi" w:hAnsiTheme="minorHAnsi" w:cstheme="minorHAnsi"/>
                <w:color w:val="231F20"/>
                <w:spacing w:val="-7"/>
              </w:rPr>
              <w:t xml:space="preserve"> </w:t>
            </w:r>
            <w:r w:rsidRPr="007A4745">
              <w:rPr>
                <w:rFonts w:asciiTheme="minorHAnsi" w:hAnsiTheme="minorHAnsi" w:cstheme="minorHAnsi"/>
                <w:color w:val="231F20"/>
              </w:rPr>
              <w:t>konumu</w:t>
            </w:r>
            <w:r w:rsidRPr="007A4745">
              <w:rPr>
                <w:rFonts w:asciiTheme="minorHAnsi" w:hAnsiTheme="minorHAnsi" w:cstheme="minorHAnsi"/>
                <w:color w:val="231F20"/>
                <w:spacing w:val="-7"/>
              </w:rPr>
              <w:t xml:space="preserve"> </w:t>
            </w:r>
            <w:r w:rsidRPr="007A4745">
              <w:rPr>
                <w:rFonts w:asciiTheme="minorHAnsi" w:hAnsiTheme="minorHAnsi" w:cstheme="minorHAnsi"/>
                <w:color w:val="231F20"/>
              </w:rPr>
              <w:t>tayin</w:t>
            </w:r>
            <w:r w:rsidRPr="007A4745">
              <w:rPr>
                <w:rFonts w:asciiTheme="minorHAnsi" w:hAnsiTheme="minorHAnsi" w:cstheme="minorHAnsi"/>
                <w:color w:val="231F20"/>
                <w:spacing w:val="-7"/>
              </w:rPr>
              <w:t xml:space="preserve"> </w:t>
            </w:r>
            <w:r w:rsidRPr="007A4745">
              <w:rPr>
                <w:rFonts w:asciiTheme="minorHAnsi" w:hAnsiTheme="minorHAnsi" w:cstheme="minorHAnsi"/>
                <w:color w:val="231F20"/>
              </w:rPr>
              <w:t>eder.</w:t>
            </w:r>
            <w:r w:rsidRPr="007A4745">
              <w:rPr>
                <w:rFonts w:asciiTheme="minorHAnsi" w:hAnsiTheme="minorHAnsi" w:cstheme="minorHAnsi"/>
                <w:color w:val="231F20"/>
                <w:spacing w:val="-7"/>
              </w:rPr>
              <w:t xml:space="preserve"> </w:t>
            </w:r>
            <w:r w:rsidRPr="007A4745">
              <w:rPr>
                <w:rFonts w:asciiTheme="minorHAnsi" w:hAnsiTheme="minorHAnsi" w:cstheme="minorHAnsi"/>
                <w:color w:val="231F20"/>
              </w:rPr>
              <w:t>Dün</w:t>
            </w:r>
            <w:r w:rsidRPr="007A4745">
              <w:rPr>
                <w:rFonts w:asciiTheme="minorHAnsi" w:hAnsiTheme="minorHAnsi" w:cstheme="minorHAnsi"/>
                <w:color w:val="231F20"/>
                <w:spacing w:val="-2"/>
              </w:rPr>
              <w:t>ya’nın</w:t>
            </w:r>
            <w:r w:rsidRPr="007A4745">
              <w:rPr>
                <w:rFonts w:asciiTheme="minorHAnsi" w:hAnsiTheme="minorHAnsi" w:cstheme="minorHAnsi"/>
                <w:color w:val="231F20"/>
                <w:spacing w:val="-12"/>
              </w:rPr>
              <w:t xml:space="preserve"> </w:t>
            </w:r>
            <w:r w:rsidRPr="007A4745">
              <w:rPr>
                <w:rFonts w:asciiTheme="minorHAnsi" w:hAnsiTheme="minorHAnsi" w:cstheme="minorHAnsi"/>
                <w:color w:val="231F20"/>
                <w:spacing w:val="-2"/>
              </w:rPr>
              <w:t>kendi</w:t>
            </w:r>
            <w:r w:rsidRPr="007A4745">
              <w:rPr>
                <w:rFonts w:asciiTheme="minorHAnsi" w:hAnsiTheme="minorHAnsi" w:cstheme="minorHAnsi"/>
                <w:color w:val="231F20"/>
                <w:spacing w:val="-12"/>
              </w:rPr>
              <w:t xml:space="preserve"> </w:t>
            </w:r>
            <w:r w:rsidRPr="007A4745">
              <w:rPr>
                <w:rFonts w:asciiTheme="minorHAnsi" w:hAnsiTheme="minorHAnsi" w:cstheme="minorHAnsi"/>
                <w:color w:val="231F20"/>
                <w:spacing w:val="-2"/>
              </w:rPr>
              <w:t>ekseni</w:t>
            </w:r>
            <w:r w:rsidRPr="007A4745">
              <w:rPr>
                <w:rFonts w:asciiTheme="minorHAnsi" w:hAnsiTheme="minorHAnsi" w:cstheme="minorHAnsi"/>
                <w:color w:val="231F20"/>
                <w:spacing w:val="-12"/>
              </w:rPr>
              <w:t xml:space="preserve"> </w:t>
            </w:r>
            <w:r w:rsidRPr="007A4745">
              <w:rPr>
                <w:rFonts w:asciiTheme="minorHAnsi" w:hAnsiTheme="minorHAnsi" w:cstheme="minorHAnsi"/>
                <w:color w:val="231F20"/>
                <w:spacing w:val="-2"/>
              </w:rPr>
              <w:t>etrafındaki</w:t>
            </w:r>
            <w:r w:rsidRPr="007A4745">
              <w:rPr>
                <w:rFonts w:asciiTheme="minorHAnsi" w:hAnsiTheme="minorHAnsi" w:cstheme="minorHAnsi"/>
                <w:color w:val="231F20"/>
                <w:spacing w:val="-12"/>
              </w:rPr>
              <w:t xml:space="preserve"> </w:t>
            </w:r>
            <w:r w:rsidRPr="007A4745">
              <w:rPr>
                <w:rFonts w:asciiTheme="minorHAnsi" w:hAnsiTheme="minorHAnsi" w:cstheme="minorHAnsi"/>
                <w:color w:val="231F20"/>
                <w:spacing w:val="-2"/>
              </w:rPr>
              <w:t>dönüşü</w:t>
            </w:r>
            <w:r w:rsidRPr="007A4745">
              <w:rPr>
                <w:rFonts w:asciiTheme="minorHAnsi" w:hAnsiTheme="minorHAnsi" w:cstheme="minorHAnsi"/>
                <w:color w:val="231F20"/>
                <w:spacing w:val="-12"/>
              </w:rPr>
              <w:t xml:space="preserve"> </w:t>
            </w:r>
            <w:r w:rsidRPr="007A4745">
              <w:rPr>
                <w:rFonts w:asciiTheme="minorHAnsi" w:hAnsiTheme="minorHAnsi" w:cstheme="minorHAnsi"/>
                <w:color w:val="231F20"/>
                <w:spacing w:val="-2"/>
              </w:rPr>
              <w:t>nedeniyle</w:t>
            </w:r>
            <w:r w:rsidRPr="007A4745">
              <w:rPr>
                <w:rFonts w:asciiTheme="minorHAnsi" w:hAnsiTheme="minorHAnsi" w:cstheme="minorHAnsi"/>
                <w:color w:val="231F20"/>
                <w:spacing w:val="-12"/>
              </w:rPr>
              <w:t xml:space="preserve"> </w:t>
            </w:r>
            <w:r w:rsidRPr="007A4745">
              <w:rPr>
                <w:rFonts w:asciiTheme="minorHAnsi" w:hAnsiTheme="minorHAnsi" w:cstheme="minorHAnsi"/>
                <w:color w:val="231F20"/>
                <w:spacing w:val="-2"/>
              </w:rPr>
              <w:t>rüzgârlar</w:t>
            </w:r>
            <w:r w:rsidRPr="007A4745">
              <w:rPr>
                <w:rFonts w:asciiTheme="minorHAnsi" w:hAnsiTheme="minorHAnsi" w:cstheme="minorHAnsi"/>
                <w:color w:val="231F20"/>
                <w:spacing w:val="-12"/>
              </w:rPr>
              <w:t xml:space="preserve"> </w:t>
            </w:r>
            <w:r w:rsidRPr="007A4745">
              <w:rPr>
                <w:rFonts w:asciiTheme="minorHAnsi" w:hAnsiTheme="minorHAnsi" w:cstheme="minorHAnsi"/>
                <w:color w:val="231F20"/>
                <w:spacing w:val="-2"/>
              </w:rPr>
              <w:t>kuzey</w:t>
            </w:r>
            <w:r w:rsidRPr="007A4745">
              <w:rPr>
                <w:rFonts w:asciiTheme="minorHAnsi" w:hAnsiTheme="minorHAnsi" w:cstheme="minorHAnsi"/>
                <w:color w:val="231F20"/>
                <w:spacing w:val="-12"/>
              </w:rPr>
              <w:t xml:space="preserve"> </w:t>
            </w:r>
            <w:r w:rsidRPr="007A4745">
              <w:rPr>
                <w:rFonts w:asciiTheme="minorHAnsi" w:hAnsiTheme="minorHAnsi" w:cstheme="minorHAnsi"/>
                <w:color w:val="231F20"/>
                <w:spacing w:val="-2"/>
              </w:rPr>
              <w:t>yarım</w:t>
            </w:r>
            <w:r w:rsidRPr="007A4745">
              <w:rPr>
                <w:rFonts w:asciiTheme="minorHAnsi" w:hAnsiTheme="minorHAnsi" w:cstheme="minorHAnsi"/>
                <w:color w:val="231F20"/>
                <w:spacing w:val="-12"/>
              </w:rPr>
              <w:t xml:space="preserve"> </w:t>
            </w:r>
            <w:r w:rsidRPr="007A4745">
              <w:rPr>
                <w:rFonts w:asciiTheme="minorHAnsi" w:hAnsiTheme="minorHAnsi" w:cstheme="minorHAnsi"/>
                <w:color w:val="231F20"/>
                <w:spacing w:val="-2"/>
              </w:rPr>
              <w:t xml:space="preserve">kürede </w:t>
            </w:r>
            <w:r w:rsidRPr="007A4745">
              <w:rPr>
                <w:rFonts w:asciiTheme="minorHAnsi" w:hAnsiTheme="minorHAnsi" w:cstheme="minorHAnsi"/>
                <w:color w:val="231F20"/>
              </w:rPr>
              <w:t>sağa, güney yarım kürede sola sapar. Yer şekilleri de rüzgârın esiş yönünü etkiler.</w:t>
            </w:r>
            <w:r w:rsidRPr="007A4745">
              <w:rPr>
                <w:rFonts w:asciiTheme="minorHAnsi" w:hAnsiTheme="minorHAnsi" w:cstheme="minorHAnsi"/>
                <w:color w:val="231F20"/>
                <w:spacing w:val="-5"/>
              </w:rPr>
              <w:t xml:space="preserve"> </w:t>
            </w:r>
            <w:r w:rsidRPr="007A4745">
              <w:rPr>
                <w:rFonts w:asciiTheme="minorHAnsi" w:hAnsiTheme="minorHAnsi" w:cstheme="minorHAnsi"/>
                <w:color w:val="231F20"/>
              </w:rPr>
              <w:t>Rüzgârların</w:t>
            </w:r>
            <w:r w:rsidRPr="007A4745">
              <w:rPr>
                <w:rFonts w:asciiTheme="minorHAnsi" w:hAnsiTheme="minorHAnsi" w:cstheme="minorHAnsi"/>
                <w:color w:val="231F20"/>
                <w:spacing w:val="-5"/>
              </w:rPr>
              <w:t xml:space="preserve"> </w:t>
            </w:r>
            <w:r w:rsidRPr="007A4745">
              <w:rPr>
                <w:rFonts w:asciiTheme="minorHAnsi" w:hAnsiTheme="minorHAnsi" w:cstheme="minorHAnsi"/>
                <w:color w:val="231F20"/>
              </w:rPr>
              <w:t>esme</w:t>
            </w:r>
            <w:r w:rsidRPr="007A4745">
              <w:rPr>
                <w:rFonts w:asciiTheme="minorHAnsi" w:hAnsiTheme="minorHAnsi" w:cstheme="minorHAnsi"/>
                <w:color w:val="231F20"/>
                <w:spacing w:val="-5"/>
              </w:rPr>
              <w:t xml:space="preserve"> </w:t>
            </w:r>
            <w:r w:rsidRPr="007A4745">
              <w:rPr>
                <w:rFonts w:asciiTheme="minorHAnsi" w:hAnsiTheme="minorHAnsi" w:cstheme="minorHAnsi"/>
                <w:color w:val="231F20"/>
              </w:rPr>
              <w:t>yönü,</w:t>
            </w:r>
            <w:r w:rsidRPr="007A4745">
              <w:rPr>
                <w:rFonts w:asciiTheme="minorHAnsi" w:hAnsiTheme="minorHAnsi" w:cstheme="minorHAnsi"/>
                <w:color w:val="231F20"/>
                <w:spacing w:val="-5"/>
              </w:rPr>
              <w:t xml:space="preserve"> </w:t>
            </w:r>
            <w:r w:rsidRPr="007A4745">
              <w:rPr>
                <w:rFonts w:asciiTheme="minorHAnsi" w:hAnsiTheme="minorHAnsi" w:cstheme="minorHAnsi"/>
                <w:color w:val="231F20"/>
              </w:rPr>
              <w:t>dağların</w:t>
            </w:r>
            <w:r w:rsidRPr="007A4745">
              <w:rPr>
                <w:rFonts w:asciiTheme="minorHAnsi" w:hAnsiTheme="minorHAnsi" w:cstheme="minorHAnsi"/>
                <w:color w:val="231F20"/>
                <w:spacing w:val="-5"/>
              </w:rPr>
              <w:t xml:space="preserve"> </w:t>
            </w:r>
            <w:r w:rsidRPr="007A4745">
              <w:rPr>
                <w:rFonts w:asciiTheme="minorHAnsi" w:hAnsiTheme="minorHAnsi" w:cstheme="minorHAnsi"/>
                <w:color w:val="231F20"/>
              </w:rPr>
              <w:t>ve</w:t>
            </w:r>
            <w:r w:rsidRPr="007A4745">
              <w:rPr>
                <w:rFonts w:asciiTheme="minorHAnsi" w:hAnsiTheme="minorHAnsi" w:cstheme="minorHAnsi"/>
                <w:color w:val="231F20"/>
                <w:spacing w:val="-5"/>
              </w:rPr>
              <w:t xml:space="preserve"> </w:t>
            </w:r>
            <w:r w:rsidRPr="007A4745">
              <w:rPr>
                <w:rFonts w:asciiTheme="minorHAnsi" w:hAnsiTheme="minorHAnsi" w:cstheme="minorHAnsi"/>
                <w:color w:val="231F20"/>
              </w:rPr>
              <w:t>vadilerin</w:t>
            </w:r>
            <w:r w:rsidRPr="007A4745">
              <w:rPr>
                <w:rFonts w:asciiTheme="minorHAnsi" w:hAnsiTheme="minorHAnsi" w:cstheme="minorHAnsi"/>
                <w:color w:val="231F20"/>
                <w:spacing w:val="-5"/>
              </w:rPr>
              <w:t xml:space="preserve"> </w:t>
            </w:r>
            <w:r w:rsidRPr="007A4745">
              <w:rPr>
                <w:rFonts w:asciiTheme="minorHAnsi" w:hAnsiTheme="minorHAnsi" w:cstheme="minorHAnsi"/>
                <w:color w:val="231F20"/>
              </w:rPr>
              <w:t>uzanış</w:t>
            </w:r>
            <w:r w:rsidRPr="007A4745">
              <w:rPr>
                <w:rFonts w:asciiTheme="minorHAnsi" w:hAnsiTheme="minorHAnsi" w:cstheme="minorHAnsi"/>
                <w:color w:val="231F20"/>
                <w:spacing w:val="-5"/>
              </w:rPr>
              <w:t xml:space="preserve"> </w:t>
            </w:r>
            <w:r w:rsidRPr="007A4745">
              <w:rPr>
                <w:rFonts w:asciiTheme="minorHAnsi" w:hAnsiTheme="minorHAnsi" w:cstheme="minorHAnsi"/>
                <w:color w:val="231F20"/>
              </w:rPr>
              <w:t>yönüne</w:t>
            </w:r>
            <w:r w:rsidRPr="007A4745">
              <w:rPr>
                <w:rFonts w:asciiTheme="minorHAnsi" w:hAnsiTheme="minorHAnsi" w:cstheme="minorHAnsi"/>
                <w:color w:val="231F20"/>
                <w:spacing w:val="-5"/>
              </w:rPr>
              <w:t xml:space="preserve"> </w:t>
            </w:r>
            <w:r w:rsidRPr="007A4745">
              <w:rPr>
                <w:rFonts w:asciiTheme="minorHAnsi" w:hAnsiTheme="minorHAnsi" w:cstheme="minorHAnsi"/>
                <w:color w:val="231F20"/>
              </w:rPr>
              <w:t>uyar.</w:t>
            </w:r>
          </w:p>
          <w:p w14:paraId="5C289744" w14:textId="20C4AD12" w:rsidR="0049637C" w:rsidRPr="007A4745" w:rsidRDefault="0049637C" w:rsidP="007A4745">
            <w:pPr>
              <w:spacing w:before="162" w:line="276" w:lineRule="auto"/>
              <w:ind w:left="42" w:right="177" w:hanging="1"/>
              <w:jc w:val="both"/>
              <w:rPr>
                <w:rFonts w:asciiTheme="minorHAnsi" w:hAnsiTheme="minorHAnsi" w:cstheme="minorHAnsi"/>
                <w:sz w:val="20"/>
                <w:szCs w:val="20"/>
              </w:rPr>
            </w:pPr>
            <w:r w:rsidRPr="007A4745">
              <w:rPr>
                <w:rFonts w:asciiTheme="minorHAnsi" w:hAnsiTheme="minorHAnsi" w:cstheme="minorHAnsi"/>
                <w:b/>
                <w:color w:val="56883B"/>
                <w:sz w:val="20"/>
                <w:szCs w:val="20"/>
              </w:rPr>
              <w:t>Rüzgârın</w:t>
            </w:r>
            <w:r w:rsidRPr="007A4745">
              <w:rPr>
                <w:rFonts w:asciiTheme="minorHAnsi" w:hAnsiTheme="minorHAnsi" w:cstheme="minorHAnsi"/>
                <w:b/>
                <w:color w:val="56883B"/>
                <w:spacing w:val="-15"/>
                <w:sz w:val="20"/>
                <w:szCs w:val="20"/>
              </w:rPr>
              <w:t xml:space="preserve"> </w:t>
            </w:r>
            <w:r w:rsidRPr="007A4745">
              <w:rPr>
                <w:rFonts w:asciiTheme="minorHAnsi" w:hAnsiTheme="minorHAnsi" w:cstheme="minorHAnsi"/>
                <w:b/>
                <w:color w:val="56883B"/>
                <w:sz w:val="20"/>
                <w:szCs w:val="20"/>
              </w:rPr>
              <w:t>Esme</w:t>
            </w:r>
            <w:r w:rsidRPr="007A4745">
              <w:rPr>
                <w:rFonts w:asciiTheme="minorHAnsi" w:hAnsiTheme="minorHAnsi" w:cstheme="minorHAnsi"/>
                <w:b/>
                <w:color w:val="56883B"/>
                <w:spacing w:val="-15"/>
                <w:sz w:val="20"/>
                <w:szCs w:val="20"/>
              </w:rPr>
              <w:t xml:space="preserve"> </w:t>
            </w:r>
            <w:r w:rsidRPr="007A4745">
              <w:rPr>
                <w:rFonts w:asciiTheme="minorHAnsi" w:hAnsiTheme="minorHAnsi" w:cstheme="minorHAnsi"/>
                <w:b/>
                <w:color w:val="56883B"/>
                <w:sz w:val="20"/>
                <w:szCs w:val="20"/>
              </w:rPr>
              <w:t>Sıklığı</w:t>
            </w:r>
            <w:r w:rsidRPr="007A4745">
              <w:rPr>
                <w:rFonts w:asciiTheme="minorHAnsi" w:hAnsiTheme="minorHAnsi" w:cstheme="minorHAnsi"/>
                <w:b/>
                <w:color w:val="56883B"/>
                <w:spacing w:val="-14"/>
                <w:sz w:val="20"/>
                <w:szCs w:val="20"/>
              </w:rPr>
              <w:t xml:space="preserve"> </w:t>
            </w:r>
            <w:r w:rsidRPr="007A4745">
              <w:rPr>
                <w:rFonts w:asciiTheme="minorHAnsi" w:hAnsiTheme="minorHAnsi" w:cstheme="minorHAnsi"/>
                <w:b/>
                <w:color w:val="56883B"/>
                <w:sz w:val="20"/>
                <w:szCs w:val="20"/>
              </w:rPr>
              <w:t>(Frekansı):</w:t>
            </w:r>
            <w:r w:rsidRPr="007A4745">
              <w:rPr>
                <w:rFonts w:asciiTheme="minorHAnsi" w:hAnsiTheme="minorHAnsi" w:cstheme="minorHAnsi"/>
                <w:b/>
                <w:color w:val="56883B"/>
                <w:spacing w:val="-15"/>
                <w:sz w:val="20"/>
                <w:szCs w:val="20"/>
              </w:rPr>
              <w:t xml:space="preserve"> </w:t>
            </w:r>
            <w:r w:rsidRPr="007A4745">
              <w:rPr>
                <w:rFonts w:asciiTheme="minorHAnsi" w:hAnsiTheme="minorHAnsi" w:cstheme="minorHAnsi"/>
                <w:color w:val="231F20"/>
                <w:sz w:val="20"/>
                <w:szCs w:val="20"/>
              </w:rPr>
              <w:t>Rüzgârların</w:t>
            </w:r>
            <w:r w:rsidRPr="007A4745">
              <w:rPr>
                <w:rFonts w:asciiTheme="minorHAnsi" w:hAnsiTheme="minorHAnsi" w:cstheme="minorHAnsi"/>
                <w:color w:val="231F20"/>
                <w:spacing w:val="-14"/>
                <w:sz w:val="20"/>
                <w:szCs w:val="20"/>
              </w:rPr>
              <w:t xml:space="preserve"> </w:t>
            </w:r>
            <w:r w:rsidRPr="007A4745">
              <w:rPr>
                <w:rFonts w:asciiTheme="minorHAnsi" w:hAnsiTheme="minorHAnsi" w:cstheme="minorHAnsi"/>
                <w:color w:val="231F20"/>
                <w:sz w:val="20"/>
                <w:szCs w:val="20"/>
              </w:rPr>
              <w:t>estiği</w:t>
            </w:r>
            <w:r w:rsidRPr="007A4745">
              <w:rPr>
                <w:rFonts w:asciiTheme="minorHAnsi" w:hAnsiTheme="minorHAnsi" w:cstheme="minorHAnsi"/>
                <w:color w:val="231F20"/>
                <w:spacing w:val="-14"/>
                <w:sz w:val="20"/>
                <w:szCs w:val="20"/>
              </w:rPr>
              <w:t xml:space="preserve"> </w:t>
            </w:r>
            <w:r w:rsidRPr="007A4745">
              <w:rPr>
                <w:rFonts w:asciiTheme="minorHAnsi" w:hAnsiTheme="minorHAnsi" w:cstheme="minorHAnsi"/>
                <w:color w:val="231F20"/>
                <w:sz w:val="20"/>
                <w:szCs w:val="20"/>
              </w:rPr>
              <w:t>yön</w:t>
            </w:r>
            <w:r w:rsidRPr="007A4745">
              <w:rPr>
                <w:rFonts w:asciiTheme="minorHAnsi" w:hAnsiTheme="minorHAnsi" w:cstheme="minorHAnsi"/>
                <w:color w:val="231F20"/>
                <w:spacing w:val="-14"/>
                <w:sz w:val="20"/>
                <w:szCs w:val="20"/>
              </w:rPr>
              <w:t xml:space="preserve"> </w:t>
            </w:r>
            <w:r w:rsidRPr="007A4745">
              <w:rPr>
                <w:rFonts w:asciiTheme="minorHAnsi" w:hAnsiTheme="minorHAnsi" w:cstheme="minorHAnsi"/>
                <w:color w:val="231F20"/>
                <w:sz w:val="20"/>
                <w:szCs w:val="20"/>
              </w:rPr>
              <w:t>yıl</w:t>
            </w:r>
            <w:r w:rsidRPr="007A4745">
              <w:rPr>
                <w:rFonts w:asciiTheme="minorHAnsi" w:hAnsiTheme="minorHAnsi" w:cstheme="minorHAnsi"/>
                <w:color w:val="231F20"/>
                <w:spacing w:val="-13"/>
                <w:sz w:val="20"/>
                <w:szCs w:val="20"/>
              </w:rPr>
              <w:t xml:space="preserve"> </w:t>
            </w:r>
            <w:r w:rsidRPr="007A4745">
              <w:rPr>
                <w:rFonts w:asciiTheme="minorHAnsi" w:hAnsiTheme="minorHAnsi" w:cstheme="minorHAnsi"/>
                <w:color w:val="231F20"/>
                <w:sz w:val="20"/>
                <w:szCs w:val="20"/>
              </w:rPr>
              <w:t>içinde</w:t>
            </w:r>
            <w:r w:rsidRPr="007A4745">
              <w:rPr>
                <w:rFonts w:asciiTheme="minorHAnsi" w:hAnsiTheme="minorHAnsi" w:cstheme="minorHAnsi"/>
                <w:color w:val="231F20"/>
                <w:spacing w:val="-14"/>
                <w:sz w:val="20"/>
                <w:szCs w:val="20"/>
              </w:rPr>
              <w:t xml:space="preserve"> </w:t>
            </w:r>
            <w:r w:rsidRPr="007A4745">
              <w:rPr>
                <w:rFonts w:asciiTheme="minorHAnsi" w:hAnsiTheme="minorHAnsi" w:cstheme="minorHAnsi"/>
                <w:color w:val="231F20"/>
                <w:sz w:val="20"/>
                <w:szCs w:val="20"/>
              </w:rPr>
              <w:t>değişir. Rüzgârın</w:t>
            </w:r>
            <w:r w:rsidRPr="007A4745">
              <w:rPr>
                <w:rFonts w:asciiTheme="minorHAnsi" w:hAnsiTheme="minorHAnsi" w:cstheme="minorHAnsi"/>
                <w:color w:val="231F20"/>
                <w:spacing w:val="-5"/>
                <w:sz w:val="20"/>
                <w:szCs w:val="20"/>
              </w:rPr>
              <w:t xml:space="preserve"> </w:t>
            </w:r>
            <w:r w:rsidRPr="007A4745">
              <w:rPr>
                <w:rFonts w:asciiTheme="minorHAnsi" w:hAnsiTheme="minorHAnsi" w:cstheme="minorHAnsi"/>
                <w:color w:val="231F20"/>
                <w:sz w:val="20"/>
                <w:szCs w:val="20"/>
              </w:rPr>
              <w:t>esme</w:t>
            </w:r>
            <w:r w:rsidRPr="007A4745">
              <w:rPr>
                <w:rFonts w:asciiTheme="minorHAnsi" w:hAnsiTheme="minorHAnsi" w:cstheme="minorHAnsi"/>
                <w:color w:val="231F20"/>
                <w:spacing w:val="-6"/>
                <w:sz w:val="20"/>
                <w:szCs w:val="20"/>
              </w:rPr>
              <w:t xml:space="preserve"> </w:t>
            </w:r>
            <w:r w:rsidRPr="007A4745">
              <w:rPr>
                <w:rFonts w:asciiTheme="minorHAnsi" w:hAnsiTheme="minorHAnsi" w:cstheme="minorHAnsi"/>
                <w:color w:val="231F20"/>
                <w:sz w:val="20"/>
                <w:szCs w:val="20"/>
              </w:rPr>
              <w:t>sıklığı,</w:t>
            </w:r>
            <w:r w:rsidRPr="007A4745">
              <w:rPr>
                <w:rFonts w:asciiTheme="minorHAnsi" w:hAnsiTheme="minorHAnsi" w:cstheme="minorHAnsi"/>
                <w:color w:val="231F20"/>
                <w:spacing w:val="-6"/>
                <w:sz w:val="20"/>
                <w:szCs w:val="20"/>
              </w:rPr>
              <w:t xml:space="preserve"> </w:t>
            </w:r>
            <w:r w:rsidRPr="007A4745">
              <w:rPr>
                <w:rFonts w:asciiTheme="minorHAnsi" w:hAnsiTheme="minorHAnsi" w:cstheme="minorHAnsi"/>
                <w:color w:val="231F20"/>
                <w:sz w:val="20"/>
                <w:szCs w:val="20"/>
              </w:rPr>
              <w:t>rüzgârın</w:t>
            </w:r>
            <w:r w:rsidRPr="007A4745">
              <w:rPr>
                <w:rFonts w:asciiTheme="minorHAnsi" w:hAnsiTheme="minorHAnsi" w:cstheme="minorHAnsi"/>
                <w:color w:val="231F20"/>
                <w:spacing w:val="-6"/>
                <w:sz w:val="20"/>
                <w:szCs w:val="20"/>
              </w:rPr>
              <w:t xml:space="preserve"> </w:t>
            </w:r>
            <w:r w:rsidRPr="007A4745">
              <w:rPr>
                <w:rFonts w:asciiTheme="minorHAnsi" w:hAnsiTheme="minorHAnsi" w:cstheme="minorHAnsi"/>
                <w:color w:val="231F20"/>
                <w:sz w:val="20"/>
                <w:szCs w:val="20"/>
              </w:rPr>
              <w:t>bir</w:t>
            </w:r>
            <w:r w:rsidRPr="007A4745">
              <w:rPr>
                <w:rFonts w:asciiTheme="minorHAnsi" w:hAnsiTheme="minorHAnsi" w:cstheme="minorHAnsi"/>
                <w:color w:val="231F20"/>
                <w:spacing w:val="-5"/>
                <w:sz w:val="20"/>
                <w:szCs w:val="20"/>
              </w:rPr>
              <w:t xml:space="preserve"> </w:t>
            </w:r>
            <w:r w:rsidRPr="007A4745">
              <w:rPr>
                <w:rFonts w:asciiTheme="minorHAnsi" w:hAnsiTheme="minorHAnsi" w:cstheme="minorHAnsi"/>
                <w:color w:val="231F20"/>
                <w:sz w:val="20"/>
                <w:szCs w:val="20"/>
              </w:rPr>
              <w:t>yöne</w:t>
            </w:r>
            <w:r w:rsidRPr="007A4745">
              <w:rPr>
                <w:rFonts w:asciiTheme="minorHAnsi" w:hAnsiTheme="minorHAnsi" w:cstheme="minorHAnsi"/>
                <w:color w:val="231F20"/>
                <w:spacing w:val="-6"/>
                <w:sz w:val="20"/>
                <w:szCs w:val="20"/>
              </w:rPr>
              <w:t xml:space="preserve"> </w:t>
            </w:r>
            <w:r w:rsidRPr="007A4745">
              <w:rPr>
                <w:rFonts w:asciiTheme="minorHAnsi" w:hAnsiTheme="minorHAnsi" w:cstheme="minorHAnsi"/>
                <w:color w:val="231F20"/>
                <w:sz w:val="20"/>
                <w:szCs w:val="20"/>
              </w:rPr>
              <w:t>ait</w:t>
            </w:r>
            <w:r w:rsidRPr="007A4745">
              <w:rPr>
                <w:rFonts w:asciiTheme="minorHAnsi" w:hAnsiTheme="minorHAnsi" w:cstheme="minorHAnsi"/>
                <w:color w:val="231F20"/>
                <w:spacing w:val="-6"/>
                <w:sz w:val="20"/>
                <w:szCs w:val="20"/>
              </w:rPr>
              <w:t xml:space="preserve"> </w:t>
            </w:r>
            <w:r w:rsidRPr="007A4745">
              <w:rPr>
                <w:rFonts w:asciiTheme="minorHAnsi" w:hAnsiTheme="minorHAnsi" w:cstheme="minorHAnsi"/>
                <w:color w:val="231F20"/>
                <w:sz w:val="20"/>
                <w:szCs w:val="20"/>
              </w:rPr>
              <w:t>esme</w:t>
            </w:r>
            <w:r w:rsidRPr="007A4745">
              <w:rPr>
                <w:rFonts w:asciiTheme="minorHAnsi" w:hAnsiTheme="minorHAnsi" w:cstheme="minorHAnsi"/>
                <w:color w:val="231F20"/>
                <w:spacing w:val="-6"/>
                <w:sz w:val="20"/>
                <w:szCs w:val="20"/>
              </w:rPr>
              <w:t xml:space="preserve"> </w:t>
            </w:r>
            <w:r w:rsidRPr="007A4745">
              <w:rPr>
                <w:rFonts w:asciiTheme="minorHAnsi" w:hAnsiTheme="minorHAnsi" w:cstheme="minorHAnsi"/>
                <w:color w:val="231F20"/>
                <w:sz w:val="20"/>
                <w:szCs w:val="20"/>
              </w:rPr>
              <w:t>sayısıdır.</w:t>
            </w:r>
            <w:r w:rsidRPr="007A4745">
              <w:rPr>
                <w:rFonts w:asciiTheme="minorHAnsi" w:hAnsiTheme="minorHAnsi" w:cstheme="minorHAnsi"/>
                <w:color w:val="231F20"/>
                <w:spacing w:val="-6"/>
                <w:sz w:val="20"/>
                <w:szCs w:val="20"/>
              </w:rPr>
              <w:t xml:space="preserve"> </w:t>
            </w:r>
            <w:r w:rsidRPr="007A4745">
              <w:rPr>
                <w:rFonts w:asciiTheme="minorHAnsi" w:hAnsiTheme="minorHAnsi" w:cstheme="minorHAnsi"/>
                <w:color w:val="231F20"/>
                <w:sz w:val="20"/>
                <w:szCs w:val="20"/>
              </w:rPr>
              <w:t>Rüzgârın</w:t>
            </w:r>
            <w:r w:rsidRPr="007A4745">
              <w:rPr>
                <w:rFonts w:asciiTheme="minorHAnsi" w:hAnsiTheme="minorHAnsi" w:cstheme="minorHAnsi"/>
                <w:color w:val="231F20"/>
                <w:spacing w:val="-5"/>
                <w:sz w:val="20"/>
                <w:szCs w:val="20"/>
              </w:rPr>
              <w:t xml:space="preserve"> </w:t>
            </w:r>
            <w:r w:rsidRPr="007A4745">
              <w:rPr>
                <w:rFonts w:asciiTheme="minorHAnsi" w:hAnsiTheme="minorHAnsi" w:cstheme="minorHAnsi"/>
                <w:color w:val="231F20"/>
                <w:sz w:val="20"/>
                <w:szCs w:val="20"/>
              </w:rPr>
              <w:t>yıl</w:t>
            </w:r>
            <w:r w:rsidRPr="007A4745">
              <w:rPr>
                <w:rFonts w:asciiTheme="minorHAnsi" w:hAnsiTheme="minorHAnsi" w:cstheme="minorHAnsi"/>
                <w:color w:val="231F20"/>
                <w:spacing w:val="-6"/>
                <w:sz w:val="20"/>
                <w:szCs w:val="20"/>
              </w:rPr>
              <w:t xml:space="preserve"> </w:t>
            </w:r>
            <w:r w:rsidRPr="007A4745">
              <w:rPr>
                <w:rFonts w:asciiTheme="minorHAnsi" w:hAnsiTheme="minorHAnsi" w:cstheme="minorHAnsi"/>
                <w:color w:val="231F20"/>
                <w:sz w:val="20"/>
                <w:szCs w:val="20"/>
              </w:rPr>
              <w:t xml:space="preserve">içinde en sık estiği yöne </w:t>
            </w:r>
            <w:r w:rsidRPr="007A4745">
              <w:rPr>
                <w:rFonts w:asciiTheme="minorHAnsi" w:hAnsiTheme="minorHAnsi" w:cstheme="minorHAnsi"/>
                <w:b/>
                <w:color w:val="231F20"/>
                <w:sz w:val="20"/>
                <w:szCs w:val="20"/>
              </w:rPr>
              <w:t xml:space="preserve">hâkim rüzgâr yönü </w:t>
            </w:r>
            <w:r w:rsidRPr="007A4745">
              <w:rPr>
                <w:rFonts w:asciiTheme="minorHAnsi" w:hAnsiTheme="minorHAnsi" w:cstheme="minorHAnsi"/>
                <w:color w:val="231F20"/>
                <w:sz w:val="20"/>
                <w:szCs w:val="20"/>
              </w:rPr>
              <w:t>denir.</w:t>
            </w:r>
          </w:p>
          <w:p w14:paraId="7569252F" w14:textId="2BAEED72" w:rsidR="0049637C" w:rsidRDefault="0049637C" w:rsidP="007A4745">
            <w:pPr>
              <w:pStyle w:val="GvdeMetni"/>
              <w:spacing w:before="170" w:line="276" w:lineRule="auto"/>
              <w:ind w:left="42" w:right="177"/>
              <w:jc w:val="both"/>
              <w:rPr>
                <w:rFonts w:asciiTheme="minorHAnsi" w:hAnsiTheme="minorHAnsi" w:cstheme="minorHAnsi"/>
                <w:color w:val="231F20"/>
                <w:spacing w:val="-2"/>
              </w:rPr>
            </w:pPr>
            <w:r w:rsidRPr="007A4745">
              <w:rPr>
                <w:rFonts w:asciiTheme="minorHAnsi" w:hAnsiTheme="minorHAnsi" w:cstheme="minorHAnsi"/>
                <w:color w:val="231F20"/>
              </w:rPr>
              <w:t>Rüzgârlar, farklı sıcaklık ve nem özelliğine sahip hava kütlelerinin taşınmasında rol oynayarak yerel ve küresel ölçekte iklim koşullarını etkiler. Kentsel alanlarda etkili olan rüzgârlar, araç emisyonlarını ve endüstriyel kirleticileri dağıtarak</w:t>
            </w:r>
            <w:r w:rsidRPr="007A4745">
              <w:rPr>
                <w:rFonts w:asciiTheme="minorHAnsi" w:hAnsiTheme="minorHAnsi" w:cstheme="minorHAnsi"/>
                <w:color w:val="231F20"/>
                <w:spacing w:val="-8"/>
              </w:rPr>
              <w:t xml:space="preserve"> </w:t>
            </w:r>
            <w:r w:rsidRPr="007A4745">
              <w:rPr>
                <w:rFonts w:asciiTheme="minorHAnsi" w:hAnsiTheme="minorHAnsi" w:cstheme="minorHAnsi"/>
                <w:color w:val="231F20"/>
              </w:rPr>
              <w:t>hava</w:t>
            </w:r>
            <w:r w:rsidRPr="007A4745">
              <w:rPr>
                <w:rFonts w:asciiTheme="minorHAnsi" w:hAnsiTheme="minorHAnsi" w:cstheme="minorHAnsi"/>
                <w:color w:val="231F20"/>
                <w:spacing w:val="-8"/>
              </w:rPr>
              <w:t xml:space="preserve"> </w:t>
            </w:r>
            <w:r w:rsidRPr="007A4745">
              <w:rPr>
                <w:rFonts w:asciiTheme="minorHAnsi" w:hAnsiTheme="minorHAnsi" w:cstheme="minorHAnsi"/>
                <w:color w:val="231F20"/>
              </w:rPr>
              <w:t>kirliliğinin</w:t>
            </w:r>
            <w:r w:rsidRPr="007A4745">
              <w:rPr>
                <w:rFonts w:asciiTheme="minorHAnsi" w:hAnsiTheme="minorHAnsi" w:cstheme="minorHAnsi"/>
                <w:color w:val="231F20"/>
                <w:spacing w:val="-9"/>
              </w:rPr>
              <w:t xml:space="preserve"> </w:t>
            </w:r>
            <w:r w:rsidRPr="007A4745">
              <w:rPr>
                <w:rFonts w:asciiTheme="minorHAnsi" w:hAnsiTheme="minorHAnsi" w:cstheme="minorHAnsi"/>
                <w:color w:val="231F20"/>
              </w:rPr>
              <w:t>azaltılmasına</w:t>
            </w:r>
            <w:r w:rsidRPr="007A4745">
              <w:rPr>
                <w:rFonts w:asciiTheme="minorHAnsi" w:hAnsiTheme="minorHAnsi" w:cstheme="minorHAnsi"/>
                <w:color w:val="231F20"/>
                <w:spacing w:val="-8"/>
              </w:rPr>
              <w:t xml:space="preserve"> </w:t>
            </w:r>
            <w:r w:rsidRPr="007A4745">
              <w:rPr>
                <w:rFonts w:asciiTheme="minorHAnsi" w:hAnsiTheme="minorHAnsi" w:cstheme="minorHAnsi"/>
                <w:color w:val="231F20"/>
              </w:rPr>
              <w:t>yardımcı</w:t>
            </w:r>
            <w:r w:rsidRPr="007A4745">
              <w:rPr>
                <w:rFonts w:asciiTheme="minorHAnsi" w:hAnsiTheme="minorHAnsi" w:cstheme="minorHAnsi"/>
                <w:color w:val="231F20"/>
                <w:spacing w:val="-8"/>
              </w:rPr>
              <w:t xml:space="preserve"> </w:t>
            </w:r>
            <w:r w:rsidRPr="007A4745">
              <w:rPr>
                <w:rFonts w:asciiTheme="minorHAnsi" w:hAnsiTheme="minorHAnsi" w:cstheme="minorHAnsi"/>
                <w:color w:val="231F20"/>
              </w:rPr>
              <w:t>olabilir.</w:t>
            </w:r>
            <w:r w:rsidRPr="007A4745">
              <w:rPr>
                <w:rFonts w:asciiTheme="minorHAnsi" w:hAnsiTheme="minorHAnsi" w:cstheme="minorHAnsi"/>
                <w:color w:val="231F20"/>
                <w:spacing w:val="-9"/>
              </w:rPr>
              <w:t xml:space="preserve"> </w:t>
            </w:r>
            <w:r w:rsidRPr="007A4745">
              <w:rPr>
                <w:rFonts w:asciiTheme="minorHAnsi" w:hAnsiTheme="minorHAnsi" w:cstheme="minorHAnsi"/>
                <w:color w:val="231F20"/>
              </w:rPr>
              <w:t>Rüzgâr</w:t>
            </w:r>
            <w:r w:rsidRPr="007A4745">
              <w:rPr>
                <w:rFonts w:asciiTheme="minorHAnsi" w:hAnsiTheme="minorHAnsi" w:cstheme="minorHAnsi"/>
                <w:color w:val="231F20"/>
                <w:spacing w:val="-8"/>
              </w:rPr>
              <w:t xml:space="preserve"> </w:t>
            </w:r>
            <w:r w:rsidRPr="007A4745">
              <w:rPr>
                <w:rFonts w:asciiTheme="minorHAnsi" w:hAnsiTheme="minorHAnsi" w:cstheme="minorHAnsi"/>
                <w:color w:val="231F20"/>
              </w:rPr>
              <w:t>enerjisinden yenilenebilir enerji üretiminde yararlanılmaktadır.</w:t>
            </w:r>
            <w:r w:rsidRPr="007A4745">
              <w:rPr>
                <w:rFonts w:asciiTheme="minorHAnsi" w:hAnsiTheme="minorHAnsi" w:cstheme="minorHAnsi"/>
                <w:color w:val="231F20"/>
                <w:spacing w:val="-3"/>
              </w:rPr>
              <w:t xml:space="preserve"> </w:t>
            </w:r>
            <w:r w:rsidRPr="007A4745">
              <w:rPr>
                <w:rFonts w:asciiTheme="minorHAnsi" w:hAnsiTheme="minorHAnsi" w:cstheme="minorHAnsi"/>
                <w:color w:val="231F20"/>
              </w:rPr>
              <w:t>Ayrıca rüzgâr, deniz ulaşı</w:t>
            </w:r>
            <w:r w:rsidRPr="007A4745">
              <w:rPr>
                <w:rFonts w:asciiTheme="minorHAnsi" w:hAnsiTheme="minorHAnsi" w:cstheme="minorHAnsi"/>
                <w:color w:val="231F20"/>
                <w:spacing w:val="-2"/>
              </w:rPr>
              <w:t>mında</w:t>
            </w:r>
            <w:r w:rsidRPr="007A4745">
              <w:rPr>
                <w:rFonts w:asciiTheme="minorHAnsi" w:hAnsiTheme="minorHAnsi" w:cstheme="minorHAnsi"/>
                <w:color w:val="231F20"/>
                <w:spacing w:val="-8"/>
              </w:rPr>
              <w:t xml:space="preserve"> </w:t>
            </w:r>
            <w:r w:rsidRPr="007A4745">
              <w:rPr>
                <w:rFonts w:asciiTheme="minorHAnsi" w:hAnsiTheme="minorHAnsi" w:cstheme="minorHAnsi"/>
                <w:color w:val="231F20"/>
                <w:spacing w:val="-2"/>
              </w:rPr>
              <w:t>ve</w:t>
            </w:r>
            <w:r w:rsidRPr="007A4745">
              <w:rPr>
                <w:rFonts w:asciiTheme="minorHAnsi" w:hAnsiTheme="minorHAnsi" w:cstheme="minorHAnsi"/>
                <w:color w:val="231F20"/>
                <w:spacing w:val="-8"/>
              </w:rPr>
              <w:t xml:space="preserve"> </w:t>
            </w:r>
            <w:r w:rsidRPr="007A4745">
              <w:rPr>
                <w:rFonts w:asciiTheme="minorHAnsi" w:hAnsiTheme="minorHAnsi" w:cstheme="minorHAnsi"/>
                <w:color w:val="231F20"/>
                <w:spacing w:val="-2"/>
              </w:rPr>
              <w:t>uçuş</w:t>
            </w:r>
            <w:r w:rsidRPr="007A4745">
              <w:rPr>
                <w:rFonts w:asciiTheme="minorHAnsi" w:hAnsiTheme="minorHAnsi" w:cstheme="minorHAnsi"/>
                <w:color w:val="231F20"/>
                <w:spacing w:val="-8"/>
              </w:rPr>
              <w:t xml:space="preserve"> </w:t>
            </w:r>
            <w:r w:rsidRPr="007A4745">
              <w:rPr>
                <w:rFonts w:asciiTheme="minorHAnsi" w:hAnsiTheme="minorHAnsi" w:cstheme="minorHAnsi"/>
                <w:color w:val="231F20"/>
                <w:spacing w:val="-2"/>
              </w:rPr>
              <w:t>emniyeti</w:t>
            </w:r>
            <w:r w:rsidRPr="007A4745">
              <w:rPr>
                <w:rFonts w:asciiTheme="minorHAnsi" w:hAnsiTheme="minorHAnsi" w:cstheme="minorHAnsi"/>
                <w:color w:val="231F20"/>
                <w:spacing w:val="-8"/>
              </w:rPr>
              <w:t xml:space="preserve"> </w:t>
            </w:r>
            <w:r w:rsidRPr="007A4745">
              <w:rPr>
                <w:rFonts w:asciiTheme="minorHAnsi" w:hAnsiTheme="minorHAnsi" w:cstheme="minorHAnsi"/>
                <w:color w:val="231F20"/>
                <w:spacing w:val="-2"/>
              </w:rPr>
              <w:t>bakımından</w:t>
            </w:r>
            <w:r w:rsidRPr="007A4745">
              <w:rPr>
                <w:rFonts w:asciiTheme="minorHAnsi" w:hAnsiTheme="minorHAnsi" w:cstheme="minorHAnsi"/>
                <w:color w:val="231F20"/>
                <w:spacing w:val="-8"/>
              </w:rPr>
              <w:t xml:space="preserve"> </w:t>
            </w:r>
            <w:r w:rsidRPr="007A4745">
              <w:rPr>
                <w:rFonts w:asciiTheme="minorHAnsi" w:hAnsiTheme="minorHAnsi" w:cstheme="minorHAnsi"/>
                <w:color w:val="231F20"/>
                <w:spacing w:val="-2"/>
              </w:rPr>
              <w:t>hava</w:t>
            </w:r>
            <w:r w:rsidRPr="007A4745">
              <w:rPr>
                <w:rFonts w:asciiTheme="minorHAnsi" w:hAnsiTheme="minorHAnsi" w:cstheme="minorHAnsi"/>
                <w:color w:val="231F20"/>
                <w:spacing w:val="-8"/>
              </w:rPr>
              <w:t xml:space="preserve"> </w:t>
            </w:r>
            <w:r w:rsidRPr="007A4745">
              <w:rPr>
                <w:rFonts w:asciiTheme="minorHAnsi" w:hAnsiTheme="minorHAnsi" w:cstheme="minorHAnsi"/>
                <w:color w:val="231F20"/>
                <w:spacing w:val="-2"/>
              </w:rPr>
              <w:t>ulaşımında</w:t>
            </w:r>
            <w:r w:rsidRPr="007A4745">
              <w:rPr>
                <w:rFonts w:asciiTheme="minorHAnsi" w:hAnsiTheme="minorHAnsi" w:cstheme="minorHAnsi"/>
                <w:color w:val="231F20"/>
                <w:spacing w:val="-8"/>
              </w:rPr>
              <w:t xml:space="preserve"> </w:t>
            </w:r>
            <w:r w:rsidRPr="007A4745">
              <w:rPr>
                <w:rFonts w:asciiTheme="minorHAnsi" w:hAnsiTheme="minorHAnsi" w:cstheme="minorHAnsi"/>
                <w:color w:val="231F20"/>
                <w:spacing w:val="-2"/>
              </w:rPr>
              <w:t>çok</w:t>
            </w:r>
            <w:r w:rsidRPr="007A4745">
              <w:rPr>
                <w:rFonts w:asciiTheme="minorHAnsi" w:hAnsiTheme="minorHAnsi" w:cstheme="minorHAnsi"/>
                <w:color w:val="231F20"/>
                <w:spacing w:val="-8"/>
              </w:rPr>
              <w:t xml:space="preserve"> </w:t>
            </w:r>
            <w:r w:rsidRPr="007A4745">
              <w:rPr>
                <w:rFonts w:asciiTheme="minorHAnsi" w:hAnsiTheme="minorHAnsi" w:cstheme="minorHAnsi"/>
                <w:color w:val="231F20"/>
                <w:spacing w:val="-2"/>
              </w:rPr>
              <w:t>önemli</w:t>
            </w:r>
            <w:r w:rsidRPr="007A4745">
              <w:rPr>
                <w:rFonts w:asciiTheme="minorHAnsi" w:hAnsiTheme="minorHAnsi" w:cstheme="minorHAnsi"/>
                <w:color w:val="231F20"/>
                <w:spacing w:val="-8"/>
              </w:rPr>
              <w:t xml:space="preserve"> </w:t>
            </w:r>
            <w:r w:rsidRPr="007A4745">
              <w:rPr>
                <w:rFonts w:asciiTheme="minorHAnsi" w:hAnsiTheme="minorHAnsi" w:cstheme="minorHAnsi"/>
                <w:color w:val="231F20"/>
                <w:spacing w:val="-2"/>
              </w:rPr>
              <w:t>bir</w:t>
            </w:r>
            <w:r w:rsidRPr="007A4745">
              <w:rPr>
                <w:rFonts w:asciiTheme="minorHAnsi" w:hAnsiTheme="minorHAnsi" w:cstheme="minorHAnsi"/>
                <w:color w:val="231F20"/>
                <w:spacing w:val="-8"/>
              </w:rPr>
              <w:t xml:space="preserve"> </w:t>
            </w:r>
            <w:r w:rsidRPr="007A4745">
              <w:rPr>
                <w:rFonts w:asciiTheme="minorHAnsi" w:hAnsiTheme="minorHAnsi" w:cstheme="minorHAnsi"/>
                <w:color w:val="231F20"/>
                <w:spacing w:val="-2"/>
              </w:rPr>
              <w:t>unsurdur.</w:t>
            </w:r>
          </w:p>
          <w:p w14:paraId="7669EBC6" w14:textId="77777777" w:rsidR="00314323" w:rsidRDefault="00314323" w:rsidP="007A4745">
            <w:pPr>
              <w:pStyle w:val="GvdeMetni"/>
              <w:spacing w:before="170" w:line="276" w:lineRule="auto"/>
              <w:ind w:left="42" w:right="177"/>
              <w:jc w:val="both"/>
              <w:rPr>
                <w:rFonts w:asciiTheme="minorHAnsi" w:hAnsiTheme="minorHAnsi" w:cstheme="minorHAnsi"/>
                <w:color w:val="231F20"/>
                <w:spacing w:val="-2"/>
              </w:rPr>
            </w:pPr>
          </w:p>
          <w:p w14:paraId="6F3A2427" w14:textId="5BEA9202" w:rsidR="00314323" w:rsidRPr="00314323" w:rsidRDefault="00314323" w:rsidP="00314323">
            <w:pPr>
              <w:pStyle w:val="Balk8"/>
              <w:numPr>
                <w:ilvl w:val="0"/>
                <w:numId w:val="52"/>
              </w:numPr>
              <w:tabs>
                <w:tab w:val="left" w:pos="3564"/>
              </w:tabs>
              <w:rPr>
                <w:rFonts w:asciiTheme="minorHAnsi" w:hAnsiTheme="minorHAnsi" w:cstheme="minorHAnsi"/>
                <w:b/>
                <w:bCs/>
                <w:color w:val="00B050"/>
                <w:sz w:val="28"/>
                <w:szCs w:val="28"/>
              </w:rPr>
            </w:pPr>
            <w:r w:rsidRPr="00314323">
              <w:rPr>
                <w:rFonts w:asciiTheme="minorHAnsi" w:hAnsiTheme="minorHAnsi" w:cstheme="minorHAnsi"/>
                <w:b/>
                <w:bCs/>
                <w:color w:val="00B050"/>
                <w:spacing w:val="-10"/>
                <w:sz w:val="28"/>
                <w:szCs w:val="28"/>
              </w:rPr>
              <w:t>Nemlilik,</w:t>
            </w:r>
            <w:r w:rsidRPr="00314323">
              <w:rPr>
                <w:rFonts w:asciiTheme="minorHAnsi" w:hAnsiTheme="minorHAnsi" w:cstheme="minorHAnsi"/>
                <w:b/>
                <w:bCs/>
                <w:color w:val="00B050"/>
                <w:spacing w:val="-8"/>
                <w:sz w:val="28"/>
                <w:szCs w:val="28"/>
              </w:rPr>
              <w:t xml:space="preserve"> </w:t>
            </w:r>
            <w:r w:rsidRPr="00314323">
              <w:rPr>
                <w:rFonts w:asciiTheme="minorHAnsi" w:hAnsiTheme="minorHAnsi" w:cstheme="minorHAnsi"/>
                <w:b/>
                <w:bCs/>
                <w:color w:val="00B050"/>
                <w:spacing w:val="-10"/>
                <w:sz w:val="28"/>
                <w:szCs w:val="28"/>
              </w:rPr>
              <w:t>Yağış</w:t>
            </w:r>
            <w:r w:rsidRPr="00314323">
              <w:rPr>
                <w:rFonts w:asciiTheme="minorHAnsi" w:hAnsiTheme="minorHAnsi" w:cstheme="minorHAnsi"/>
                <w:b/>
                <w:bCs/>
                <w:color w:val="00B050"/>
                <w:spacing w:val="-7"/>
                <w:sz w:val="28"/>
                <w:szCs w:val="28"/>
              </w:rPr>
              <w:t xml:space="preserve"> </w:t>
            </w:r>
            <w:r w:rsidRPr="00314323">
              <w:rPr>
                <w:rFonts w:asciiTheme="minorHAnsi" w:hAnsiTheme="minorHAnsi" w:cstheme="minorHAnsi"/>
                <w:b/>
                <w:bCs/>
                <w:color w:val="00B050"/>
                <w:spacing w:val="-10"/>
                <w:sz w:val="28"/>
                <w:szCs w:val="28"/>
              </w:rPr>
              <w:t>ve</w:t>
            </w:r>
            <w:r w:rsidRPr="00314323">
              <w:rPr>
                <w:rFonts w:asciiTheme="minorHAnsi" w:hAnsiTheme="minorHAnsi" w:cstheme="minorHAnsi"/>
                <w:b/>
                <w:bCs/>
                <w:color w:val="00B050"/>
                <w:spacing w:val="-8"/>
                <w:sz w:val="28"/>
                <w:szCs w:val="28"/>
              </w:rPr>
              <w:t xml:space="preserve"> </w:t>
            </w:r>
            <w:r w:rsidRPr="00314323">
              <w:rPr>
                <w:rFonts w:asciiTheme="minorHAnsi" w:hAnsiTheme="minorHAnsi" w:cstheme="minorHAnsi"/>
                <w:b/>
                <w:bCs/>
                <w:color w:val="00B050"/>
                <w:spacing w:val="-10"/>
                <w:sz w:val="28"/>
                <w:szCs w:val="28"/>
              </w:rPr>
              <w:t>Ölçülmesi</w:t>
            </w:r>
          </w:p>
          <w:p w14:paraId="2489D61E" w14:textId="2ECA8199" w:rsidR="00314323" w:rsidRDefault="00314323" w:rsidP="00314323">
            <w:pPr>
              <w:pStyle w:val="GvdeMetni"/>
              <w:tabs>
                <w:tab w:val="left" w:pos="8690"/>
              </w:tabs>
              <w:spacing w:before="123" w:line="271" w:lineRule="auto"/>
              <w:ind w:left="42" w:right="177"/>
              <w:jc w:val="both"/>
            </w:pPr>
            <w:r>
              <w:rPr>
                <w:color w:val="231F20"/>
              </w:rPr>
              <w:t>Dünyadaki su; atmosfer, litosfer, hidrosfer ve biyosfer arasında yer değiştirir. Su döngüsü adı verilen süreçte su; doğada katı, sıvı veya gaz hâlinde bulunabilir. Sıcaklık etkisiyle su kaynaklarından buharlaşma, kar ve buzdan süblimleşme,</w:t>
            </w:r>
            <w:r>
              <w:rPr>
                <w:color w:val="231F20"/>
                <w:spacing w:val="-10"/>
              </w:rPr>
              <w:t xml:space="preserve"> </w:t>
            </w:r>
            <w:r>
              <w:rPr>
                <w:color w:val="231F20"/>
              </w:rPr>
              <w:t>canlılardan</w:t>
            </w:r>
            <w:r>
              <w:rPr>
                <w:color w:val="231F20"/>
                <w:spacing w:val="-10"/>
              </w:rPr>
              <w:t xml:space="preserve"> </w:t>
            </w:r>
            <w:r>
              <w:rPr>
                <w:color w:val="231F20"/>
              </w:rPr>
              <w:t>terleme</w:t>
            </w:r>
            <w:r>
              <w:rPr>
                <w:color w:val="231F20"/>
                <w:spacing w:val="-10"/>
              </w:rPr>
              <w:t xml:space="preserve"> </w:t>
            </w:r>
            <w:r>
              <w:rPr>
                <w:color w:val="231F20"/>
              </w:rPr>
              <w:t>yoluyla</w:t>
            </w:r>
            <w:r>
              <w:rPr>
                <w:color w:val="231F20"/>
                <w:spacing w:val="-10"/>
              </w:rPr>
              <w:t xml:space="preserve"> </w:t>
            </w:r>
            <w:r>
              <w:rPr>
                <w:color w:val="231F20"/>
              </w:rPr>
              <w:t>gaz</w:t>
            </w:r>
            <w:r>
              <w:rPr>
                <w:color w:val="231F20"/>
                <w:spacing w:val="-10"/>
              </w:rPr>
              <w:t xml:space="preserve"> </w:t>
            </w:r>
            <w:r>
              <w:rPr>
                <w:color w:val="231F20"/>
              </w:rPr>
              <w:t>hâline</w:t>
            </w:r>
            <w:r>
              <w:rPr>
                <w:color w:val="231F20"/>
                <w:spacing w:val="-10"/>
              </w:rPr>
              <w:t xml:space="preserve"> </w:t>
            </w:r>
            <w:r>
              <w:rPr>
                <w:color w:val="231F20"/>
              </w:rPr>
              <w:t>geçen</w:t>
            </w:r>
            <w:r>
              <w:rPr>
                <w:color w:val="231F20"/>
                <w:spacing w:val="-10"/>
              </w:rPr>
              <w:t xml:space="preserve"> </w:t>
            </w:r>
            <w:r>
              <w:rPr>
                <w:color w:val="231F20"/>
              </w:rPr>
              <w:t>su</w:t>
            </w:r>
            <w:r>
              <w:rPr>
                <w:color w:val="231F20"/>
                <w:spacing w:val="-10"/>
              </w:rPr>
              <w:t xml:space="preserve"> </w:t>
            </w:r>
            <w:r>
              <w:rPr>
                <w:color w:val="231F20"/>
              </w:rPr>
              <w:t>havaya</w:t>
            </w:r>
            <w:r>
              <w:rPr>
                <w:color w:val="231F20"/>
                <w:spacing w:val="-10"/>
              </w:rPr>
              <w:t xml:space="preserve"> </w:t>
            </w:r>
            <w:r>
              <w:rPr>
                <w:color w:val="231F20"/>
              </w:rPr>
              <w:t>karışır.</w:t>
            </w:r>
          </w:p>
          <w:p w14:paraId="56E810BE" w14:textId="77777777" w:rsidR="00314323" w:rsidRDefault="00314323" w:rsidP="00314323">
            <w:pPr>
              <w:pStyle w:val="GvdeMetni"/>
              <w:tabs>
                <w:tab w:val="left" w:pos="9115"/>
                <w:tab w:val="left" w:pos="9144"/>
              </w:tabs>
              <w:spacing w:before="170" w:line="271" w:lineRule="auto"/>
              <w:ind w:left="42" w:right="177"/>
              <w:jc w:val="both"/>
            </w:pPr>
            <w:r>
              <w:rPr>
                <w:color w:val="231F20"/>
              </w:rPr>
              <w:t xml:space="preserve">Atmosferdeki su buharına </w:t>
            </w:r>
            <w:r>
              <w:rPr>
                <w:b/>
                <w:color w:val="231F20"/>
              </w:rPr>
              <w:t xml:space="preserve">nem </w:t>
            </w:r>
            <w:r>
              <w:rPr>
                <w:color w:val="231F20"/>
              </w:rPr>
              <w:t>adı verilir ve nem higrometre (nemölçer) ile ölçülür.</w:t>
            </w:r>
            <w:r>
              <w:rPr>
                <w:color w:val="231F20"/>
                <w:spacing w:val="-3"/>
              </w:rPr>
              <w:t xml:space="preserve"> </w:t>
            </w:r>
            <w:r>
              <w:rPr>
                <w:color w:val="231F20"/>
              </w:rPr>
              <w:t>Yere ve zamana göre değişen nem, hava olayları ve iklim açısından önemli bir unsurdur. Nem, aşırı ısınma ve soğumayı engelleyerek sıcaklık koşulları üzerinde etkili olur.</w:t>
            </w:r>
          </w:p>
          <w:p w14:paraId="1FD72CAE" w14:textId="1B46B51C" w:rsidR="00314323" w:rsidRPr="009B30E8" w:rsidRDefault="00314323" w:rsidP="009B30E8">
            <w:pPr>
              <w:pStyle w:val="GvdeMetni"/>
              <w:tabs>
                <w:tab w:val="left" w:pos="9144"/>
              </w:tabs>
              <w:spacing w:before="171" w:line="276" w:lineRule="auto"/>
              <w:ind w:left="42" w:right="177"/>
              <w:jc w:val="both"/>
              <w:rPr>
                <w:rFonts w:asciiTheme="minorHAnsi" w:hAnsiTheme="minorHAnsi" w:cstheme="minorHAnsi"/>
              </w:rPr>
            </w:pPr>
            <w:r w:rsidRPr="009B30E8">
              <w:rPr>
                <w:rFonts w:asciiTheme="minorHAnsi" w:hAnsiTheme="minorHAnsi" w:cstheme="minorHAnsi"/>
                <w:color w:val="231F20"/>
              </w:rPr>
              <w:t>Atmosferdeki</w:t>
            </w:r>
            <w:r w:rsidRPr="009B30E8">
              <w:rPr>
                <w:rFonts w:asciiTheme="minorHAnsi" w:hAnsiTheme="minorHAnsi" w:cstheme="minorHAnsi"/>
                <w:color w:val="231F20"/>
                <w:spacing w:val="-6"/>
              </w:rPr>
              <w:t xml:space="preserve"> </w:t>
            </w:r>
            <w:r w:rsidRPr="009B30E8">
              <w:rPr>
                <w:rFonts w:asciiTheme="minorHAnsi" w:hAnsiTheme="minorHAnsi" w:cstheme="minorHAnsi"/>
                <w:color w:val="231F20"/>
              </w:rPr>
              <w:t>nemin</w:t>
            </w:r>
            <w:r w:rsidRPr="009B30E8">
              <w:rPr>
                <w:rFonts w:asciiTheme="minorHAnsi" w:hAnsiTheme="minorHAnsi" w:cstheme="minorHAnsi"/>
                <w:color w:val="231F20"/>
                <w:spacing w:val="-6"/>
              </w:rPr>
              <w:t xml:space="preserve"> </w:t>
            </w:r>
            <w:r w:rsidRPr="009B30E8">
              <w:rPr>
                <w:rFonts w:asciiTheme="minorHAnsi" w:hAnsiTheme="minorHAnsi" w:cstheme="minorHAnsi"/>
                <w:color w:val="231F20"/>
              </w:rPr>
              <w:t>yoğuşması</w:t>
            </w:r>
            <w:r w:rsidRPr="009B30E8">
              <w:rPr>
                <w:rFonts w:asciiTheme="minorHAnsi" w:hAnsiTheme="minorHAnsi" w:cstheme="minorHAnsi"/>
                <w:color w:val="231F20"/>
                <w:spacing w:val="-6"/>
              </w:rPr>
              <w:t xml:space="preserve"> </w:t>
            </w:r>
            <w:r w:rsidRPr="009B30E8">
              <w:rPr>
                <w:rFonts w:asciiTheme="minorHAnsi" w:hAnsiTheme="minorHAnsi" w:cstheme="minorHAnsi"/>
                <w:color w:val="231F20"/>
              </w:rPr>
              <w:t>sonucunda</w:t>
            </w:r>
            <w:r w:rsidRPr="009B30E8">
              <w:rPr>
                <w:rFonts w:asciiTheme="minorHAnsi" w:hAnsiTheme="minorHAnsi" w:cstheme="minorHAnsi"/>
                <w:color w:val="231F20"/>
                <w:spacing w:val="-6"/>
              </w:rPr>
              <w:t xml:space="preserve"> </w:t>
            </w:r>
            <w:r w:rsidRPr="009B30E8">
              <w:rPr>
                <w:rFonts w:asciiTheme="minorHAnsi" w:hAnsiTheme="minorHAnsi" w:cstheme="minorHAnsi"/>
                <w:color w:val="231F20"/>
              </w:rPr>
              <w:t>yağış</w:t>
            </w:r>
            <w:r w:rsidRPr="009B30E8">
              <w:rPr>
                <w:rFonts w:asciiTheme="minorHAnsi" w:hAnsiTheme="minorHAnsi" w:cstheme="minorHAnsi"/>
                <w:color w:val="231F20"/>
                <w:spacing w:val="-6"/>
              </w:rPr>
              <w:t xml:space="preserve"> </w:t>
            </w:r>
            <w:r w:rsidRPr="009B30E8">
              <w:rPr>
                <w:rFonts w:asciiTheme="minorHAnsi" w:hAnsiTheme="minorHAnsi" w:cstheme="minorHAnsi"/>
                <w:color w:val="231F20"/>
              </w:rPr>
              <w:t>meydana</w:t>
            </w:r>
            <w:r w:rsidRPr="009B30E8">
              <w:rPr>
                <w:rFonts w:asciiTheme="minorHAnsi" w:hAnsiTheme="minorHAnsi" w:cstheme="minorHAnsi"/>
                <w:color w:val="231F20"/>
                <w:spacing w:val="-6"/>
              </w:rPr>
              <w:t xml:space="preserve"> </w:t>
            </w:r>
            <w:r w:rsidRPr="009B30E8">
              <w:rPr>
                <w:rFonts w:asciiTheme="minorHAnsi" w:hAnsiTheme="minorHAnsi" w:cstheme="minorHAnsi"/>
                <w:color w:val="231F20"/>
              </w:rPr>
              <w:t>gelir.</w:t>
            </w:r>
            <w:r w:rsidRPr="009B30E8">
              <w:rPr>
                <w:rFonts w:asciiTheme="minorHAnsi" w:hAnsiTheme="minorHAnsi" w:cstheme="minorHAnsi"/>
                <w:color w:val="231F20"/>
                <w:spacing w:val="-10"/>
              </w:rPr>
              <w:t xml:space="preserve"> </w:t>
            </w:r>
            <w:r w:rsidRPr="009B30E8">
              <w:rPr>
                <w:rFonts w:asciiTheme="minorHAnsi" w:hAnsiTheme="minorHAnsi" w:cstheme="minorHAnsi"/>
                <w:color w:val="231F20"/>
              </w:rPr>
              <w:t>Yağış,</w:t>
            </w:r>
            <w:r w:rsidRPr="009B30E8">
              <w:rPr>
                <w:rFonts w:asciiTheme="minorHAnsi" w:hAnsiTheme="minorHAnsi" w:cstheme="minorHAnsi"/>
                <w:color w:val="231F20"/>
                <w:spacing w:val="-7"/>
              </w:rPr>
              <w:t xml:space="preserve"> </w:t>
            </w:r>
            <w:r w:rsidRPr="009B30E8">
              <w:rPr>
                <w:rFonts w:asciiTheme="minorHAnsi" w:hAnsiTheme="minorHAnsi" w:cstheme="minorHAnsi"/>
                <w:b/>
                <w:color w:val="231F20"/>
              </w:rPr>
              <w:t xml:space="preserve">plüviyometre </w:t>
            </w:r>
            <w:r w:rsidRPr="009B30E8">
              <w:rPr>
                <w:rFonts w:asciiTheme="minorHAnsi" w:hAnsiTheme="minorHAnsi" w:cstheme="minorHAnsi"/>
                <w:color w:val="231F20"/>
              </w:rPr>
              <w:t>(yağışölçer) adı verilen aletle ölçülür</w:t>
            </w:r>
            <w:r w:rsidRPr="009B30E8">
              <w:rPr>
                <w:rFonts w:asciiTheme="minorHAnsi" w:hAnsiTheme="minorHAnsi" w:cstheme="minorHAnsi"/>
                <w:i/>
                <w:color w:val="231F20"/>
                <w:position w:val="2"/>
              </w:rPr>
              <w:t xml:space="preserve">. </w:t>
            </w:r>
            <w:r w:rsidRPr="009B30E8">
              <w:rPr>
                <w:rFonts w:asciiTheme="minorHAnsi" w:hAnsiTheme="minorHAnsi" w:cstheme="minorHAnsi"/>
                <w:color w:val="231F20"/>
              </w:rPr>
              <w:t>Böylelikle katı veya</w:t>
            </w:r>
            <w:r w:rsidRPr="009B30E8">
              <w:rPr>
                <w:rFonts w:asciiTheme="minorHAnsi" w:hAnsiTheme="minorHAnsi" w:cstheme="minorHAnsi"/>
                <w:color w:val="231F20"/>
                <w:spacing w:val="-2"/>
              </w:rPr>
              <w:t xml:space="preserve"> </w:t>
            </w:r>
            <w:r w:rsidRPr="009B30E8">
              <w:rPr>
                <w:rFonts w:asciiTheme="minorHAnsi" w:hAnsiTheme="minorHAnsi" w:cstheme="minorHAnsi"/>
                <w:color w:val="231F20"/>
              </w:rPr>
              <w:t>sıvı</w:t>
            </w:r>
            <w:r w:rsidRPr="009B30E8">
              <w:rPr>
                <w:rFonts w:asciiTheme="minorHAnsi" w:hAnsiTheme="minorHAnsi" w:cstheme="minorHAnsi"/>
                <w:color w:val="231F20"/>
                <w:spacing w:val="-2"/>
              </w:rPr>
              <w:t xml:space="preserve"> </w:t>
            </w:r>
            <w:r w:rsidRPr="009B30E8">
              <w:rPr>
                <w:rFonts w:asciiTheme="minorHAnsi" w:hAnsiTheme="minorHAnsi" w:cstheme="minorHAnsi"/>
                <w:color w:val="231F20"/>
              </w:rPr>
              <w:t>hâle</w:t>
            </w:r>
            <w:r w:rsidRPr="009B30E8">
              <w:rPr>
                <w:rFonts w:asciiTheme="minorHAnsi" w:hAnsiTheme="minorHAnsi" w:cstheme="minorHAnsi"/>
                <w:color w:val="231F20"/>
                <w:spacing w:val="-2"/>
              </w:rPr>
              <w:t xml:space="preserve"> </w:t>
            </w:r>
            <w:r w:rsidRPr="009B30E8">
              <w:rPr>
                <w:rFonts w:asciiTheme="minorHAnsi" w:hAnsiTheme="minorHAnsi" w:cstheme="minorHAnsi"/>
                <w:color w:val="231F20"/>
              </w:rPr>
              <w:t>geçen</w:t>
            </w:r>
            <w:r w:rsidRPr="009B30E8">
              <w:rPr>
                <w:rFonts w:asciiTheme="minorHAnsi" w:hAnsiTheme="minorHAnsi" w:cstheme="minorHAnsi"/>
                <w:color w:val="231F20"/>
                <w:spacing w:val="-2"/>
              </w:rPr>
              <w:t xml:space="preserve"> </w:t>
            </w:r>
            <w:r w:rsidRPr="009B30E8">
              <w:rPr>
                <w:rFonts w:asciiTheme="minorHAnsi" w:hAnsiTheme="minorHAnsi" w:cstheme="minorHAnsi"/>
                <w:color w:val="231F20"/>
              </w:rPr>
              <w:t>su</w:t>
            </w:r>
            <w:r w:rsidRPr="009B30E8">
              <w:rPr>
                <w:rFonts w:asciiTheme="minorHAnsi" w:hAnsiTheme="minorHAnsi" w:cstheme="minorHAnsi"/>
                <w:color w:val="231F20"/>
                <w:spacing w:val="-2"/>
              </w:rPr>
              <w:t xml:space="preserve"> </w:t>
            </w:r>
            <w:r w:rsidRPr="009B30E8">
              <w:rPr>
                <w:rFonts w:asciiTheme="minorHAnsi" w:hAnsiTheme="minorHAnsi" w:cstheme="minorHAnsi"/>
                <w:color w:val="231F20"/>
              </w:rPr>
              <w:t>yeryüzüne</w:t>
            </w:r>
            <w:r w:rsidRPr="009B30E8">
              <w:rPr>
                <w:rFonts w:asciiTheme="minorHAnsi" w:hAnsiTheme="minorHAnsi" w:cstheme="minorHAnsi"/>
                <w:color w:val="231F20"/>
                <w:spacing w:val="-2"/>
              </w:rPr>
              <w:t xml:space="preserve"> </w:t>
            </w:r>
            <w:r w:rsidRPr="009B30E8">
              <w:rPr>
                <w:rFonts w:asciiTheme="minorHAnsi" w:hAnsiTheme="minorHAnsi" w:cstheme="minorHAnsi"/>
                <w:color w:val="231F20"/>
              </w:rPr>
              <w:t>düşmüş</w:t>
            </w:r>
            <w:r w:rsidRPr="009B30E8">
              <w:rPr>
                <w:rFonts w:asciiTheme="minorHAnsi" w:hAnsiTheme="minorHAnsi" w:cstheme="minorHAnsi"/>
                <w:color w:val="231F20"/>
                <w:spacing w:val="-2"/>
              </w:rPr>
              <w:t xml:space="preserve"> </w:t>
            </w:r>
            <w:r w:rsidRPr="009B30E8">
              <w:rPr>
                <w:rFonts w:asciiTheme="minorHAnsi" w:hAnsiTheme="minorHAnsi" w:cstheme="minorHAnsi"/>
                <w:color w:val="231F20"/>
              </w:rPr>
              <w:t>olur.</w:t>
            </w:r>
            <w:r w:rsidRPr="009B30E8">
              <w:rPr>
                <w:rFonts w:asciiTheme="minorHAnsi" w:hAnsiTheme="minorHAnsi" w:cstheme="minorHAnsi"/>
                <w:color w:val="231F20"/>
                <w:spacing w:val="-5"/>
              </w:rPr>
              <w:t xml:space="preserve"> </w:t>
            </w:r>
            <w:r w:rsidRPr="009B30E8">
              <w:rPr>
                <w:rFonts w:asciiTheme="minorHAnsi" w:hAnsiTheme="minorHAnsi" w:cstheme="minorHAnsi"/>
                <w:color w:val="231F20"/>
              </w:rPr>
              <w:t>Yeryüzündeki</w:t>
            </w:r>
            <w:r w:rsidRPr="009B30E8">
              <w:rPr>
                <w:rFonts w:asciiTheme="minorHAnsi" w:hAnsiTheme="minorHAnsi" w:cstheme="minorHAnsi"/>
                <w:color w:val="231F20"/>
                <w:spacing w:val="-2"/>
              </w:rPr>
              <w:t xml:space="preserve"> </w:t>
            </w:r>
            <w:r w:rsidRPr="009B30E8">
              <w:rPr>
                <w:rFonts w:asciiTheme="minorHAnsi" w:hAnsiTheme="minorHAnsi" w:cstheme="minorHAnsi"/>
                <w:color w:val="231F20"/>
              </w:rPr>
              <w:t>suyun</w:t>
            </w:r>
            <w:r w:rsidRPr="009B30E8">
              <w:rPr>
                <w:rFonts w:asciiTheme="minorHAnsi" w:hAnsiTheme="minorHAnsi" w:cstheme="minorHAnsi"/>
                <w:color w:val="231F20"/>
                <w:spacing w:val="-2"/>
              </w:rPr>
              <w:t xml:space="preserve"> </w:t>
            </w:r>
            <w:r w:rsidRPr="009B30E8">
              <w:rPr>
                <w:rFonts w:asciiTheme="minorHAnsi" w:hAnsiTheme="minorHAnsi" w:cstheme="minorHAnsi"/>
                <w:color w:val="231F20"/>
              </w:rPr>
              <w:t>dağılışını diğer iklim değişkenleriyle birlikte nemlilik ve yağış belirler.</w:t>
            </w:r>
          </w:p>
          <w:p w14:paraId="1CD9D905" w14:textId="77777777" w:rsidR="00314323" w:rsidRPr="009B30E8" w:rsidRDefault="00314323" w:rsidP="009B30E8">
            <w:pPr>
              <w:spacing w:before="178" w:line="276" w:lineRule="auto"/>
              <w:ind w:left="42"/>
              <w:jc w:val="both"/>
              <w:rPr>
                <w:rFonts w:asciiTheme="minorHAnsi" w:hAnsiTheme="minorHAnsi" w:cstheme="minorHAnsi"/>
                <w:b/>
                <w:color w:val="FF0000"/>
                <w:sz w:val="20"/>
              </w:rPr>
            </w:pPr>
            <w:r w:rsidRPr="009B30E8">
              <w:rPr>
                <w:rFonts w:asciiTheme="minorHAnsi" w:hAnsiTheme="minorHAnsi" w:cstheme="minorHAnsi"/>
                <w:b/>
                <w:color w:val="FF0000"/>
                <w:sz w:val="20"/>
              </w:rPr>
              <w:t>Doyma</w:t>
            </w:r>
            <w:r w:rsidRPr="009B30E8">
              <w:rPr>
                <w:rFonts w:asciiTheme="minorHAnsi" w:hAnsiTheme="minorHAnsi" w:cstheme="minorHAnsi"/>
                <w:b/>
                <w:color w:val="FF0000"/>
                <w:spacing w:val="-4"/>
                <w:sz w:val="20"/>
              </w:rPr>
              <w:t xml:space="preserve"> </w:t>
            </w:r>
            <w:r w:rsidRPr="009B30E8">
              <w:rPr>
                <w:rFonts w:asciiTheme="minorHAnsi" w:hAnsiTheme="minorHAnsi" w:cstheme="minorHAnsi"/>
                <w:b/>
                <w:color w:val="FF0000"/>
                <w:spacing w:val="-2"/>
                <w:sz w:val="20"/>
              </w:rPr>
              <w:t>Noktası</w:t>
            </w:r>
          </w:p>
          <w:p w14:paraId="50705F75" w14:textId="5AC0A40A" w:rsidR="00314323" w:rsidRPr="009B30E8" w:rsidRDefault="00314323" w:rsidP="009B30E8">
            <w:pPr>
              <w:pStyle w:val="GvdeMetni"/>
              <w:spacing w:before="170" w:line="276" w:lineRule="auto"/>
              <w:ind w:left="42" w:right="177"/>
              <w:jc w:val="both"/>
              <w:rPr>
                <w:rFonts w:asciiTheme="minorHAnsi" w:hAnsiTheme="minorHAnsi" w:cstheme="minorHAnsi"/>
                <w:color w:val="231F20"/>
              </w:rPr>
            </w:pPr>
            <w:r w:rsidRPr="009B30E8">
              <w:rPr>
                <w:rFonts w:asciiTheme="minorHAnsi" w:hAnsiTheme="minorHAnsi" w:cstheme="minorHAnsi"/>
                <w:b/>
                <w:color w:val="231F20"/>
              </w:rPr>
              <w:t>Doyma (çiy) noktası</w:t>
            </w:r>
            <w:r w:rsidRPr="009B30E8">
              <w:rPr>
                <w:rFonts w:asciiTheme="minorHAnsi" w:hAnsiTheme="minorHAnsi" w:cstheme="minorHAnsi"/>
                <w:color w:val="231F20"/>
              </w:rPr>
              <w:t>, bir hava kütlesinin basıncında ve nem miktarında bir değişiklik</w:t>
            </w:r>
            <w:r w:rsidRPr="009B30E8">
              <w:rPr>
                <w:rFonts w:asciiTheme="minorHAnsi" w:hAnsiTheme="minorHAnsi" w:cstheme="minorHAnsi"/>
                <w:color w:val="231F20"/>
                <w:spacing w:val="-14"/>
              </w:rPr>
              <w:t xml:space="preserve"> </w:t>
            </w:r>
            <w:r w:rsidRPr="009B30E8">
              <w:rPr>
                <w:rFonts w:asciiTheme="minorHAnsi" w:hAnsiTheme="minorHAnsi" w:cstheme="minorHAnsi"/>
                <w:color w:val="231F20"/>
              </w:rPr>
              <w:t>olmaksızın</w:t>
            </w:r>
            <w:r w:rsidRPr="009B30E8">
              <w:rPr>
                <w:rFonts w:asciiTheme="minorHAnsi" w:hAnsiTheme="minorHAnsi" w:cstheme="minorHAnsi"/>
                <w:color w:val="231F20"/>
                <w:spacing w:val="-14"/>
              </w:rPr>
              <w:t xml:space="preserve"> </w:t>
            </w:r>
            <w:r w:rsidRPr="009B30E8">
              <w:rPr>
                <w:rFonts w:asciiTheme="minorHAnsi" w:hAnsiTheme="minorHAnsi" w:cstheme="minorHAnsi"/>
                <w:color w:val="231F20"/>
              </w:rPr>
              <w:t>doyması</w:t>
            </w:r>
            <w:r w:rsidRPr="009B30E8">
              <w:rPr>
                <w:rFonts w:asciiTheme="minorHAnsi" w:hAnsiTheme="minorHAnsi" w:cstheme="minorHAnsi"/>
                <w:color w:val="231F20"/>
                <w:spacing w:val="-14"/>
              </w:rPr>
              <w:t xml:space="preserve"> </w:t>
            </w:r>
            <w:r w:rsidRPr="009B30E8">
              <w:rPr>
                <w:rFonts w:asciiTheme="minorHAnsi" w:hAnsiTheme="minorHAnsi" w:cstheme="minorHAnsi"/>
                <w:color w:val="231F20"/>
              </w:rPr>
              <w:t>için</w:t>
            </w:r>
            <w:r w:rsidRPr="009B30E8">
              <w:rPr>
                <w:rFonts w:asciiTheme="minorHAnsi" w:hAnsiTheme="minorHAnsi" w:cstheme="minorHAnsi"/>
                <w:color w:val="231F20"/>
                <w:spacing w:val="-14"/>
              </w:rPr>
              <w:t xml:space="preserve"> </w:t>
            </w:r>
            <w:r w:rsidRPr="009B30E8">
              <w:rPr>
                <w:rFonts w:asciiTheme="minorHAnsi" w:hAnsiTheme="minorHAnsi" w:cstheme="minorHAnsi"/>
                <w:color w:val="231F20"/>
              </w:rPr>
              <w:t>soğuması</w:t>
            </w:r>
            <w:r w:rsidRPr="009B30E8">
              <w:rPr>
                <w:rFonts w:asciiTheme="minorHAnsi" w:hAnsiTheme="minorHAnsi" w:cstheme="minorHAnsi"/>
                <w:color w:val="231F20"/>
                <w:spacing w:val="-14"/>
              </w:rPr>
              <w:t xml:space="preserve"> </w:t>
            </w:r>
            <w:r w:rsidRPr="009B30E8">
              <w:rPr>
                <w:rFonts w:asciiTheme="minorHAnsi" w:hAnsiTheme="minorHAnsi" w:cstheme="minorHAnsi"/>
                <w:color w:val="231F20"/>
              </w:rPr>
              <w:t>gereken</w:t>
            </w:r>
            <w:r w:rsidRPr="009B30E8">
              <w:rPr>
                <w:rFonts w:asciiTheme="minorHAnsi" w:hAnsiTheme="minorHAnsi" w:cstheme="minorHAnsi"/>
                <w:color w:val="231F20"/>
                <w:spacing w:val="-14"/>
              </w:rPr>
              <w:t xml:space="preserve"> </w:t>
            </w:r>
            <w:r w:rsidRPr="009B30E8">
              <w:rPr>
                <w:rFonts w:asciiTheme="minorHAnsi" w:hAnsiTheme="minorHAnsi" w:cstheme="minorHAnsi"/>
                <w:color w:val="231F20"/>
              </w:rPr>
              <w:t>sıcaklıktır.</w:t>
            </w:r>
            <w:r w:rsidRPr="009B30E8">
              <w:rPr>
                <w:rFonts w:asciiTheme="minorHAnsi" w:hAnsiTheme="minorHAnsi" w:cstheme="minorHAnsi"/>
                <w:color w:val="231F20"/>
                <w:spacing w:val="-14"/>
              </w:rPr>
              <w:t xml:space="preserve"> </w:t>
            </w:r>
            <w:r w:rsidRPr="009B30E8">
              <w:rPr>
                <w:rFonts w:asciiTheme="minorHAnsi" w:hAnsiTheme="minorHAnsi" w:cstheme="minorHAnsi"/>
                <w:color w:val="231F20"/>
              </w:rPr>
              <w:t>Hava</w:t>
            </w:r>
            <w:r w:rsidRPr="009B30E8">
              <w:rPr>
                <w:rFonts w:asciiTheme="minorHAnsi" w:hAnsiTheme="minorHAnsi" w:cstheme="minorHAnsi"/>
                <w:color w:val="231F20"/>
                <w:spacing w:val="-14"/>
              </w:rPr>
              <w:t xml:space="preserve"> </w:t>
            </w:r>
            <w:r w:rsidRPr="009B30E8">
              <w:rPr>
                <w:rFonts w:asciiTheme="minorHAnsi" w:hAnsiTheme="minorHAnsi" w:cstheme="minorHAnsi"/>
                <w:color w:val="231F20"/>
              </w:rPr>
              <w:t>kütlesi, içerdiği</w:t>
            </w:r>
            <w:r w:rsidRPr="009B30E8">
              <w:rPr>
                <w:rFonts w:asciiTheme="minorHAnsi" w:hAnsiTheme="minorHAnsi" w:cstheme="minorHAnsi"/>
                <w:color w:val="231F20"/>
                <w:spacing w:val="-14"/>
              </w:rPr>
              <w:t xml:space="preserve"> </w:t>
            </w:r>
            <w:r w:rsidRPr="009B30E8">
              <w:rPr>
                <w:rFonts w:asciiTheme="minorHAnsi" w:hAnsiTheme="minorHAnsi" w:cstheme="minorHAnsi"/>
                <w:color w:val="231F20"/>
              </w:rPr>
              <w:t>su</w:t>
            </w:r>
            <w:r w:rsidRPr="009B30E8">
              <w:rPr>
                <w:rFonts w:asciiTheme="minorHAnsi" w:hAnsiTheme="minorHAnsi" w:cstheme="minorHAnsi"/>
                <w:color w:val="231F20"/>
                <w:spacing w:val="-13"/>
              </w:rPr>
              <w:t xml:space="preserve"> </w:t>
            </w:r>
            <w:r w:rsidRPr="009B30E8">
              <w:rPr>
                <w:rFonts w:asciiTheme="minorHAnsi" w:hAnsiTheme="minorHAnsi" w:cstheme="minorHAnsi"/>
                <w:color w:val="231F20"/>
              </w:rPr>
              <w:t>buharının</w:t>
            </w:r>
            <w:r w:rsidRPr="009B30E8">
              <w:rPr>
                <w:rFonts w:asciiTheme="minorHAnsi" w:hAnsiTheme="minorHAnsi" w:cstheme="minorHAnsi"/>
                <w:color w:val="231F20"/>
                <w:spacing w:val="-14"/>
              </w:rPr>
              <w:t xml:space="preserve"> </w:t>
            </w:r>
            <w:r w:rsidRPr="009B30E8">
              <w:rPr>
                <w:rFonts w:asciiTheme="minorHAnsi" w:hAnsiTheme="minorHAnsi" w:cstheme="minorHAnsi"/>
                <w:color w:val="231F20"/>
              </w:rPr>
              <w:t>artması</w:t>
            </w:r>
            <w:r w:rsidRPr="009B30E8">
              <w:rPr>
                <w:rFonts w:asciiTheme="minorHAnsi" w:hAnsiTheme="minorHAnsi" w:cstheme="minorHAnsi"/>
                <w:color w:val="231F20"/>
                <w:spacing w:val="-13"/>
              </w:rPr>
              <w:t xml:space="preserve"> </w:t>
            </w:r>
            <w:r w:rsidRPr="009B30E8">
              <w:rPr>
                <w:rFonts w:asciiTheme="minorHAnsi" w:hAnsiTheme="minorHAnsi" w:cstheme="minorHAnsi"/>
                <w:color w:val="231F20"/>
              </w:rPr>
              <w:t>veya</w:t>
            </w:r>
            <w:r w:rsidRPr="009B30E8">
              <w:rPr>
                <w:rFonts w:asciiTheme="minorHAnsi" w:hAnsiTheme="minorHAnsi" w:cstheme="minorHAnsi"/>
                <w:color w:val="231F20"/>
                <w:spacing w:val="-14"/>
              </w:rPr>
              <w:t xml:space="preserve"> </w:t>
            </w:r>
            <w:r w:rsidRPr="009B30E8">
              <w:rPr>
                <w:rFonts w:asciiTheme="minorHAnsi" w:hAnsiTheme="minorHAnsi" w:cstheme="minorHAnsi"/>
                <w:color w:val="231F20"/>
              </w:rPr>
              <w:t>soğumasıyla</w:t>
            </w:r>
            <w:r w:rsidRPr="009B30E8">
              <w:rPr>
                <w:rFonts w:asciiTheme="minorHAnsi" w:hAnsiTheme="minorHAnsi" w:cstheme="minorHAnsi"/>
                <w:color w:val="231F20"/>
                <w:spacing w:val="-13"/>
              </w:rPr>
              <w:t xml:space="preserve"> </w:t>
            </w:r>
            <w:r w:rsidRPr="009B30E8">
              <w:rPr>
                <w:rFonts w:asciiTheme="minorHAnsi" w:hAnsiTheme="minorHAnsi" w:cstheme="minorHAnsi"/>
                <w:color w:val="231F20"/>
              </w:rPr>
              <w:t>doyma</w:t>
            </w:r>
            <w:r w:rsidRPr="009B30E8">
              <w:rPr>
                <w:rFonts w:asciiTheme="minorHAnsi" w:hAnsiTheme="minorHAnsi" w:cstheme="minorHAnsi"/>
                <w:color w:val="231F20"/>
                <w:spacing w:val="-14"/>
              </w:rPr>
              <w:t xml:space="preserve"> </w:t>
            </w:r>
            <w:r w:rsidRPr="009B30E8">
              <w:rPr>
                <w:rFonts w:asciiTheme="minorHAnsi" w:hAnsiTheme="minorHAnsi" w:cstheme="minorHAnsi"/>
                <w:color w:val="231F20"/>
              </w:rPr>
              <w:t>noktasına</w:t>
            </w:r>
            <w:r w:rsidRPr="009B30E8">
              <w:rPr>
                <w:rFonts w:asciiTheme="minorHAnsi" w:hAnsiTheme="minorHAnsi" w:cstheme="minorHAnsi"/>
                <w:color w:val="231F20"/>
                <w:spacing w:val="-13"/>
              </w:rPr>
              <w:t xml:space="preserve"> </w:t>
            </w:r>
            <w:r w:rsidRPr="009B30E8">
              <w:rPr>
                <w:rFonts w:asciiTheme="minorHAnsi" w:hAnsiTheme="minorHAnsi" w:cstheme="minorHAnsi"/>
                <w:color w:val="231F20"/>
              </w:rPr>
              <w:t>ulaşır.</w:t>
            </w:r>
            <w:r w:rsidRPr="009B30E8">
              <w:rPr>
                <w:rFonts w:asciiTheme="minorHAnsi" w:hAnsiTheme="minorHAnsi" w:cstheme="minorHAnsi"/>
                <w:color w:val="231F20"/>
                <w:spacing w:val="-14"/>
              </w:rPr>
              <w:t xml:space="preserve"> </w:t>
            </w:r>
            <w:r w:rsidRPr="009B30E8">
              <w:rPr>
                <w:rFonts w:asciiTheme="minorHAnsi" w:hAnsiTheme="minorHAnsi" w:cstheme="minorHAnsi"/>
                <w:color w:val="231F20"/>
              </w:rPr>
              <w:t>Doyma</w:t>
            </w:r>
            <w:r w:rsidRPr="009B30E8">
              <w:rPr>
                <w:rFonts w:asciiTheme="minorHAnsi" w:hAnsiTheme="minorHAnsi" w:cstheme="minorHAnsi"/>
                <w:color w:val="231F20"/>
                <w:spacing w:val="-3"/>
              </w:rPr>
              <w:t xml:space="preserve"> </w:t>
            </w:r>
            <w:r w:rsidRPr="009B30E8">
              <w:rPr>
                <w:rFonts w:asciiTheme="minorHAnsi" w:hAnsiTheme="minorHAnsi" w:cstheme="minorHAnsi"/>
                <w:color w:val="231F20"/>
              </w:rPr>
              <w:t>noktası</w:t>
            </w:r>
            <w:r w:rsidRPr="009B30E8">
              <w:rPr>
                <w:rFonts w:asciiTheme="minorHAnsi" w:hAnsiTheme="minorHAnsi" w:cstheme="minorHAnsi"/>
                <w:color w:val="231F20"/>
                <w:spacing w:val="-3"/>
              </w:rPr>
              <w:t xml:space="preserve"> </w:t>
            </w:r>
            <w:r w:rsidRPr="009B30E8">
              <w:rPr>
                <w:rFonts w:asciiTheme="minorHAnsi" w:hAnsiTheme="minorHAnsi" w:cstheme="minorHAnsi"/>
                <w:color w:val="231F20"/>
              </w:rPr>
              <w:t>sıcaklığı,</w:t>
            </w:r>
            <w:r w:rsidRPr="009B30E8">
              <w:rPr>
                <w:rFonts w:asciiTheme="minorHAnsi" w:hAnsiTheme="minorHAnsi" w:cstheme="minorHAnsi"/>
                <w:color w:val="231F20"/>
                <w:spacing w:val="-3"/>
              </w:rPr>
              <w:t xml:space="preserve"> </w:t>
            </w:r>
            <w:r w:rsidRPr="009B30E8">
              <w:rPr>
                <w:rFonts w:asciiTheme="minorHAnsi" w:hAnsiTheme="minorHAnsi" w:cstheme="minorHAnsi"/>
                <w:color w:val="231F20"/>
              </w:rPr>
              <w:t>havada</w:t>
            </w:r>
            <w:r w:rsidRPr="009B30E8">
              <w:rPr>
                <w:rFonts w:asciiTheme="minorHAnsi" w:hAnsiTheme="minorHAnsi" w:cstheme="minorHAnsi"/>
                <w:color w:val="231F20"/>
                <w:spacing w:val="-3"/>
              </w:rPr>
              <w:t xml:space="preserve"> </w:t>
            </w:r>
            <w:r w:rsidRPr="009B30E8">
              <w:rPr>
                <w:rFonts w:asciiTheme="minorHAnsi" w:hAnsiTheme="minorHAnsi" w:cstheme="minorHAnsi"/>
                <w:color w:val="231F20"/>
              </w:rPr>
              <w:lastRenderedPageBreak/>
              <w:t>ne</w:t>
            </w:r>
            <w:r w:rsidRPr="009B30E8">
              <w:rPr>
                <w:rFonts w:asciiTheme="minorHAnsi" w:hAnsiTheme="minorHAnsi" w:cstheme="minorHAnsi"/>
                <w:color w:val="231F20"/>
                <w:spacing w:val="-3"/>
              </w:rPr>
              <w:t xml:space="preserve"> </w:t>
            </w:r>
            <w:r w:rsidRPr="009B30E8">
              <w:rPr>
                <w:rFonts w:asciiTheme="minorHAnsi" w:hAnsiTheme="minorHAnsi" w:cstheme="minorHAnsi"/>
                <w:color w:val="231F20"/>
              </w:rPr>
              <w:t>kadar</w:t>
            </w:r>
            <w:r w:rsidRPr="009B30E8">
              <w:rPr>
                <w:rFonts w:asciiTheme="minorHAnsi" w:hAnsiTheme="minorHAnsi" w:cstheme="minorHAnsi"/>
                <w:color w:val="231F20"/>
                <w:spacing w:val="-3"/>
              </w:rPr>
              <w:t xml:space="preserve"> </w:t>
            </w:r>
            <w:r w:rsidRPr="009B30E8">
              <w:rPr>
                <w:rFonts w:asciiTheme="minorHAnsi" w:hAnsiTheme="minorHAnsi" w:cstheme="minorHAnsi"/>
                <w:color w:val="231F20"/>
              </w:rPr>
              <w:t>nem</w:t>
            </w:r>
            <w:r w:rsidRPr="009B30E8">
              <w:rPr>
                <w:rFonts w:asciiTheme="minorHAnsi" w:hAnsiTheme="minorHAnsi" w:cstheme="minorHAnsi"/>
                <w:color w:val="231F20"/>
                <w:spacing w:val="-3"/>
              </w:rPr>
              <w:t xml:space="preserve"> </w:t>
            </w:r>
            <w:r w:rsidRPr="009B30E8">
              <w:rPr>
                <w:rFonts w:asciiTheme="minorHAnsi" w:hAnsiTheme="minorHAnsi" w:cstheme="minorHAnsi"/>
                <w:color w:val="231F20"/>
              </w:rPr>
              <w:t>olduğunu</w:t>
            </w:r>
            <w:r w:rsidRPr="009B30E8">
              <w:rPr>
                <w:rFonts w:asciiTheme="minorHAnsi" w:hAnsiTheme="minorHAnsi" w:cstheme="minorHAnsi"/>
                <w:color w:val="231F20"/>
                <w:spacing w:val="-3"/>
              </w:rPr>
              <w:t xml:space="preserve"> </w:t>
            </w:r>
            <w:r w:rsidRPr="009B30E8">
              <w:rPr>
                <w:rFonts w:asciiTheme="minorHAnsi" w:hAnsiTheme="minorHAnsi" w:cstheme="minorHAnsi"/>
                <w:color w:val="231F20"/>
              </w:rPr>
              <w:t>ve</w:t>
            </w:r>
            <w:r w:rsidRPr="009B30E8">
              <w:rPr>
                <w:rFonts w:asciiTheme="minorHAnsi" w:hAnsiTheme="minorHAnsi" w:cstheme="minorHAnsi"/>
                <w:color w:val="231F20"/>
                <w:spacing w:val="-3"/>
              </w:rPr>
              <w:t xml:space="preserve"> </w:t>
            </w:r>
            <w:r w:rsidRPr="009B30E8">
              <w:rPr>
                <w:rFonts w:asciiTheme="minorHAnsi" w:hAnsiTheme="minorHAnsi" w:cstheme="minorHAnsi"/>
                <w:color w:val="231F20"/>
              </w:rPr>
              <w:t>havanın</w:t>
            </w:r>
            <w:r w:rsidRPr="009B30E8">
              <w:rPr>
                <w:rFonts w:asciiTheme="minorHAnsi" w:hAnsiTheme="minorHAnsi" w:cstheme="minorHAnsi"/>
                <w:color w:val="231F20"/>
                <w:spacing w:val="-3"/>
              </w:rPr>
              <w:t xml:space="preserve"> </w:t>
            </w:r>
            <w:r w:rsidRPr="009B30E8">
              <w:rPr>
                <w:rFonts w:asciiTheme="minorHAnsi" w:hAnsiTheme="minorHAnsi" w:cstheme="minorHAnsi"/>
                <w:color w:val="231F20"/>
              </w:rPr>
              <w:t>yoğuşması için soğuması gereken sıcaklığı anlamak amacıyla kullanılır.</w:t>
            </w:r>
          </w:p>
          <w:p w14:paraId="63D1CF79" w14:textId="77777777" w:rsidR="004A00C3" w:rsidRPr="009B30E8" w:rsidRDefault="004A00C3" w:rsidP="009B30E8">
            <w:pPr>
              <w:spacing w:before="66" w:line="276" w:lineRule="auto"/>
              <w:ind w:left="42"/>
              <w:rPr>
                <w:rFonts w:asciiTheme="minorHAnsi" w:hAnsiTheme="minorHAnsi" w:cstheme="minorHAnsi"/>
                <w:b/>
                <w:color w:val="FF0000"/>
                <w:sz w:val="20"/>
              </w:rPr>
            </w:pPr>
            <w:r w:rsidRPr="009B30E8">
              <w:rPr>
                <w:rFonts w:asciiTheme="minorHAnsi" w:hAnsiTheme="minorHAnsi" w:cstheme="minorHAnsi"/>
                <w:b/>
                <w:color w:val="FF0000"/>
                <w:spacing w:val="-2"/>
                <w:sz w:val="20"/>
              </w:rPr>
              <w:t>Yoğuşma</w:t>
            </w:r>
          </w:p>
          <w:p w14:paraId="6F3AFD77" w14:textId="545B1D64" w:rsidR="009B30E8" w:rsidRPr="009B30E8" w:rsidRDefault="004A00C3" w:rsidP="009B30E8">
            <w:pPr>
              <w:pStyle w:val="GvdeMetni"/>
              <w:spacing w:before="87" w:line="276" w:lineRule="auto"/>
              <w:ind w:left="42" w:right="177"/>
              <w:jc w:val="both"/>
              <w:rPr>
                <w:rFonts w:asciiTheme="minorHAnsi" w:hAnsiTheme="minorHAnsi" w:cstheme="minorHAnsi"/>
                <w:color w:val="231F20"/>
              </w:rPr>
            </w:pPr>
            <w:r w:rsidRPr="009B30E8">
              <w:rPr>
                <w:rFonts w:asciiTheme="minorHAnsi" w:hAnsiTheme="minorHAnsi" w:cstheme="minorHAnsi"/>
                <w:color w:val="231F20"/>
              </w:rPr>
              <w:t>Su</w:t>
            </w:r>
            <w:r w:rsidRPr="009B30E8">
              <w:rPr>
                <w:rFonts w:asciiTheme="minorHAnsi" w:hAnsiTheme="minorHAnsi" w:cstheme="minorHAnsi"/>
                <w:color w:val="231F20"/>
                <w:spacing w:val="-7"/>
              </w:rPr>
              <w:t xml:space="preserve"> </w:t>
            </w:r>
            <w:r w:rsidRPr="009B30E8">
              <w:rPr>
                <w:rFonts w:asciiTheme="minorHAnsi" w:hAnsiTheme="minorHAnsi" w:cstheme="minorHAnsi"/>
                <w:color w:val="231F20"/>
              </w:rPr>
              <w:t>buharının</w:t>
            </w:r>
            <w:r w:rsidRPr="009B30E8">
              <w:rPr>
                <w:rFonts w:asciiTheme="minorHAnsi" w:hAnsiTheme="minorHAnsi" w:cstheme="minorHAnsi"/>
                <w:color w:val="231F20"/>
                <w:spacing w:val="-7"/>
              </w:rPr>
              <w:t xml:space="preserve"> </w:t>
            </w:r>
            <w:r w:rsidRPr="009B30E8">
              <w:rPr>
                <w:rFonts w:asciiTheme="minorHAnsi" w:hAnsiTheme="minorHAnsi" w:cstheme="minorHAnsi"/>
                <w:color w:val="231F20"/>
              </w:rPr>
              <w:t>sıvı</w:t>
            </w:r>
            <w:r w:rsidRPr="009B30E8">
              <w:rPr>
                <w:rFonts w:asciiTheme="minorHAnsi" w:hAnsiTheme="minorHAnsi" w:cstheme="minorHAnsi"/>
                <w:color w:val="231F20"/>
                <w:spacing w:val="-7"/>
              </w:rPr>
              <w:t xml:space="preserve"> </w:t>
            </w:r>
            <w:r w:rsidRPr="009B30E8">
              <w:rPr>
                <w:rFonts w:asciiTheme="minorHAnsi" w:hAnsiTheme="minorHAnsi" w:cstheme="minorHAnsi"/>
                <w:color w:val="231F20"/>
              </w:rPr>
              <w:t>hâle</w:t>
            </w:r>
            <w:r w:rsidRPr="009B30E8">
              <w:rPr>
                <w:rFonts w:asciiTheme="minorHAnsi" w:hAnsiTheme="minorHAnsi" w:cstheme="minorHAnsi"/>
                <w:color w:val="231F20"/>
                <w:spacing w:val="-7"/>
              </w:rPr>
              <w:t xml:space="preserve"> </w:t>
            </w:r>
            <w:r w:rsidRPr="009B30E8">
              <w:rPr>
                <w:rFonts w:asciiTheme="minorHAnsi" w:hAnsiTheme="minorHAnsi" w:cstheme="minorHAnsi"/>
                <w:color w:val="231F20"/>
              </w:rPr>
              <w:t>dönmesi</w:t>
            </w:r>
            <w:r w:rsidRPr="009B30E8">
              <w:rPr>
                <w:rFonts w:asciiTheme="minorHAnsi" w:hAnsiTheme="minorHAnsi" w:cstheme="minorHAnsi"/>
                <w:color w:val="231F20"/>
                <w:spacing w:val="-7"/>
              </w:rPr>
              <w:t xml:space="preserve"> </w:t>
            </w:r>
            <w:r w:rsidRPr="009B30E8">
              <w:rPr>
                <w:rFonts w:asciiTheme="minorHAnsi" w:hAnsiTheme="minorHAnsi" w:cstheme="minorHAnsi"/>
                <w:color w:val="231F20"/>
              </w:rPr>
              <w:t>sürecine</w:t>
            </w:r>
            <w:r w:rsidRPr="009B30E8">
              <w:rPr>
                <w:rFonts w:asciiTheme="minorHAnsi" w:hAnsiTheme="minorHAnsi" w:cstheme="minorHAnsi"/>
                <w:color w:val="231F20"/>
                <w:spacing w:val="-7"/>
              </w:rPr>
              <w:t xml:space="preserve"> </w:t>
            </w:r>
            <w:r w:rsidRPr="009B30E8">
              <w:rPr>
                <w:rFonts w:asciiTheme="minorHAnsi" w:hAnsiTheme="minorHAnsi" w:cstheme="minorHAnsi"/>
                <w:b/>
                <w:color w:val="231F20"/>
              </w:rPr>
              <w:t>yoğuşma</w:t>
            </w:r>
            <w:r w:rsidRPr="009B30E8">
              <w:rPr>
                <w:rFonts w:asciiTheme="minorHAnsi" w:hAnsiTheme="minorHAnsi" w:cstheme="minorHAnsi"/>
                <w:b/>
                <w:color w:val="231F20"/>
                <w:spacing w:val="-7"/>
              </w:rPr>
              <w:t xml:space="preserve"> </w:t>
            </w:r>
            <w:r w:rsidRPr="009B30E8">
              <w:rPr>
                <w:rFonts w:asciiTheme="minorHAnsi" w:hAnsiTheme="minorHAnsi" w:cstheme="minorHAnsi"/>
                <w:color w:val="231F20"/>
              </w:rPr>
              <w:t>denir.</w:t>
            </w:r>
            <w:r w:rsidRPr="009B30E8">
              <w:rPr>
                <w:rFonts w:asciiTheme="minorHAnsi" w:hAnsiTheme="minorHAnsi" w:cstheme="minorHAnsi"/>
                <w:color w:val="231F20"/>
                <w:spacing w:val="-11"/>
              </w:rPr>
              <w:t xml:space="preserve"> </w:t>
            </w:r>
            <w:r w:rsidRPr="009B30E8">
              <w:rPr>
                <w:rFonts w:asciiTheme="minorHAnsi" w:hAnsiTheme="minorHAnsi" w:cstheme="minorHAnsi"/>
                <w:color w:val="231F20"/>
              </w:rPr>
              <w:t>Yoğuşma,</w:t>
            </w:r>
            <w:r w:rsidRPr="009B30E8">
              <w:rPr>
                <w:rFonts w:asciiTheme="minorHAnsi" w:hAnsiTheme="minorHAnsi" w:cstheme="minorHAnsi"/>
                <w:color w:val="231F20"/>
                <w:spacing w:val="-7"/>
              </w:rPr>
              <w:t xml:space="preserve"> </w:t>
            </w:r>
            <w:r w:rsidRPr="009B30E8">
              <w:rPr>
                <w:rFonts w:asciiTheme="minorHAnsi" w:hAnsiTheme="minorHAnsi" w:cstheme="minorHAnsi"/>
                <w:color w:val="231F20"/>
              </w:rPr>
              <w:t>havanın doyma noktasına erişmesine ve sıcaklığın bu doyma noktasının altına düşmesine bağlıdır.</w:t>
            </w:r>
            <w:r w:rsidRPr="009B30E8">
              <w:rPr>
                <w:rFonts w:asciiTheme="minorHAnsi" w:hAnsiTheme="minorHAnsi" w:cstheme="minorHAnsi"/>
                <w:color w:val="231F20"/>
                <w:spacing w:val="-1"/>
              </w:rPr>
              <w:t xml:space="preserve"> </w:t>
            </w:r>
            <w:r w:rsidRPr="009B30E8">
              <w:rPr>
                <w:rFonts w:asciiTheme="minorHAnsi" w:hAnsiTheme="minorHAnsi" w:cstheme="minorHAnsi"/>
                <w:color w:val="231F20"/>
              </w:rPr>
              <w:t>Atmosferde soğuma sonucunda gerçekleşen yoğuşma, sis ve bulut oluşturabileceği gibi yağışa da dönüşebilir.</w:t>
            </w:r>
          </w:p>
          <w:p w14:paraId="2B1A3BE7" w14:textId="44F77671" w:rsidR="009B30E8" w:rsidRPr="009B30E8" w:rsidRDefault="009B30E8" w:rsidP="009B30E8">
            <w:pPr>
              <w:pStyle w:val="GvdeMetni"/>
              <w:spacing w:before="87" w:line="276" w:lineRule="auto"/>
              <w:ind w:left="42" w:right="177"/>
              <w:jc w:val="both"/>
              <w:rPr>
                <w:rFonts w:asciiTheme="minorHAnsi" w:hAnsiTheme="minorHAnsi" w:cstheme="minorHAnsi"/>
              </w:rPr>
            </w:pPr>
            <w:r w:rsidRPr="009B30E8">
              <w:rPr>
                <w:rFonts w:asciiTheme="minorHAnsi" w:hAnsiTheme="minorHAnsi" w:cstheme="minorHAnsi"/>
                <w:color w:val="231F20"/>
              </w:rPr>
              <w:t>Nem;</w:t>
            </w:r>
            <w:r w:rsidRPr="009B30E8">
              <w:rPr>
                <w:rFonts w:asciiTheme="minorHAnsi" w:hAnsiTheme="minorHAnsi" w:cstheme="minorHAnsi"/>
                <w:color w:val="231F20"/>
                <w:spacing w:val="-10"/>
              </w:rPr>
              <w:t xml:space="preserve"> </w:t>
            </w:r>
            <w:r w:rsidRPr="009B30E8">
              <w:rPr>
                <w:rFonts w:asciiTheme="minorHAnsi" w:hAnsiTheme="minorHAnsi" w:cstheme="minorHAnsi"/>
                <w:color w:val="231F20"/>
              </w:rPr>
              <w:t>insanların</w:t>
            </w:r>
            <w:r w:rsidRPr="009B30E8">
              <w:rPr>
                <w:rFonts w:asciiTheme="minorHAnsi" w:hAnsiTheme="minorHAnsi" w:cstheme="minorHAnsi"/>
                <w:color w:val="231F20"/>
                <w:spacing w:val="-10"/>
              </w:rPr>
              <w:t xml:space="preserve"> </w:t>
            </w:r>
            <w:r w:rsidRPr="009B30E8">
              <w:rPr>
                <w:rFonts w:asciiTheme="minorHAnsi" w:hAnsiTheme="minorHAnsi" w:cstheme="minorHAnsi"/>
                <w:color w:val="231F20"/>
              </w:rPr>
              <w:t>sağlığı,</w:t>
            </w:r>
            <w:r w:rsidRPr="009B30E8">
              <w:rPr>
                <w:rFonts w:asciiTheme="minorHAnsi" w:hAnsiTheme="minorHAnsi" w:cstheme="minorHAnsi"/>
                <w:color w:val="231F20"/>
                <w:spacing w:val="-10"/>
              </w:rPr>
              <w:t xml:space="preserve"> </w:t>
            </w:r>
            <w:r w:rsidRPr="009B30E8">
              <w:rPr>
                <w:rFonts w:asciiTheme="minorHAnsi" w:hAnsiTheme="minorHAnsi" w:cstheme="minorHAnsi"/>
                <w:color w:val="231F20"/>
              </w:rPr>
              <w:t>konforu</w:t>
            </w:r>
            <w:r w:rsidRPr="009B30E8">
              <w:rPr>
                <w:rFonts w:asciiTheme="minorHAnsi" w:hAnsiTheme="minorHAnsi" w:cstheme="minorHAnsi"/>
                <w:color w:val="231F20"/>
                <w:spacing w:val="-10"/>
              </w:rPr>
              <w:t xml:space="preserve"> </w:t>
            </w:r>
            <w:r w:rsidRPr="009B30E8">
              <w:rPr>
                <w:rFonts w:asciiTheme="minorHAnsi" w:hAnsiTheme="minorHAnsi" w:cstheme="minorHAnsi"/>
                <w:color w:val="231F20"/>
              </w:rPr>
              <w:t>ve</w:t>
            </w:r>
            <w:r w:rsidRPr="009B30E8">
              <w:rPr>
                <w:rFonts w:asciiTheme="minorHAnsi" w:hAnsiTheme="minorHAnsi" w:cstheme="minorHAnsi"/>
                <w:color w:val="231F20"/>
                <w:spacing w:val="-10"/>
              </w:rPr>
              <w:t xml:space="preserve"> </w:t>
            </w:r>
            <w:r w:rsidRPr="009B30E8">
              <w:rPr>
                <w:rFonts w:asciiTheme="minorHAnsi" w:hAnsiTheme="minorHAnsi" w:cstheme="minorHAnsi"/>
                <w:color w:val="231F20"/>
              </w:rPr>
              <w:t>çeşitli</w:t>
            </w:r>
            <w:r w:rsidRPr="009B30E8">
              <w:rPr>
                <w:rFonts w:asciiTheme="minorHAnsi" w:hAnsiTheme="minorHAnsi" w:cstheme="minorHAnsi"/>
                <w:color w:val="231F20"/>
                <w:spacing w:val="-10"/>
              </w:rPr>
              <w:t xml:space="preserve"> </w:t>
            </w:r>
            <w:r w:rsidRPr="009B30E8">
              <w:rPr>
                <w:rFonts w:asciiTheme="minorHAnsi" w:hAnsiTheme="minorHAnsi" w:cstheme="minorHAnsi"/>
                <w:color w:val="231F20"/>
              </w:rPr>
              <w:t>günlük</w:t>
            </w:r>
            <w:r w:rsidRPr="009B30E8">
              <w:rPr>
                <w:rFonts w:asciiTheme="minorHAnsi" w:hAnsiTheme="minorHAnsi" w:cstheme="minorHAnsi"/>
                <w:color w:val="231F20"/>
                <w:spacing w:val="-10"/>
              </w:rPr>
              <w:t xml:space="preserve"> </w:t>
            </w:r>
            <w:r w:rsidRPr="009B30E8">
              <w:rPr>
                <w:rFonts w:asciiTheme="minorHAnsi" w:hAnsiTheme="minorHAnsi" w:cstheme="minorHAnsi"/>
                <w:color w:val="231F20"/>
              </w:rPr>
              <w:t>faaliyetleri</w:t>
            </w:r>
            <w:r w:rsidRPr="009B30E8">
              <w:rPr>
                <w:rFonts w:asciiTheme="minorHAnsi" w:hAnsiTheme="minorHAnsi" w:cstheme="minorHAnsi"/>
                <w:color w:val="231F20"/>
                <w:spacing w:val="-10"/>
              </w:rPr>
              <w:t xml:space="preserve"> </w:t>
            </w:r>
            <w:r w:rsidRPr="009B30E8">
              <w:rPr>
                <w:rFonts w:asciiTheme="minorHAnsi" w:hAnsiTheme="minorHAnsi" w:cstheme="minorHAnsi"/>
                <w:color w:val="231F20"/>
              </w:rPr>
              <w:t>üzerinde</w:t>
            </w:r>
            <w:r w:rsidRPr="009B30E8">
              <w:rPr>
                <w:rFonts w:asciiTheme="minorHAnsi" w:hAnsiTheme="minorHAnsi" w:cstheme="minorHAnsi"/>
                <w:color w:val="231F20"/>
                <w:spacing w:val="-10"/>
              </w:rPr>
              <w:t xml:space="preserve"> </w:t>
            </w:r>
            <w:r w:rsidRPr="009B30E8">
              <w:rPr>
                <w:rFonts w:asciiTheme="minorHAnsi" w:hAnsiTheme="minorHAnsi" w:cstheme="minorHAnsi"/>
                <w:color w:val="231F20"/>
              </w:rPr>
              <w:t>etkilidir. Nem,</w:t>
            </w:r>
            <w:r w:rsidRPr="009B30E8">
              <w:rPr>
                <w:rFonts w:asciiTheme="minorHAnsi" w:hAnsiTheme="minorHAnsi" w:cstheme="minorHAnsi"/>
                <w:color w:val="231F20"/>
                <w:spacing w:val="-4"/>
              </w:rPr>
              <w:t xml:space="preserve"> </w:t>
            </w:r>
            <w:r w:rsidRPr="009B30E8">
              <w:rPr>
                <w:rFonts w:asciiTheme="minorHAnsi" w:hAnsiTheme="minorHAnsi" w:cstheme="minorHAnsi"/>
                <w:color w:val="231F20"/>
              </w:rPr>
              <w:t>yüksek</w:t>
            </w:r>
            <w:r w:rsidRPr="009B30E8">
              <w:rPr>
                <w:rFonts w:asciiTheme="minorHAnsi" w:hAnsiTheme="minorHAnsi" w:cstheme="minorHAnsi"/>
                <w:color w:val="231F20"/>
                <w:spacing w:val="-4"/>
              </w:rPr>
              <w:t xml:space="preserve"> </w:t>
            </w:r>
            <w:r w:rsidRPr="009B30E8">
              <w:rPr>
                <w:rFonts w:asciiTheme="minorHAnsi" w:hAnsiTheme="minorHAnsi" w:cstheme="minorHAnsi"/>
                <w:color w:val="231F20"/>
              </w:rPr>
              <w:t>olduğunda</w:t>
            </w:r>
            <w:r w:rsidRPr="009B30E8">
              <w:rPr>
                <w:rFonts w:asciiTheme="minorHAnsi" w:hAnsiTheme="minorHAnsi" w:cstheme="minorHAnsi"/>
                <w:color w:val="231F20"/>
                <w:spacing w:val="-4"/>
              </w:rPr>
              <w:t xml:space="preserve"> </w:t>
            </w:r>
            <w:r w:rsidRPr="009B30E8">
              <w:rPr>
                <w:rFonts w:asciiTheme="minorHAnsi" w:hAnsiTheme="minorHAnsi" w:cstheme="minorHAnsi"/>
                <w:color w:val="231F20"/>
              </w:rPr>
              <w:t>sıcaklığın</w:t>
            </w:r>
            <w:r w:rsidRPr="009B30E8">
              <w:rPr>
                <w:rFonts w:asciiTheme="minorHAnsi" w:hAnsiTheme="minorHAnsi" w:cstheme="minorHAnsi"/>
                <w:color w:val="231F20"/>
                <w:spacing w:val="-4"/>
              </w:rPr>
              <w:t xml:space="preserve"> </w:t>
            </w:r>
            <w:r w:rsidRPr="009B30E8">
              <w:rPr>
                <w:rFonts w:asciiTheme="minorHAnsi" w:hAnsiTheme="minorHAnsi" w:cstheme="minorHAnsi"/>
                <w:color w:val="231F20"/>
              </w:rPr>
              <w:t>daha</w:t>
            </w:r>
            <w:r w:rsidRPr="009B30E8">
              <w:rPr>
                <w:rFonts w:asciiTheme="minorHAnsi" w:hAnsiTheme="minorHAnsi" w:cstheme="minorHAnsi"/>
                <w:color w:val="231F20"/>
                <w:spacing w:val="-4"/>
              </w:rPr>
              <w:t xml:space="preserve"> </w:t>
            </w:r>
            <w:r w:rsidRPr="009B30E8">
              <w:rPr>
                <w:rFonts w:asciiTheme="minorHAnsi" w:hAnsiTheme="minorHAnsi" w:cstheme="minorHAnsi"/>
                <w:color w:val="231F20"/>
              </w:rPr>
              <w:t>yüksek</w:t>
            </w:r>
            <w:r w:rsidRPr="009B30E8">
              <w:rPr>
                <w:rFonts w:asciiTheme="minorHAnsi" w:hAnsiTheme="minorHAnsi" w:cstheme="minorHAnsi"/>
                <w:color w:val="231F20"/>
                <w:spacing w:val="-4"/>
              </w:rPr>
              <w:t xml:space="preserve"> </w:t>
            </w:r>
            <w:r w:rsidRPr="009B30E8">
              <w:rPr>
                <w:rFonts w:asciiTheme="minorHAnsi" w:hAnsiTheme="minorHAnsi" w:cstheme="minorHAnsi"/>
                <w:color w:val="231F20"/>
              </w:rPr>
              <w:t>hissedilmesine</w:t>
            </w:r>
            <w:r w:rsidRPr="009B30E8">
              <w:rPr>
                <w:rFonts w:asciiTheme="minorHAnsi" w:hAnsiTheme="minorHAnsi" w:cstheme="minorHAnsi"/>
                <w:color w:val="231F20"/>
                <w:spacing w:val="-4"/>
              </w:rPr>
              <w:t xml:space="preserve"> </w:t>
            </w:r>
            <w:r w:rsidRPr="009B30E8">
              <w:rPr>
                <w:rFonts w:asciiTheme="minorHAnsi" w:hAnsiTheme="minorHAnsi" w:cstheme="minorHAnsi"/>
                <w:color w:val="231F20"/>
              </w:rPr>
              <w:t>neden</w:t>
            </w:r>
            <w:r w:rsidRPr="009B30E8">
              <w:rPr>
                <w:rFonts w:asciiTheme="minorHAnsi" w:hAnsiTheme="minorHAnsi" w:cstheme="minorHAnsi"/>
                <w:color w:val="231F20"/>
                <w:spacing w:val="-4"/>
              </w:rPr>
              <w:t xml:space="preserve"> </w:t>
            </w:r>
            <w:r w:rsidRPr="009B30E8">
              <w:rPr>
                <w:rFonts w:asciiTheme="minorHAnsi" w:hAnsiTheme="minorHAnsi" w:cstheme="minorHAnsi"/>
                <w:color w:val="231F20"/>
              </w:rPr>
              <w:t>olabilir. Bu durum, insanların kendilerini bitkin hissetmelerine ve yeterli miktarda sıvı alınmadığında sıcaklığa bağlı hastalıklara yol açabilir.</w:t>
            </w:r>
          </w:p>
          <w:p w14:paraId="688D2DE0" w14:textId="77777777" w:rsidR="00252E55" w:rsidRDefault="00252E55" w:rsidP="00252E55">
            <w:pPr>
              <w:ind w:left="42"/>
              <w:rPr>
                <w:b/>
                <w:color w:val="8C1C41"/>
                <w:spacing w:val="-2"/>
              </w:rPr>
            </w:pPr>
          </w:p>
          <w:p w14:paraId="53569520" w14:textId="3239A574" w:rsidR="00252E55" w:rsidRPr="00252E55" w:rsidRDefault="00252E55" w:rsidP="00252E55">
            <w:pPr>
              <w:ind w:left="42"/>
              <w:rPr>
                <w:rFonts w:asciiTheme="minorHAnsi" w:hAnsiTheme="minorHAnsi" w:cstheme="minorHAnsi"/>
                <w:b/>
                <w:color w:val="00B0F0"/>
                <w:sz w:val="28"/>
                <w:szCs w:val="28"/>
              </w:rPr>
            </w:pPr>
            <w:r w:rsidRPr="00252E55">
              <w:rPr>
                <w:rFonts w:asciiTheme="minorHAnsi" w:hAnsiTheme="minorHAnsi" w:cstheme="minorHAnsi"/>
                <w:b/>
                <w:color w:val="00B0F0"/>
                <w:spacing w:val="-2"/>
                <w:sz w:val="28"/>
                <w:szCs w:val="28"/>
              </w:rPr>
              <w:t>Yoğuşma</w:t>
            </w:r>
            <w:r w:rsidRPr="00252E55">
              <w:rPr>
                <w:rFonts w:asciiTheme="minorHAnsi" w:hAnsiTheme="minorHAnsi" w:cstheme="minorHAnsi"/>
                <w:b/>
                <w:color w:val="00B0F0"/>
                <w:spacing w:val="-9"/>
                <w:sz w:val="28"/>
                <w:szCs w:val="28"/>
              </w:rPr>
              <w:t xml:space="preserve"> </w:t>
            </w:r>
            <w:r w:rsidRPr="00252E55">
              <w:rPr>
                <w:rFonts w:asciiTheme="minorHAnsi" w:hAnsiTheme="minorHAnsi" w:cstheme="minorHAnsi"/>
                <w:b/>
                <w:color w:val="00B0F0"/>
                <w:spacing w:val="-2"/>
                <w:sz w:val="28"/>
                <w:szCs w:val="28"/>
              </w:rPr>
              <w:t>Çeşitleri</w:t>
            </w:r>
          </w:p>
          <w:p w14:paraId="3BA3D141" w14:textId="1514E452" w:rsidR="00252E55" w:rsidRPr="00252E55" w:rsidRDefault="00252E55" w:rsidP="00252E55">
            <w:pPr>
              <w:pStyle w:val="ListeParagraf"/>
              <w:widowControl w:val="0"/>
              <w:numPr>
                <w:ilvl w:val="0"/>
                <w:numId w:val="57"/>
              </w:numPr>
              <w:tabs>
                <w:tab w:val="left" w:pos="1376"/>
              </w:tabs>
              <w:autoSpaceDE w:val="0"/>
              <w:autoSpaceDN w:val="0"/>
              <w:spacing w:before="183" w:line="276" w:lineRule="auto"/>
              <w:ind w:right="177"/>
              <w:contextualSpacing w:val="0"/>
              <w:jc w:val="both"/>
              <w:rPr>
                <w:rFonts w:asciiTheme="minorHAnsi" w:hAnsiTheme="minorHAnsi" w:cstheme="minorHAnsi"/>
                <w:sz w:val="20"/>
                <w:szCs w:val="20"/>
              </w:rPr>
            </w:pPr>
            <w:r w:rsidRPr="00252E55">
              <w:rPr>
                <w:rFonts w:asciiTheme="minorHAnsi" w:hAnsiTheme="minorHAnsi" w:cstheme="minorHAnsi"/>
                <w:b/>
                <w:color w:val="56883B"/>
                <w:sz w:val="20"/>
                <w:szCs w:val="20"/>
              </w:rPr>
              <w:t>Bulutlar:</w:t>
            </w:r>
            <w:r w:rsidRPr="00252E55">
              <w:rPr>
                <w:rFonts w:asciiTheme="minorHAnsi" w:hAnsiTheme="minorHAnsi" w:cstheme="minorHAnsi"/>
                <w:b/>
                <w:color w:val="56883B"/>
                <w:spacing w:val="-8"/>
                <w:sz w:val="20"/>
                <w:szCs w:val="20"/>
              </w:rPr>
              <w:t xml:space="preserve"> </w:t>
            </w:r>
            <w:r w:rsidRPr="00252E55">
              <w:rPr>
                <w:rFonts w:asciiTheme="minorHAnsi" w:hAnsiTheme="minorHAnsi" w:cstheme="minorHAnsi"/>
                <w:color w:val="231F20"/>
                <w:sz w:val="20"/>
                <w:szCs w:val="20"/>
              </w:rPr>
              <w:t>Bulutlar,</w:t>
            </w:r>
            <w:r w:rsidRPr="00252E55">
              <w:rPr>
                <w:rFonts w:asciiTheme="minorHAnsi" w:hAnsiTheme="minorHAnsi" w:cstheme="minorHAnsi"/>
                <w:color w:val="231F20"/>
                <w:spacing w:val="-5"/>
                <w:sz w:val="20"/>
                <w:szCs w:val="20"/>
              </w:rPr>
              <w:t xml:space="preserve"> </w:t>
            </w:r>
            <w:r w:rsidRPr="00252E55">
              <w:rPr>
                <w:rFonts w:asciiTheme="minorHAnsi" w:hAnsiTheme="minorHAnsi" w:cstheme="minorHAnsi"/>
                <w:color w:val="231F20"/>
                <w:sz w:val="20"/>
                <w:szCs w:val="20"/>
              </w:rPr>
              <w:t>bulut</w:t>
            </w:r>
            <w:r w:rsidRPr="00252E55">
              <w:rPr>
                <w:rFonts w:asciiTheme="minorHAnsi" w:hAnsiTheme="minorHAnsi" w:cstheme="minorHAnsi"/>
                <w:color w:val="231F20"/>
                <w:spacing w:val="-5"/>
                <w:sz w:val="20"/>
                <w:szCs w:val="20"/>
              </w:rPr>
              <w:t xml:space="preserve"> </w:t>
            </w:r>
            <w:r w:rsidRPr="00252E55">
              <w:rPr>
                <w:rFonts w:asciiTheme="minorHAnsi" w:hAnsiTheme="minorHAnsi" w:cstheme="minorHAnsi"/>
                <w:color w:val="231F20"/>
                <w:sz w:val="20"/>
                <w:szCs w:val="20"/>
              </w:rPr>
              <w:t>damlacığı</w:t>
            </w:r>
            <w:r w:rsidRPr="00252E55">
              <w:rPr>
                <w:rFonts w:asciiTheme="minorHAnsi" w:hAnsiTheme="minorHAnsi" w:cstheme="minorHAnsi"/>
                <w:color w:val="231F20"/>
                <w:spacing w:val="-5"/>
                <w:sz w:val="20"/>
                <w:szCs w:val="20"/>
              </w:rPr>
              <w:t xml:space="preserve"> </w:t>
            </w:r>
            <w:r w:rsidRPr="00252E55">
              <w:rPr>
                <w:rFonts w:asciiTheme="minorHAnsi" w:hAnsiTheme="minorHAnsi" w:cstheme="minorHAnsi"/>
                <w:color w:val="231F20"/>
                <w:sz w:val="20"/>
                <w:szCs w:val="20"/>
              </w:rPr>
              <w:t>olarak</w:t>
            </w:r>
            <w:r w:rsidRPr="00252E55">
              <w:rPr>
                <w:rFonts w:asciiTheme="minorHAnsi" w:hAnsiTheme="minorHAnsi" w:cstheme="minorHAnsi"/>
                <w:color w:val="231F20"/>
                <w:spacing w:val="-5"/>
                <w:sz w:val="20"/>
                <w:szCs w:val="20"/>
              </w:rPr>
              <w:t xml:space="preserve"> </w:t>
            </w:r>
            <w:r w:rsidRPr="00252E55">
              <w:rPr>
                <w:rFonts w:asciiTheme="minorHAnsi" w:hAnsiTheme="minorHAnsi" w:cstheme="minorHAnsi"/>
                <w:color w:val="231F20"/>
                <w:sz w:val="20"/>
                <w:szCs w:val="20"/>
              </w:rPr>
              <w:t>adlandırılan</w:t>
            </w:r>
            <w:r w:rsidRPr="00252E55">
              <w:rPr>
                <w:rFonts w:asciiTheme="minorHAnsi" w:hAnsiTheme="minorHAnsi" w:cstheme="minorHAnsi"/>
                <w:color w:val="231F20"/>
                <w:spacing w:val="-5"/>
                <w:sz w:val="20"/>
                <w:szCs w:val="20"/>
              </w:rPr>
              <w:t xml:space="preserve"> </w:t>
            </w:r>
            <w:r w:rsidRPr="00252E55">
              <w:rPr>
                <w:rFonts w:asciiTheme="minorHAnsi" w:hAnsiTheme="minorHAnsi" w:cstheme="minorHAnsi"/>
                <w:color w:val="231F20"/>
                <w:sz w:val="20"/>
                <w:szCs w:val="20"/>
              </w:rPr>
              <w:t>20</w:t>
            </w:r>
            <w:r w:rsidRPr="00252E55">
              <w:rPr>
                <w:rFonts w:asciiTheme="minorHAnsi" w:hAnsiTheme="minorHAnsi" w:cstheme="minorHAnsi"/>
                <w:color w:val="231F20"/>
                <w:spacing w:val="-5"/>
                <w:sz w:val="20"/>
                <w:szCs w:val="20"/>
              </w:rPr>
              <w:t xml:space="preserve"> </w:t>
            </w:r>
            <w:r w:rsidRPr="00252E55">
              <w:rPr>
                <w:rFonts w:asciiTheme="minorHAnsi" w:hAnsiTheme="minorHAnsi" w:cstheme="minorHAnsi"/>
                <w:color w:val="231F20"/>
                <w:sz w:val="20"/>
                <w:szCs w:val="20"/>
              </w:rPr>
              <w:t>mikron</w:t>
            </w:r>
            <w:r w:rsidRPr="00252E55">
              <w:rPr>
                <w:rFonts w:asciiTheme="minorHAnsi" w:hAnsiTheme="minorHAnsi" w:cstheme="minorHAnsi"/>
                <w:color w:val="231F20"/>
                <w:spacing w:val="-5"/>
                <w:sz w:val="20"/>
                <w:szCs w:val="20"/>
              </w:rPr>
              <w:t xml:space="preserve"> </w:t>
            </w:r>
            <w:r w:rsidRPr="00252E55">
              <w:rPr>
                <w:rFonts w:asciiTheme="minorHAnsi" w:hAnsiTheme="minorHAnsi" w:cstheme="minorHAnsi"/>
                <w:color w:val="231F20"/>
                <w:sz w:val="20"/>
                <w:szCs w:val="20"/>
              </w:rPr>
              <w:t>büyüklüğündeki sıvı su taneciklerinden ve buz kristallerinden oluşur. Bulutlar, oluştukları yükseltiye göre üç gruba ayrılır.</w:t>
            </w:r>
          </w:p>
          <w:p w14:paraId="6BCBFAA3" w14:textId="4BEAC709" w:rsidR="004A00C3" w:rsidRPr="00252E55" w:rsidRDefault="00252E55" w:rsidP="00252E55">
            <w:pPr>
              <w:pStyle w:val="GvdeMetni"/>
              <w:spacing w:before="170" w:line="276" w:lineRule="auto"/>
              <w:ind w:left="42" w:right="177"/>
              <w:jc w:val="both"/>
              <w:rPr>
                <w:rFonts w:asciiTheme="minorHAnsi" w:hAnsiTheme="minorHAnsi" w:cstheme="minorHAnsi"/>
                <w:color w:val="231F20"/>
              </w:rPr>
            </w:pPr>
            <w:r w:rsidRPr="00252E55">
              <w:rPr>
                <w:rFonts w:asciiTheme="minorHAnsi" w:hAnsiTheme="minorHAnsi" w:cstheme="minorHAnsi"/>
                <w:b/>
                <w:i/>
                <w:color w:val="5E5B9E"/>
              </w:rPr>
              <w:t>Alçakta</w:t>
            </w:r>
            <w:r w:rsidRPr="00252E55">
              <w:rPr>
                <w:rFonts w:asciiTheme="minorHAnsi" w:hAnsiTheme="minorHAnsi" w:cstheme="minorHAnsi"/>
                <w:b/>
                <w:i/>
                <w:color w:val="5E5B9E"/>
                <w:spacing w:val="-14"/>
              </w:rPr>
              <w:t xml:space="preserve"> </w:t>
            </w:r>
            <w:r w:rsidRPr="00252E55">
              <w:rPr>
                <w:rFonts w:asciiTheme="minorHAnsi" w:hAnsiTheme="minorHAnsi" w:cstheme="minorHAnsi"/>
                <w:b/>
                <w:i/>
                <w:color w:val="5E5B9E"/>
              </w:rPr>
              <w:t>Oluşan</w:t>
            </w:r>
            <w:r w:rsidRPr="00252E55">
              <w:rPr>
                <w:rFonts w:asciiTheme="minorHAnsi" w:hAnsiTheme="minorHAnsi" w:cstheme="minorHAnsi"/>
                <w:b/>
                <w:i/>
                <w:color w:val="5E5B9E"/>
                <w:spacing w:val="-13"/>
              </w:rPr>
              <w:t xml:space="preserve"> </w:t>
            </w:r>
            <w:r w:rsidRPr="00252E55">
              <w:rPr>
                <w:rFonts w:asciiTheme="minorHAnsi" w:hAnsiTheme="minorHAnsi" w:cstheme="minorHAnsi"/>
                <w:b/>
                <w:i/>
                <w:color w:val="5E5B9E"/>
              </w:rPr>
              <w:t>Bulutlar:</w:t>
            </w:r>
            <w:r w:rsidRPr="00252E55">
              <w:rPr>
                <w:rFonts w:asciiTheme="minorHAnsi" w:hAnsiTheme="minorHAnsi" w:cstheme="minorHAnsi"/>
                <w:b/>
                <w:i/>
                <w:color w:val="5E5B9E"/>
                <w:spacing w:val="-14"/>
              </w:rPr>
              <w:t xml:space="preserve"> </w:t>
            </w:r>
            <w:r w:rsidRPr="00252E55">
              <w:rPr>
                <w:rFonts w:asciiTheme="minorHAnsi" w:hAnsiTheme="minorHAnsi" w:cstheme="minorHAnsi"/>
                <w:color w:val="231F20"/>
              </w:rPr>
              <w:t>Yerden</w:t>
            </w:r>
            <w:r w:rsidRPr="00252E55">
              <w:rPr>
                <w:rFonts w:asciiTheme="minorHAnsi" w:hAnsiTheme="minorHAnsi" w:cstheme="minorHAnsi"/>
                <w:color w:val="231F20"/>
                <w:spacing w:val="-13"/>
              </w:rPr>
              <w:t xml:space="preserve"> </w:t>
            </w:r>
            <w:r w:rsidRPr="00252E55">
              <w:rPr>
                <w:rFonts w:asciiTheme="minorHAnsi" w:hAnsiTheme="minorHAnsi" w:cstheme="minorHAnsi"/>
                <w:color w:val="231F20"/>
              </w:rPr>
              <w:t>2.000</w:t>
            </w:r>
            <w:r w:rsidRPr="00252E55">
              <w:rPr>
                <w:rFonts w:asciiTheme="minorHAnsi" w:hAnsiTheme="minorHAnsi" w:cstheme="minorHAnsi"/>
                <w:color w:val="231F20"/>
                <w:spacing w:val="-13"/>
              </w:rPr>
              <w:t xml:space="preserve"> </w:t>
            </w:r>
            <w:r w:rsidRPr="00252E55">
              <w:rPr>
                <w:rFonts w:asciiTheme="minorHAnsi" w:hAnsiTheme="minorHAnsi" w:cstheme="minorHAnsi"/>
                <w:color w:val="231F20"/>
              </w:rPr>
              <w:t>metre</w:t>
            </w:r>
            <w:r w:rsidRPr="00252E55">
              <w:rPr>
                <w:rFonts w:asciiTheme="minorHAnsi" w:hAnsiTheme="minorHAnsi" w:cstheme="minorHAnsi"/>
                <w:color w:val="231F20"/>
                <w:spacing w:val="-13"/>
              </w:rPr>
              <w:t xml:space="preserve"> </w:t>
            </w:r>
            <w:r w:rsidRPr="00252E55">
              <w:rPr>
                <w:rFonts w:asciiTheme="minorHAnsi" w:hAnsiTheme="minorHAnsi" w:cstheme="minorHAnsi"/>
                <w:color w:val="231F20"/>
              </w:rPr>
              <w:t>yüksekliğe</w:t>
            </w:r>
            <w:r w:rsidRPr="00252E55">
              <w:rPr>
                <w:rFonts w:asciiTheme="minorHAnsi" w:hAnsiTheme="minorHAnsi" w:cstheme="minorHAnsi"/>
                <w:color w:val="231F20"/>
                <w:spacing w:val="-13"/>
              </w:rPr>
              <w:t xml:space="preserve"> </w:t>
            </w:r>
            <w:r w:rsidRPr="00252E55">
              <w:rPr>
                <w:rFonts w:asciiTheme="minorHAnsi" w:hAnsiTheme="minorHAnsi" w:cstheme="minorHAnsi"/>
                <w:color w:val="231F20"/>
              </w:rPr>
              <w:t>kadar</w:t>
            </w:r>
            <w:r w:rsidRPr="00252E55">
              <w:rPr>
                <w:rFonts w:asciiTheme="minorHAnsi" w:hAnsiTheme="minorHAnsi" w:cstheme="minorHAnsi"/>
                <w:color w:val="231F20"/>
                <w:spacing w:val="-13"/>
              </w:rPr>
              <w:t xml:space="preserve"> </w:t>
            </w:r>
            <w:r w:rsidRPr="00252E55">
              <w:rPr>
                <w:rFonts w:asciiTheme="minorHAnsi" w:hAnsiTheme="minorHAnsi" w:cstheme="minorHAnsi"/>
                <w:color w:val="231F20"/>
              </w:rPr>
              <w:t>olan</w:t>
            </w:r>
            <w:r w:rsidRPr="00252E55">
              <w:rPr>
                <w:rFonts w:asciiTheme="minorHAnsi" w:hAnsiTheme="minorHAnsi" w:cstheme="minorHAnsi"/>
                <w:color w:val="231F20"/>
                <w:spacing w:val="-13"/>
              </w:rPr>
              <w:t xml:space="preserve"> </w:t>
            </w:r>
            <w:r w:rsidRPr="00252E55">
              <w:rPr>
                <w:rFonts w:asciiTheme="minorHAnsi" w:hAnsiTheme="minorHAnsi" w:cstheme="minorHAnsi"/>
                <w:color w:val="231F20"/>
              </w:rPr>
              <w:t>sevi- yede</w:t>
            </w:r>
            <w:r w:rsidRPr="00252E55">
              <w:rPr>
                <w:rFonts w:asciiTheme="minorHAnsi" w:hAnsiTheme="minorHAnsi" w:cstheme="minorHAnsi"/>
                <w:color w:val="231F20"/>
                <w:spacing w:val="-11"/>
              </w:rPr>
              <w:t xml:space="preserve"> </w:t>
            </w:r>
            <w:r w:rsidRPr="00252E55">
              <w:rPr>
                <w:rFonts w:asciiTheme="minorHAnsi" w:hAnsiTheme="minorHAnsi" w:cstheme="minorHAnsi"/>
                <w:color w:val="231F20"/>
              </w:rPr>
              <w:t>oluşan</w:t>
            </w:r>
            <w:r w:rsidRPr="00252E55">
              <w:rPr>
                <w:rFonts w:asciiTheme="minorHAnsi" w:hAnsiTheme="minorHAnsi" w:cstheme="minorHAnsi"/>
                <w:color w:val="231F20"/>
                <w:spacing w:val="-11"/>
              </w:rPr>
              <w:t xml:space="preserve"> </w:t>
            </w:r>
            <w:r w:rsidRPr="00252E55">
              <w:rPr>
                <w:rFonts w:asciiTheme="minorHAnsi" w:hAnsiTheme="minorHAnsi" w:cstheme="minorHAnsi"/>
                <w:color w:val="231F20"/>
              </w:rPr>
              <w:t>bulut</w:t>
            </w:r>
            <w:r w:rsidRPr="00252E55">
              <w:rPr>
                <w:rFonts w:asciiTheme="minorHAnsi" w:hAnsiTheme="minorHAnsi" w:cstheme="minorHAnsi"/>
                <w:color w:val="231F20"/>
                <w:spacing w:val="-11"/>
              </w:rPr>
              <w:t xml:space="preserve"> </w:t>
            </w:r>
            <w:r w:rsidRPr="00252E55">
              <w:rPr>
                <w:rFonts w:asciiTheme="minorHAnsi" w:hAnsiTheme="minorHAnsi" w:cstheme="minorHAnsi"/>
                <w:color w:val="231F20"/>
              </w:rPr>
              <w:t>türüdür.</w:t>
            </w:r>
            <w:r w:rsidRPr="00252E55">
              <w:rPr>
                <w:rFonts w:asciiTheme="minorHAnsi" w:hAnsiTheme="minorHAnsi" w:cstheme="minorHAnsi"/>
                <w:color w:val="231F20"/>
                <w:spacing w:val="-11"/>
              </w:rPr>
              <w:t xml:space="preserve"> </w:t>
            </w:r>
            <w:r w:rsidRPr="00252E55">
              <w:rPr>
                <w:rFonts w:asciiTheme="minorHAnsi" w:hAnsiTheme="minorHAnsi" w:cstheme="minorHAnsi"/>
                <w:color w:val="231F20"/>
              </w:rPr>
              <w:t>Genellikle</w:t>
            </w:r>
            <w:r w:rsidRPr="00252E55">
              <w:rPr>
                <w:rFonts w:asciiTheme="minorHAnsi" w:hAnsiTheme="minorHAnsi" w:cstheme="minorHAnsi"/>
                <w:color w:val="231F20"/>
                <w:spacing w:val="-11"/>
              </w:rPr>
              <w:t xml:space="preserve"> </w:t>
            </w:r>
            <w:r w:rsidRPr="00252E55">
              <w:rPr>
                <w:rFonts w:asciiTheme="minorHAnsi" w:hAnsiTheme="minorHAnsi" w:cstheme="minorHAnsi"/>
                <w:color w:val="231F20"/>
              </w:rPr>
              <w:t>çisenti</w:t>
            </w:r>
            <w:r w:rsidRPr="00252E55">
              <w:rPr>
                <w:rFonts w:asciiTheme="minorHAnsi" w:hAnsiTheme="minorHAnsi" w:cstheme="minorHAnsi"/>
                <w:color w:val="231F20"/>
                <w:spacing w:val="-11"/>
              </w:rPr>
              <w:t xml:space="preserve"> </w:t>
            </w:r>
            <w:r w:rsidRPr="00252E55">
              <w:rPr>
                <w:rFonts w:asciiTheme="minorHAnsi" w:hAnsiTheme="minorHAnsi" w:cstheme="minorHAnsi"/>
                <w:color w:val="231F20"/>
              </w:rPr>
              <w:t>şeklinde</w:t>
            </w:r>
            <w:r w:rsidRPr="00252E55">
              <w:rPr>
                <w:rFonts w:asciiTheme="minorHAnsi" w:hAnsiTheme="minorHAnsi" w:cstheme="minorHAnsi"/>
                <w:color w:val="231F20"/>
                <w:spacing w:val="-11"/>
              </w:rPr>
              <w:t xml:space="preserve"> </w:t>
            </w:r>
            <w:r w:rsidRPr="00252E55">
              <w:rPr>
                <w:rFonts w:asciiTheme="minorHAnsi" w:hAnsiTheme="minorHAnsi" w:cstheme="minorHAnsi"/>
                <w:color w:val="231F20"/>
              </w:rPr>
              <w:t>yağış</w:t>
            </w:r>
            <w:r w:rsidRPr="00252E55">
              <w:rPr>
                <w:rFonts w:asciiTheme="minorHAnsi" w:hAnsiTheme="minorHAnsi" w:cstheme="minorHAnsi"/>
                <w:color w:val="231F20"/>
                <w:spacing w:val="-11"/>
              </w:rPr>
              <w:t xml:space="preserve"> </w:t>
            </w:r>
            <w:r w:rsidRPr="00252E55">
              <w:rPr>
                <w:rFonts w:asciiTheme="minorHAnsi" w:hAnsiTheme="minorHAnsi" w:cstheme="minorHAnsi"/>
                <w:color w:val="231F20"/>
              </w:rPr>
              <w:t>getirir.</w:t>
            </w:r>
            <w:r w:rsidRPr="00252E55">
              <w:rPr>
                <w:rFonts w:asciiTheme="minorHAnsi" w:hAnsiTheme="minorHAnsi" w:cstheme="minorHAnsi"/>
                <w:color w:val="231F20"/>
                <w:spacing w:val="-11"/>
              </w:rPr>
              <w:t xml:space="preserve"> </w:t>
            </w:r>
            <w:r w:rsidRPr="00252E55">
              <w:rPr>
                <w:rFonts w:asciiTheme="minorHAnsi" w:hAnsiTheme="minorHAnsi" w:cstheme="minorHAnsi"/>
                <w:color w:val="231F20"/>
              </w:rPr>
              <w:t>Bu</w:t>
            </w:r>
            <w:r w:rsidRPr="00252E55">
              <w:rPr>
                <w:rFonts w:asciiTheme="minorHAnsi" w:hAnsiTheme="minorHAnsi" w:cstheme="minorHAnsi"/>
                <w:color w:val="231F20"/>
                <w:spacing w:val="-11"/>
              </w:rPr>
              <w:t xml:space="preserve"> </w:t>
            </w:r>
            <w:r w:rsidRPr="00252E55">
              <w:rPr>
                <w:rFonts w:asciiTheme="minorHAnsi" w:hAnsiTheme="minorHAnsi" w:cstheme="minorHAnsi"/>
                <w:color w:val="231F20"/>
              </w:rPr>
              <w:t>bulutlara stratüsler örnek olarak verilebilir.</w:t>
            </w:r>
          </w:p>
          <w:p w14:paraId="34AD68A0" w14:textId="731874D5" w:rsidR="00252E55" w:rsidRPr="00252E55" w:rsidRDefault="00252E55" w:rsidP="00252E55">
            <w:pPr>
              <w:pStyle w:val="GvdeMetni"/>
              <w:spacing w:before="170" w:line="276" w:lineRule="auto"/>
              <w:ind w:left="42" w:right="177"/>
              <w:jc w:val="both"/>
              <w:rPr>
                <w:rFonts w:asciiTheme="minorHAnsi" w:hAnsiTheme="minorHAnsi" w:cstheme="minorHAnsi"/>
                <w:color w:val="231F20"/>
              </w:rPr>
            </w:pPr>
            <w:r w:rsidRPr="00252E55">
              <w:rPr>
                <w:rFonts w:asciiTheme="minorHAnsi" w:hAnsiTheme="minorHAnsi" w:cstheme="minorHAnsi"/>
                <w:b/>
                <w:i/>
                <w:color w:val="5E5B9E"/>
              </w:rPr>
              <w:t xml:space="preserve">Orta Yükseklikte Oluşan Bulutlar: </w:t>
            </w:r>
            <w:r w:rsidRPr="00252E55">
              <w:rPr>
                <w:rFonts w:asciiTheme="minorHAnsi" w:hAnsiTheme="minorHAnsi" w:cstheme="minorHAnsi"/>
                <w:color w:val="231F20"/>
              </w:rPr>
              <w:t>Bu bulutlar 2.000-6.000 metre yükseklikler arasında oluşur. Kümülüs adı verilen ve kümeler hâlinde olan bu bulutlar, sağanak şeklinde şiddetli yağmurlar getirir.</w:t>
            </w:r>
          </w:p>
          <w:p w14:paraId="66B3AB75" w14:textId="3EA376EA" w:rsidR="00252E55" w:rsidRPr="00252E55" w:rsidRDefault="00252E55" w:rsidP="00252E55">
            <w:pPr>
              <w:pStyle w:val="GvdeMetni"/>
              <w:spacing w:before="170" w:line="276" w:lineRule="auto"/>
              <w:ind w:left="42" w:right="177"/>
              <w:jc w:val="both"/>
              <w:rPr>
                <w:rFonts w:asciiTheme="minorHAnsi" w:hAnsiTheme="minorHAnsi" w:cstheme="minorHAnsi"/>
                <w:color w:val="231F20"/>
              </w:rPr>
            </w:pPr>
            <w:r w:rsidRPr="00252E55">
              <w:rPr>
                <w:rFonts w:asciiTheme="minorHAnsi" w:hAnsiTheme="minorHAnsi" w:cstheme="minorHAnsi"/>
                <w:b/>
                <w:i/>
                <w:color w:val="5E5B9E"/>
              </w:rPr>
              <w:t xml:space="preserve">Yüksekte Oluşan Bulutlar: </w:t>
            </w:r>
            <w:r w:rsidRPr="00252E55">
              <w:rPr>
                <w:rFonts w:asciiTheme="minorHAnsi" w:hAnsiTheme="minorHAnsi" w:cstheme="minorHAnsi"/>
                <w:color w:val="231F20"/>
              </w:rPr>
              <w:t>6.000 metreden daha yüksekte yer</w:t>
            </w:r>
            <w:r w:rsidRPr="00252E55">
              <w:rPr>
                <w:rFonts w:asciiTheme="minorHAnsi" w:hAnsiTheme="minorHAnsi" w:cstheme="minorHAnsi"/>
                <w:color w:val="231F20"/>
                <w:spacing w:val="-7"/>
              </w:rPr>
              <w:t xml:space="preserve"> </w:t>
            </w:r>
            <w:r w:rsidRPr="00252E55">
              <w:rPr>
                <w:rFonts w:asciiTheme="minorHAnsi" w:hAnsiTheme="minorHAnsi" w:cstheme="minorHAnsi"/>
                <w:color w:val="231F20"/>
              </w:rPr>
              <w:t>alan</w:t>
            </w:r>
            <w:r w:rsidRPr="00252E55">
              <w:rPr>
                <w:rFonts w:asciiTheme="minorHAnsi" w:hAnsiTheme="minorHAnsi" w:cstheme="minorHAnsi"/>
                <w:color w:val="231F20"/>
                <w:spacing w:val="-7"/>
              </w:rPr>
              <w:t xml:space="preserve"> </w:t>
            </w:r>
            <w:r w:rsidRPr="00252E55">
              <w:rPr>
                <w:rFonts w:asciiTheme="minorHAnsi" w:hAnsiTheme="minorHAnsi" w:cstheme="minorHAnsi"/>
                <w:color w:val="231F20"/>
              </w:rPr>
              <w:t>bu</w:t>
            </w:r>
            <w:r w:rsidRPr="00252E55">
              <w:rPr>
                <w:rFonts w:asciiTheme="minorHAnsi" w:hAnsiTheme="minorHAnsi" w:cstheme="minorHAnsi"/>
                <w:color w:val="231F20"/>
                <w:spacing w:val="-7"/>
              </w:rPr>
              <w:t xml:space="preserve"> </w:t>
            </w:r>
            <w:r w:rsidRPr="00252E55">
              <w:rPr>
                <w:rFonts w:asciiTheme="minorHAnsi" w:hAnsiTheme="minorHAnsi" w:cstheme="minorHAnsi"/>
                <w:color w:val="231F20"/>
              </w:rPr>
              <w:t>bulutlar</w:t>
            </w:r>
            <w:r w:rsidRPr="00252E55">
              <w:rPr>
                <w:rFonts w:asciiTheme="minorHAnsi" w:hAnsiTheme="minorHAnsi" w:cstheme="minorHAnsi"/>
                <w:color w:val="231F20"/>
                <w:spacing w:val="-6"/>
              </w:rPr>
              <w:t xml:space="preserve"> </w:t>
            </w:r>
            <w:r w:rsidRPr="00252E55">
              <w:rPr>
                <w:rFonts w:asciiTheme="minorHAnsi" w:hAnsiTheme="minorHAnsi" w:cstheme="minorHAnsi"/>
                <w:color w:val="231F20"/>
              </w:rPr>
              <w:t>buz</w:t>
            </w:r>
            <w:r w:rsidRPr="00252E55">
              <w:rPr>
                <w:rFonts w:asciiTheme="minorHAnsi" w:hAnsiTheme="minorHAnsi" w:cstheme="minorHAnsi"/>
                <w:color w:val="231F20"/>
                <w:spacing w:val="-7"/>
              </w:rPr>
              <w:t xml:space="preserve"> </w:t>
            </w:r>
            <w:r w:rsidRPr="00252E55">
              <w:rPr>
                <w:rFonts w:asciiTheme="minorHAnsi" w:hAnsiTheme="minorHAnsi" w:cstheme="minorHAnsi"/>
                <w:color w:val="231F20"/>
              </w:rPr>
              <w:t>kristallerinden</w:t>
            </w:r>
            <w:r w:rsidRPr="00252E55">
              <w:rPr>
                <w:rFonts w:asciiTheme="minorHAnsi" w:hAnsiTheme="minorHAnsi" w:cstheme="minorHAnsi"/>
                <w:color w:val="231F20"/>
                <w:spacing w:val="-6"/>
              </w:rPr>
              <w:t xml:space="preserve"> </w:t>
            </w:r>
            <w:r w:rsidRPr="00252E55">
              <w:rPr>
                <w:rFonts w:asciiTheme="minorHAnsi" w:hAnsiTheme="minorHAnsi" w:cstheme="minorHAnsi"/>
                <w:color w:val="231F20"/>
              </w:rPr>
              <w:t>oluşur.</w:t>
            </w:r>
            <w:r w:rsidRPr="00252E55">
              <w:rPr>
                <w:rFonts w:asciiTheme="minorHAnsi" w:hAnsiTheme="minorHAnsi" w:cstheme="minorHAnsi"/>
                <w:color w:val="231F20"/>
                <w:spacing w:val="-7"/>
              </w:rPr>
              <w:t xml:space="preserve"> </w:t>
            </w:r>
            <w:r w:rsidRPr="00252E55">
              <w:rPr>
                <w:rFonts w:asciiTheme="minorHAnsi" w:hAnsiTheme="minorHAnsi" w:cstheme="minorHAnsi"/>
                <w:color w:val="231F20"/>
              </w:rPr>
              <w:t>Sirüs</w:t>
            </w:r>
            <w:r w:rsidRPr="00252E55">
              <w:rPr>
                <w:rFonts w:asciiTheme="minorHAnsi" w:hAnsiTheme="minorHAnsi" w:cstheme="minorHAnsi"/>
                <w:color w:val="231F20"/>
                <w:spacing w:val="-7"/>
              </w:rPr>
              <w:t xml:space="preserve"> </w:t>
            </w:r>
            <w:r w:rsidRPr="00252E55">
              <w:rPr>
                <w:rFonts w:asciiTheme="minorHAnsi" w:hAnsiTheme="minorHAnsi" w:cstheme="minorHAnsi"/>
                <w:color w:val="231F20"/>
              </w:rPr>
              <w:t>adı</w:t>
            </w:r>
            <w:r w:rsidRPr="00252E55">
              <w:rPr>
                <w:rFonts w:asciiTheme="minorHAnsi" w:hAnsiTheme="minorHAnsi" w:cstheme="minorHAnsi"/>
                <w:color w:val="231F20"/>
                <w:spacing w:val="-7"/>
              </w:rPr>
              <w:t xml:space="preserve"> </w:t>
            </w:r>
            <w:r w:rsidRPr="00252E55">
              <w:rPr>
                <w:rFonts w:asciiTheme="minorHAnsi" w:hAnsiTheme="minorHAnsi" w:cstheme="minorHAnsi"/>
                <w:color w:val="231F20"/>
              </w:rPr>
              <w:t>verilen</w:t>
            </w:r>
            <w:r w:rsidRPr="00252E55">
              <w:rPr>
                <w:rFonts w:asciiTheme="minorHAnsi" w:hAnsiTheme="minorHAnsi" w:cstheme="minorHAnsi"/>
                <w:color w:val="231F20"/>
                <w:spacing w:val="-6"/>
              </w:rPr>
              <w:t xml:space="preserve"> </w:t>
            </w:r>
            <w:r w:rsidRPr="00252E55">
              <w:rPr>
                <w:rFonts w:asciiTheme="minorHAnsi" w:hAnsiTheme="minorHAnsi" w:cstheme="minorHAnsi"/>
                <w:color w:val="231F20"/>
              </w:rPr>
              <w:t>bu bulutlar genellikle yağış oluşturmaz.</w:t>
            </w:r>
          </w:p>
          <w:p w14:paraId="0C023BA6" w14:textId="6B8B1E52" w:rsidR="00252E55" w:rsidRPr="00252E55" w:rsidRDefault="00252E55" w:rsidP="00252E55">
            <w:pPr>
              <w:pStyle w:val="ListeParagraf"/>
              <w:widowControl w:val="0"/>
              <w:numPr>
                <w:ilvl w:val="0"/>
                <w:numId w:val="57"/>
              </w:numPr>
              <w:tabs>
                <w:tab w:val="left" w:pos="1409"/>
              </w:tabs>
              <w:autoSpaceDE w:val="0"/>
              <w:autoSpaceDN w:val="0"/>
              <w:spacing w:before="161" w:line="276" w:lineRule="auto"/>
              <w:ind w:right="48"/>
              <w:jc w:val="both"/>
              <w:rPr>
                <w:rFonts w:asciiTheme="minorHAnsi" w:hAnsiTheme="minorHAnsi" w:cstheme="minorHAnsi"/>
                <w:sz w:val="20"/>
                <w:szCs w:val="20"/>
              </w:rPr>
            </w:pPr>
            <w:r w:rsidRPr="00252E55">
              <w:rPr>
                <w:rFonts w:asciiTheme="minorHAnsi" w:hAnsiTheme="minorHAnsi" w:cstheme="minorHAnsi"/>
                <w:b/>
                <w:color w:val="56883B"/>
                <w:sz w:val="20"/>
                <w:szCs w:val="20"/>
              </w:rPr>
              <w:t>Sis</w:t>
            </w:r>
            <w:r w:rsidRPr="00252E55">
              <w:rPr>
                <w:rFonts w:asciiTheme="minorHAnsi" w:hAnsiTheme="minorHAnsi" w:cstheme="minorHAnsi"/>
                <w:b/>
                <w:color w:val="477F2D"/>
                <w:sz w:val="20"/>
                <w:szCs w:val="20"/>
              </w:rPr>
              <w:t xml:space="preserve">: </w:t>
            </w:r>
            <w:r w:rsidRPr="00252E55">
              <w:rPr>
                <w:rFonts w:asciiTheme="minorHAnsi" w:hAnsiTheme="minorHAnsi" w:cstheme="minorHAnsi"/>
                <w:color w:val="231F20"/>
                <w:sz w:val="20"/>
                <w:szCs w:val="20"/>
              </w:rPr>
              <w:t>Sis, yere çok yakın oluşmuş ya da yeryüzüne çökmüş bulutlardır.</w:t>
            </w:r>
            <w:r w:rsidRPr="00252E55">
              <w:rPr>
                <w:rFonts w:asciiTheme="minorHAnsi" w:hAnsiTheme="minorHAnsi" w:cstheme="minorHAnsi"/>
                <w:color w:val="231F20"/>
                <w:spacing w:val="-9"/>
                <w:sz w:val="20"/>
                <w:szCs w:val="20"/>
              </w:rPr>
              <w:t xml:space="preserve"> </w:t>
            </w:r>
            <w:r w:rsidRPr="00252E55">
              <w:rPr>
                <w:rFonts w:asciiTheme="minorHAnsi" w:hAnsiTheme="minorHAnsi" w:cstheme="minorHAnsi"/>
                <w:color w:val="231F20"/>
                <w:sz w:val="20"/>
                <w:szCs w:val="20"/>
              </w:rPr>
              <w:t>Soğuk</w:t>
            </w:r>
            <w:r w:rsidRPr="00252E55">
              <w:rPr>
                <w:rFonts w:asciiTheme="minorHAnsi" w:hAnsiTheme="minorHAnsi" w:cstheme="minorHAnsi"/>
                <w:color w:val="231F20"/>
                <w:spacing w:val="-9"/>
                <w:sz w:val="20"/>
                <w:szCs w:val="20"/>
              </w:rPr>
              <w:t xml:space="preserve"> </w:t>
            </w:r>
            <w:r w:rsidRPr="00252E55">
              <w:rPr>
                <w:rFonts w:asciiTheme="minorHAnsi" w:hAnsiTheme="minorHAnsi" w:cstheme="minorHAnsi"/>
                <w:color w:val="231F20"/>
                <w:sz w:val="20"/>
                <w:szCs w:val="20"/>
              </w:rPr>
              <w:t>ve</w:t>
            </w:r>
            <w:r w:rsidRPr="00252E55">
              <w:rPr>
                <w:rFonts w:asciiTheme="minorHAnsi" w:hAnsiTheme="minorHAnsi" w:cstheme="minorHAnsi"/>
                <w:color w:val="231F20"/>
                <w:spacing w:val="-9"/>
                <w:sz w:val="20"/>
                <w:szCs w:val="20"/>
              </w:rPr>
              <w:t xml:space="preserve"> </w:t>
            </w:r>
            <w:r w:rsidRPr="00252E55">
              <w:rPr>
                <w:rFonts w:asciiTheme="minorHAnsi" w:hAnsiTheme="minorHAnsi" w:cstheme="minorHAnsi"/>
                <w:color w:val="231F20"/>
                <w:sz w:val="20"/>
                <w:szCs w:val="20"/>
              </w:rPr>
              <w:t>sıcak</w:t>
            </w:r>
            <w:r w:rsidRPr="00252E55">
              <w:rPr>
                <w:rFonts w:asciiTheme="minorHAnsi" w:hAnsiTheme="minorHAnsi" w:cstheme="minorHAnsi"/>
                <w:color w:val="231F20"/>
                <w:spacing w:val="-9"/>
                <w:sz w:val="20"/>
                <w:szCs w:val="20"/>
              </w:rPr>
              <w:t xml:space="preserve"> </w:t>
            </w:r>
            <w:r w:rsidRPr="00252E55">
              <w:rPr>
                <w:rFonts w:asciiTheme="minorHAnsi" w:hAnsiTheme="minorHAnsi" w:cstheme="minorHAnsi"/>
                <w:color w:val="231F20"/>
                <w:sz w:val="20"/>
                <w:szCs w:val="20"/>
              </w:rPr>
              <w:t>hava</w:t>
            </w:r>
            <w:r w:rsidRPr="00252E55">
              <w:rPr>
                <w:rFonts w:asciiTheme="minorHAnsi" w:hAnsiTheme="minorHAnsi" w:cstheme="minorHAnsi"/>
                <w:color w:val="231F20"/>
                <w:spacing w:val="-9"/>
                <w:sz w:val="20"/>
                <w:szCs w:val="20"/>
              </w:rPr>
              <w:t xml:space="preserve"> </w:t>
            </w:r>
            <w:r w:rsidRPr="00252E55">
              <w:rPr>
                <w:rFonts w:asciiTheme="minorHAnsi" w:hAnsiTheme="minorHAnsi" w:cstheme="minorHAnsi"/>
                <w:color w:val="231F20"/>
                <w:sz w:val="20"/>
                <w:szCs w:val="20"/>
              </w:rPr>
              <w:t>kütlelerinin</w:t>
            </w:r>
            <w:r w:rsidRPr="00252E55">
              <w:rPr>
                <w:rFonts w:asciiTheme="minorHAnsi" w:hAnsiTheme="minorHAnsi" w:cstheme="minorHAnsi"/>
                <w:color w:val="231F20"/>
                <w:spacing w:val="-9"/>
                <w:sz w:val="20"/>
                <w:szCs w:val="20"/>
              </w:rPr>
              <w:t xml:space="preserve"> </w:t>
            </w:r>
            <w:r w:rsidRPr="00252E55">
              <w:rPr>
                <w:rFonts w:asciiTheme="minorHAnsi" w:hAnsiTheme="minorHAnsi" w:cstheme="minorHAnsi"/>
                <w:color w:val="231F20"/>
                <w:sz w:val="20"/>
                <w:szCs w:val="20"/>
              </w:rPr>
              <w:t>karşılaşması</w:t>
            </w:r>
            <w:r w:rsidRPr="00252E55">
              <w:rPr>
                <w:rFonts w:asciiTheme="minorHAnsi" w:hAnsiTheme="minorHAnsi" w:cstheme="minorHAnsi"/>
                <w:color w:val="231F20"/>
                <w:spacing w:val="-9"/>
                <w:sz w:val="20"/>
                <w:szCs w:val="20"/>
              </w:rPr>
              <w:t xml:space="preserve"> </w:t>
            </w:r>
            <w:r w:rsidRPr="00252E55">
              <w:rPr>
                <w:rFonts w:asciiTheme="minorHAnsi" w:hAnsiTheme="minorHAnsi" w:cstheme="minorHAnsi"/>
                <w:color w:val="231F20"/>
                <w:sz w:val="20"/>
                <w:szCs w:val="20"/>
              </w:rPr>
              <w:t>veya</w:t>
            </w:r>
            <w:r w:rsidRPr="00252E55">
              <w:rPr>
                <w:rFonts w:asciiTheme="minorHAnsi" w:hAnsiTheme="minorHAnsi" w:cstheme="minorHAnsi"/>
                <w:color w:val="231F20"/>
                <w:spacing w:val="-9"/>
                <w:sz w:val="20"/>
                <w:szCs w:val="20"/>
              </w:rPr>
              <w:t xml:space="preserve"> </w:t>
            </w:r>
            <w:r w:rsidRPr="00252E55">
              <w:rPr>
                <w:rFonts w:asciiTheme="minorHAnsi" w:hAnsiTheme="minorHAnsi" w:cstheme="minorHAnsi"/>
                <w:color w:val="231F20"/>
                <w:sz w:val="20"/>
                <w:szCs w:val="20"/>
              </w:rPr>
              <w:t>sıcak</w:t>
            </w:r>
            <w:r w:rsidRPr="00252E55">
              <w:rPr>
                <w:rFonts w:asciiTheme="minorHAnsi" w:hAnsiTheme="minorHAnsi" w:cstheme="minorHAnsi"/>
                <w:color w:val="231F20"/>
                <w:spacing w:val="-8"/>
                <w:sz w:val="20"/>
                <w:szCs w:val="20"/>
              </w:rPr>
              <w:t xml:space="preserve"> </w:t>
            </w:r>
            <w:r w:rsidRPr="00252E55">
              <w:rPr>
                <w:rFonts w:asciiTheme="minorHAnsi" w:hAnsiTheme="minorHAnsi" w:cstheme="minorHAnsi"/>
                <w:color w:val="231F20"/>
                <w:sz w:val="20"/>
                <w:szCs w:val="20"/>
              </w:rPr>
              <w:t>ve</w:t>
            </w:r>
            <w:r w:rsidRPr="00252E55">
              <w:rPr>
                <w:rFonts w:asciiTheme="minorHAnsi" w:hAnsiTheme="minorHAnsi" w:cstheme="minorHAnsi"/>
                <w:color w:val="231F20"/>
                <w:spacing w:val="-8"/>
                <w:sz w:val="20"/>
                <w:szCs w:val="20"/>
              </w:rPr>
              <w:t xml:space="preserve"> </w:t>
            </w:r>
            <w:r w:rsidRPr="00252E55">
              <w:rPr>
                <w:rFonts w:asciiTheme="minorHAnsi" w:hAnsiTheme="minorHAnsi" w:cstheme="minorHAnsi"/>
                <w:color w:val="231F20"/>
                <w:sz w:val="20"/>
                <w:szCs w:val="20"/>
              </w:rPr>
              <w:t>nemli</w:t>
            </w:r>
            <w:r w:rsidRPr="00252E55">
              <w:rPr>
                <w:rFonts w:asciiTheme="minorHAnsi" w:hAnsiTheme="minorHAnsi" w:cstheme="minorHAnsi"/>
                <w:color w:val="231F20"/>
                <w:spacing w:val="-8"/>
                <w:sz w:val="20"/>
                <w:szCs w:val="20"/>
              </w:rPr>
              <w:t xml:space="preserve"> </w:t>
            </w:r>
            <w:r w:rsidRPr="00252E55">
              <w:rPr>
                <w:rFonts w:asciiTheme="minorHAnsi" w:hAnsiTheme="minorHAnsi" w:cstheme="minorHAnsi"/>
                <w:color w:val="231F20"/>
                <w:sz w:val="20"/>
                <w:szCs w:val="20"/>
              </w:rPr>
              <w:t>havanın</w:t>
            </w:r>
            <w:r w:rsidRPr="00252E55">
              <w:rPr>
                <w:rFonts w:asciiTheme="minorHAnsi" w:hAnsiTheme="minorHAnsi" w:cstheme="minorHAnsi"/>
                <w:color w:val="231F20"/>
                <w:spacing w:val="-8"/>
                <w:sz w:val="20"/>
                <w:szCs w:val="20"/>
              </w:rPr>
              <w:t xml:space="preserve"> </w:t>
            </w:r>
            <w:r w:rsidRPr="00252E55">
              <w:rPr>
                <w:rFonts w:asciiTheme="minorHAnsi" w:hAnsiTheme="minorHAnsi" w:cstheme="minorHAnsi"/>
                <w:color w:val="231F20"/>
                <w:sz w:val="20"/>
                <w:szCs w:val="20"/>
              </w:rPr>
              <w:t>soğuk</w:t>
            </w:r>
            <w:r w:rsidRPr="00252E55">
              <w:rPr>
                <w:rFonts w:asciiTheme="minorHAnsi" w:hAnsiTheme="minorHAnsi" w:cstheme="minorHAnsi"/>
                <w:color w:val="231F20"/>
                <w:spacing w:val="-8"/>
                <w:sz w:val="20"/>
                <w:szCs w:val="20"/>
              </w:rPr>
              <w:t xml:space="preserve"> </w:t>
            </w:r>
            <w:r w:rsidRPr="00252E55">
              <w:rPr>
                <w:rFonts w:asciiTheme="minorHAnsi" w:hAnsiTheme="minorHAnsi" w:cstheme="minorHAnsi"/>
                <w:color w:val="231F20"/>
                <w:sz w:val="20"/>
                <w:szCs w:val="20"/>
              </w:rPr>
              <w:t>zeminle</w:t>
            </w:r>
            <w:r w:rsidRPr="00252E55">
              <w:rPr>
                <w:rFonts w:asciiTheme="minorHAnsi" w:hAnsiTheme="minorHAnsi" w:cstheme="minorHAnsi"/>
                <w:color w:val="231F20"/>
                <w:spacing w:val="-8"/>
                <w:sz w:val="20"/>
                <w:szCs w:val="20"/>
              </w:rPr>
              <w:t xml:space="preserve"> </w:t>
            </w:r>
            <w:r w:rsidRPr="00252E55">
              <w:rPr>
                <w:rFonts w:asciiTheme="minorHAnsi" w:hAnsiTheme="minorHAnsi" w:cstheme="minorHAnsi"/>
                <w:color w:val="231F20"/>
                <w:sz w:val="20"/>
                <w:szCs w:val="20"/>
              </w:rPr>
              <w:t>temas</w:t>
            </w:r>
            <w:r w:rsidRPr="00252E55">
              <w:rPr>
                <w:rFonts w:asciiTheme="minorHAnsi" w:hAnsiTheme="minorHAnsi" w:cstheme="minorHAnsi"/>
                <w:color w:val="231F20"/>
                <w:spacing w:val="-8"/>
                <w:sz w:val="20"/>
                <w:szCs w:val="20"/>
              </w:rPr>
              <w:t xml:space="preserve"> </w:t>
            </w:r>
            <w:r w:rsidRPr="00252E55">
              <w:rPr>
                <w:rFonts w:asciiTheme="minorHAnsi" w:hAnsiTheme="minorHAnsi" w:cstheme="minorHAnsi"/>
                <w:color w:val="231F20"/>
                <w:sz w:val="20"/>
                <w:szCs w:val="20"/>
              </w:rPr>
              <w:t>etmesi</w:t>
            </w:r>
            <w:r w:rsidRPr="00252E55">
              <w:rPr>
                <w:rFonts w:asciiTheme="minorHAnsi" w:hAnsiTheme="minorHAnsi" w:cstheme="minorHAnsi"/>
                <w:color w:val="231F20"/>
                <w:spacing w:val="-8"/>
                <w:sz w:val="20"/>
                <w:szCs w:val="20"/>
              </w:rPr>
              <w:t xml:space="preserve"> </w:t>
            </w:r>
            <w:r w:rsidRPr="00252E55">
              <w:rPr>
                <w:rFonts w:asciiTheme="minorHAnsi" w:hAnsiTheme="minorHAnsi" w:cstheme="minorHAnsi"/>
                <w:color w:val="231F20"/>
                <w:sz w:val="20"/>
                <w:szCs w:val="20"/>
              </w:rPr>
              <w:t>sonucunda</w:t>
            </w:r>
            <w:r w:rsidRPr="00252E55">
              <w:rPr>
                <w:rFonts w:asciiTheme="minorHAnsi" w:hAnsiTheme="minorHAnsi" w:cstheme="minorHAnsi"/>
                <w:color w:val="231F20"/>
                <w:spacing w:val="-8"/>
                <w:sz w:val="20"/>
                <w:szCs w:val="20"/>
              </w:rPr>
              <w:t xml:space="preserve"> </w:t>
            </w:r>
            <w:r w:rsidRPr="00252E55">
              <w:rPr>
                <w:rFonts w:asciiTheme="minorHAnsi" w:hAnsiTheme="minorHAnsi" w:cstheme="minorHAnsi"/>
                <w:color w:val="231F20"/>
                <w:sz w:val="20"/>
                <w:szCs w:val="20"/>
              </w:rPr>
              <w:t>sis meydana gelebilmektedir. Yoğun</w:t>
            </w:r>
            <w:r w:rsidRPr="00252E55">
              <w:rPr>
                <w:rFonts w:asciiTheme="minorHAnsi" w:hAnsiTheme="minorHAnsi" w:cstheme="minorHAnsi"/>
                <w:color w:val="231F20"/>
                <w:spacing w:val="29"/>
                <w:sz w:val="20"/>
                <w:szCs w:val="20"/>
              </w:rPr>
              <w:t xml:space="preserve"> </w:t>
            </w:r>
            <w:r w:rsidRPr="00252E55">
              <w:rPr>
                <w:rFonts w:asciiTheme="minorHAnsi" w:hAnsiTheme="minorHAnsi" w:cstheme="minorHAnsi"/>
                <w:color w:val="231F20"/>
                <w:sz w:val="20"/>
                <w:szCs w:val="20"/>
              </w:rPr>
              <w:t>sis,</w:t>
            </w:r>
            <w:r w:rsidRPr="00252E55">
              <w:rPr>
                <w:rFonts w:asciiTheme="minorHAnsi" w:hAnsiTheme="minorHAnsi" w:cstheme="minorHAnsi"/>
                <w:color w:val="231F20"/>
                <w:spacing w:val="29"/>
                <w:sz w:val="20"/>
                <w:szCs w:val="20"/>
              </w:rPr>
              <w:t xml:space="preserve"> </w:t>
            </w:r>
            <w:r w:rsidRPr="00252E55">
              <w:rPr>
                <w:rFonts w:asciiTheme="minorHAnsi" w:hAnsiTheme="minorHAnsi" w:cstheme="minorHAnsi"/>
                <w:color w:val="231F20"/>
                <w:sz w:val="20"/>
                <w:szCs w:val="20"/>
              </w:rPr>
              <w:t>görüş</w:t>
            </w:r>
            <w:r w:rsidRPr="00252E55">
              <w:rPr>
                <w:rFonts w:asciiTheme="minorHAnsi" w:hAnsiTheme="minorHAnsi" w:cstheme="minorHAnsi"/>
                <w:color w:val="231F20"/>
                <w:spacing w:val="29"/>
                <w:sz w:val="20"/>
                <w:szCs w:val="20"/>
              </w:rPr>
              <w:t xml:space="preserve"> </w:t>
            </w:r>
            <w:r w:rsidRPr="00252E55">
              <w:rPr>
                <w:rFonts w:asciiTheme="minorHAnsi" w:hAnsiTheme="minorHAnsi" w:cstheme="minorHAnsi"/>
                <w:color w:val="231F20"/>
                <w:sz w:val="20"/>
                <w:szCs w:val="20"/>
              </w:rPr>
              <w:t>mesafesini</w:t>
            </w:r>
            <w:r w:rsidRPr="00252E55">
              <w:rPr>
                <w:rFonts w:asciiTheme="minorHAnsi" w:hAnsiTheme="minorHAnsi" w:cstheme="minorHAnsi"/>
                <w:color w:val="231F20"/>
                <w:spacing w:val="29"/>
                <w:sz w:val="20"/>
                <w:szCs w:val="20"/>
              </w:rPr>
              <w:t xml:space="preserve"> </w:t>
            </w:r>
            <w:r w:rsidRPr="00252E55">
              <w:rPr>
                <w:rFonts w:asciiTheme="minorHAnsi" w:hAnsiTheme="minorHAnsi" w:cstheme="minorHAnsi"/>
                <w:color w:val="231F20"/>
                <w:sz w:val="20"/>
                <w:szCs w:val="20"/>
              </w:rPr>
              <w:t>azalttığı</w:t>
            </w:r>
            <w:r w:rsidRPr="00252E55">
              <w:rPr>
                <w:rFonts w:asciiTheme="minorHAnsi" w:hAnsiTheme="minorHAnsi" w:cstheme="minorHAnsi"/>
                <w:color w:val="231F20"/>
                <w:spacing w:val="29"/>
                <w:sz w:val="20"/>
                <w:szCs w:val="20"/>
              </w:rPr>
              <w:t xml:space="preserve"> </w:t>
            </w:r>
            <w:r w:rsidRPr="00252E55">
              <w:rPr>
                <w:rFonts w:asciiTheme="minorHAnsi" w:hAnsiTheme="minorHAnsi" w:cstheme="minorHAnsi"/>
                <w:color w:val="231F20"/>
                <w:sz w:val="20"/>
                <w:szCs w:val="20"/>
              </w:rPr>
              <w:t>için</w:t>
            </w:r>
            <w:r w:rsidRPr="00252E55">
              <w:rPr>
                <w:rFonts w:asciiTheme="minorHAnsi" w:hAnsiTheme="minorHAnsi" w:cstheme="minorHAnsi"/>
                <w:color w:val="231F20"/>
                <w:spacing w:val="29"/>
                <w:sz w:val="20"/>
                <w:szCs w:val="20"/>
              </w:rPr>
              <w:t xml:space="preserve"> </w:t>
            </w:r>
            <w:r w:rsidRPr="00252E55">
              <w:rPr>
                <w:rFonts w:asciiTheme="minorHAnsi" w:hAnsiTheme="minorHAnsi" w:cstheme="minorHAnsi"/>
                <w:color w:val="231F20"/>
                <w:sz w:val="20"/>
                <w:szCs w:val="20"/>
              </w:rPr>
              <w:t>ulaşımı</w:t>
            </w:r>
            <w:r w:rsidRPr="00252E55">
              <w:rPr>
                <w:rFonts w:asciiTheme="minorHAnsi" w:hAnsiTheme="minorHAnsi" w:cstheme="minorHAnsi"/>
                <w:color w:val="231F20"/>
                <w:spacing w:val="29"/>
                <w:sz w:val="20"/>
                <w:szCs w:val="20"/>
              </w:rPr>
              <w:t xml:space="preserve"> </w:t>
            </w:r>
            <w:r w:rsidRPr="00252E55">
              <w:rPr>
                <w:rFonts w:asciiTheme="minorHAnsi" w:hAnsiTheme="minorHAnsi" w:cstheme="minorHAnsi"/>
                <w:color w:val="231F20"/>
                <w:sz w:val="20"/>
                <w:szCs w:val="20"/>
              </w:rPr>
              <w:t>zorlaştırır.</w:t>
            </w:r>
            <w:r w:rsidRPr="00252E55">
              <w:rPr>
                <w:rFonts w:asciiTheme="minorHAnsi" w:hAnsiTheme="minorHAnsi" w:cstheme="minorHAnsi"/>
                <w:color w:val="231F20"/>
                <w:spacing w:val="29"/>
                <w:sz w:val="20"/>
                <w:szCs w:val="20"/>
              </w:rPr>
              <w:t xml:space="preserve"> </w:t>
            </w:r>
            <w:r w:rsidRPr="00252E55">
              <w:rPr>
                <w:rFonts w:asciiTheme="minorHAnsi" w:hAnsiTheme="minorHAnsi" w:cstheme="minorHAnsi"/>
                <w:color w:val="231F20"/>
                <w:sz w:val="20"/>
                <w:szCs w:val="20"/>
              </w:rPr>
              <w:t>İstanbul Boğazı ve Çanakkale Boğazı’nda zaman zaman meydana gelen sis, deniz ulaşımının aksamasına neden olur.</w:t>
            </w:r>
            <w:r w:rsidRPr="00252E55">
              <w:rPr>
                <w:rFonts w:asciiTheme="minorHAnsi" w:hAnsiTheme="minorHAnsi" w:cstheme="minorHAnsi"/>
                <w:i/>
                <w:color w:val="231F20"/>
                <w:position w:val="2"/>
                <w:sz w:val="20"/>
                <w:szCs w:val="20"/>
              </w:rPr>
              <w:t xml:space="preserve"> </w:t>
            </w:r>
            <w:r w:rsidRPr="00252E55">
              <w:rPr>
                <w:rFonts w:asciiTheme="minorHAnsi" w:hAnsiTheme="minorHAnsi" w:cstheme="minorHAnsi"/>
                <w:color w:val="231F20"/>
                <w:sz w:val="20"/>
                <w:szCs w:val="20"/>
              </w:rPr>
              <w:t>Ayrıca kara yolu ve hava yolu ulaşımını da aksatır.</w:t>
            </w:r>
          </w:p>
          <w:p w14:paraId="75150820" w14:textId="45B5ECE9" w:rsidR="00252E55" w:rsidRPr="00252E55" w:rsidRDefault="00252E55" w:rsidP="00252E55">
            <w:pPr>
              <w:pStyle w:val="ListeParagraf"/>
              <w:widowControl w:val="0"/>
              <w:numPr>
                <w:ilvl w:val="0"/>
                <w:numId w:val="57"/>
              </w:numPr>
              <w:tabs>
                <w:tab w:val="left" w:pos="3450"/>
              </w:tabs>
              <w:autoSpaceDE w:val="0"/>
              <w:autoSpaceDN w:val="0"/>
              <w:spacing w:line="276" w:lineRule="auto"/>
              <w:ind w:right="35"/>
              <w:contextualSpacing w:val="0"/>
              <w:jc w:val="both"/>
              <w:rPr>
                <w:rFonts w:asciiTheme="minorHAnsi" w:hAnsiTheme="minorHAnsi" w:cstheme="minorHAnsi"/>
                <w:i/>
                <w:sz w:val="20"/>
                <w:szCs w:val="20"/>
              </w:rPr>
            </w:pPr>
            <w:r w:rsidRPr="00252E55">
              <w:rPr>
                <w:rFonts w:asciiTheme="minorHAnsi" w:hAnsiTheme="minorHAnsi" w:cstheme="minorHAnsi"/>
                <w:b/>
                <w:color w:val="56883B"/>
                <w:sz w:val="20"/>
                <w:szCs w:val="20"/>
              </w:rPr>
              <w:t>Çiy:</w:t>
            </w:r>
            <w:r w:rsidRPr="00252E55">
              <w:rPr>
                <w:rFonts w:asciiTheme="minorHAnsi" w:hAnsiTheme="minorHAnsi" w:cstheme="minorHAnsi"/>
                <w:b/>
                <w:color w:val="56883B"/>
                <w:spacing w:val="40"/>
                <w:sz w:val="20"/>
                <w:szCs w:val="20"/>
              </w:rPr>
              <w:t xml:space="preserve"> </w:t>
            </w:r>
            <w:r w:rsidRPr="00252E55">
              <w:rPr>
                <w:rFonts w:asciiTheme="minorHAnsi" w:hAnsiTheme="minorHAnsi" w:cstheme="minorHAnsi"/>
                <w:color w:val="231F20"/>
                <w:sz w:val="20"/>
                <w:szCs w:val="20"/>
              </w:rPr>
              <w:t>Havadaki</w:t>
            </w:r>
            <w:r w:rsidRPr="00252E55">
              <w:rPr>
                <w:rFonts w:asciiTheme="minorHAnsi" w:hAnsiTheme="minorHAnsi" w:cstheme="minorHAnsi"/>
                <w:color w:val="231F20"/>
                <w:spacing w:val="40"/>
                <w:sz w:val="20"/>
                <w:szCs w:val="20"/>
              </w:rPr>
              <w:t xml:space="preserve"> </w:t>
            </w:r>
            <w:r w:rsidRPr="00252E55">
              <w:rPr>
                <w:rFonts w:asciiTheme="minorHAnsi" w:hAnsiTheme="minorHAnsi" w:cstheme="minorHAnsi"/>
                <w:color w:val="231F20"/>
                <w:sz w:val="20"/>
                <w:szCs w:val="20"/>
              </w:rPr>
              <w:t>su</w:t>
            </w:r>
            <w:r w:rsidRPr="00252E55">
              <w:rPr>
                <w:rFonts w:asciiTheme="minorHAnsi" w:hAnsiTheme="minorHAnsi" w:cstheme="minorHAnsi"/>
                <w:color w:val="231F20"/>
                <w:spacing w:val="40"/>
                <w:sz w:val="20"/>
                <w:szCs w:val="20"/>
              </w:rPr>
              <w:t xml:space="preserve"> </w:t>
            </w:r>
            <w:r w:rsidRPr="00252E55">
              <w:rPr>
                <w:rFonts w:asciiTheme="minorHAnsi" w:hAnsiTheme="minorHAnsi" w:cstheme="minorHAnsi"/>
                <w:color w:val="231F20"/>
                <w:sz w:val="20"/>
                <w:szCs w:val="20"/>
              </w:rPr>
              <w:t>buharının,</w:t>
            </w:r>
            <w:r w:rsidRPr="00252E55">
              <w:rPr>
                <w:rFonts w:asciiTheme="minorHAnsi" w:hAnsiTheme="minorHAnsi" w:cstheme="minorHAnsi"/>
                <w:color w:val="231F20"/>
                <w:spacing w:val="40"/>
                <w:sz w:val="20"/>
                <w:szCs w:val="20"/>
              </w:rPr>
              <w:t xml:space="preserve"> </w:t>
            </w:r>
            <w:r w:rsidRPr="00252E55">
              <w:rPr>
                <w:rFonts w:asciiTheme="minorHAnsi" w:hAnsiTheme="minorHAnsi" w:cstheme="minorHAnsi"/>
                <w:color w:val="231F20"/>
                <w:sz w:val="20"/>
                <w:szCs w:val="20"/>
              </w:rPr>
              <w:t>kendisinden</w:t>
            </w:r>
            <w:r w:rsidRPr="00252E55">
              <w:rPr>
                <w:rFonts w:asciiTheme="minorHAnsi" w:hAnsiTheme="minorHAnsi" w:cstheme="minorHAnsi"/>
                <w:color w:val="231F20"/>
                <w:spacing w:val="40"/>
                <w:sz w:val="20"/>
                <w:szCs w:val="20"/>
              </w:rPr>
              <w:t xml:space="preserve"> </w:t>
            </w:r>
            <w:r w:rsidRPr="00252E55">
              <w:rPr>
                <w:rFonts w:asciiTheme="minorHAnsi" w:hAnsiTheme="minorHAnsi" w:cstheme="minorHAnsi"/>
                <w:color w:val="231F20"/>
                <w:sz w:val="20"/>
                <w:szCs w:val="20"/>
              </w:rPr>
              <w:t>daha</w:t>
            </w:r>
            <w:r w:rsidRPr="00252E55">
              <w:rPr>
                <w:rFonts w:asciiTheme="minorHAnsi" w:hAnsiTheme="minorHAnsi" w:cstheme="minorHAnsi"/>
                <w:color w:val="231F20"/>
                <w:spacing w:val="40"/>
                <w:sz w:val="20"/>
                <w:szCs w:val="20"/>
              </w:rPr>
              <w:t xml:space="preserve"> </w:t>
            </w:r>
            <w:r w:rsidRPr="00252E55">
              <w:rPr>
                <w:rFonts w:asciiTheme="minorHAnsi" w:hAnsiTheme="minorHAnsi" w:cstheme="minorHAnsi"/>
                <w:color w:val="231F20"/>
                <w:sz w:val="20"/>
                <w:szCs w:val="20"/>
              </w:rPr>
              <w:t>soğuk</w:t>
            </w:r>
            <w:r w:rsidRPr="00252E55">
              <w:rPr>
                <w:rFonts w:asciiTheme="minorHAnsi" w:hAnsiTheme="minorHAnsi" w:cstheme="minorHAnsi"/>
                <w:color w:val="231F20"/>
                <w:spacing w:val="40"/>
                <w:sz w:val="20"/>
                <w:szCs w:val="20"/>
              </w:rPr>
              <w:t xml:space="preserve"> </w:t>
            </w:r>
            <w:r w:rsidRPr="00252E55">
              <w:rPr>
                <w:rFonts w:asciiTheme="minorHAnsi" w:hAnsiTheme="minorHAnsi" w:cstheme="minorHAnsi"/>
                <w:color w:val="231F20"/>
                <w:sz w:val="20"/>
                <w:szCs w:val="20"/>
              </w:rPr>
              <w:t>bitki</w:t>
            </w:r>
            <w:r w:rsidRPr="00252E55">
              <w:rPr>
                <w:rFonts w:asciiTheme="minorHAnsi" w:hAnsiTheme="minorHAnsi" w:cstheme="minorHAnsi"/>
                <w:color w:val="231F20"/>
                <w:spacing w:val="40"/>
                <w:sz w:val="20"/>
                <w:szCs w:val="20"/>
              </w:rPr>
              <w:t xml:space="preserve"> </w:t>
            </w:r>
            <w:r w:rsidRPr="00252E55">
              <w:rPr>
                <w:rFonts w:asciiTheme="minorHAnsi" w:hAnsiTheme="minorHAnsi" w:cstheme="minorHAnsi"/>
                <w:color w:val="231F20"/>
                <w:sz w:val="20"/>
                <w:szCs w:val="20"/>
              </w:rPr>
              <w:t>ve</w:t>
            </w:r>
            <w:r w:rsidRPr="00252E55">
              <w:rPr>
                <w:rFonts w:asciiTheme="minorHAnsi" w:hAnsiTheme="minorHAnsi" w:cstheme="minorHAnsi"/>
                <w:color w:val="231F20"/>
                <w:spacing w:val="40"/>
                <w:sz w:val="20"/>
                <w:szCs w:val="20"/>
              </w:rPr>
              <w:t xml:space="preserve"> </w:t>
            </w:r>
            <w:r w:rsidRPr="00252E55">
              <w:rPr>
                <w:rFonts w:asciiTheme="minorHAnsi" w:hAnsiTheme="minorHAnsi" w:cstheme="minorHAnsi"/>
                <w:color w:val="231F20"/>
                <w:sz w:val="20"/>
                <w:szCs w:val="20"/>
              </w:rPr>
              <w:t xml:space="preserve">cisimlerle temas etmesi sonucunda su damlacıkları şeklinde yoğuşmasıyla </w:t>
            </w:r>
            <w:r w:rsidRPr="00252E55">
              <w:rPr>
                <w:rFonts w:asciiTheme="minorHAnsi" w:hAnsiTheme="minorHAnsi" w:cstheme="minorHAnsi"/>
                <w:b/>
                <w:color w:val="231F20"/>
                <w:sz w:val="20"/>
                <w:szCs w:val="20"/>
              </w:rPr>
              <w:t xml:space="preserve">çiy </w:t>
            </w:r>
            <w:r w:rsidRPr="00252E55">
              <w:rPr>
                <w:rFonts w:asciiTheme="minorHAnsi" w:hAnsiTheme="minorHAnsi" w:cstheme="minorHAnsi"/>
                <w:color w:val="231F20"/>
                <w:sz w:val="20"/>
                <w:szCs w:val="20"/>
              </w:rPr>
              <w:t>oluşur.</w:t>
            </w:r>
          </w:p>
          <w:p w14:paraId="42E5B181" w14:textId="32CED945" w:rsidR="00252E55" w:rsidRPr="00252E55" w:rsidRDefault="00252E55" w:rsidP="00252E55">
            <w:pPr>
              <w:pStyle w:val="ListeParagraf"/>
              <w:widowControl w:val="0"/>
              <w:numPr>
                <w:ilvl w:val="0"/>
                <w:numId w:val="57"/>
              </w:numPr>
              <w:tabs>
                <w:tab w:val="left" w:pos="3182"/>
                <w:tab w:val="left" w:pos="3404"/>
              </w:tabs>
              <w:autoSpaceDE w:val="0"/>
              <w:autoSpaceDN w:val="0"/>
              <w:spacing w:before="49" w:line="276" w:lineRule="auto"/>
              <w:ind w:right="35"/>
              <w:jc w:val="both"/>
              <w:rPr>
                <w:rFonts w:asciiTheme="minorHAnsi" w:hAnsiTheme="minorHAnsi" w:cstheme="minorHAnsi"/>
                <w:i/>
                <w:sz w:val="20"/>
                <w:szCs w:val="20"/>
              </w:rPr>
            </w:pPr>
            <w:r w:rsidRPr="00252E55">
              <w:rPr>
                <w:rFonts w:asciiTheme="minorHAnsi" w:hAnsiTheme="minorHAnsi" w:cstheme="minorHAnsi"/>
                <w:b/>
                <w:color w:val="56883B"/>
                <w:sz w:val="20"/>
                <w:szCs w:val="20"/>
              </w:rPr>
              <w:t>Kırağı:</w:t>
            </w:r>
            <w:r w:rsidRPr="00252E55">
              <w:rPr>
                <w:rFonts w:asciiTheme="minorHAnsi" w:hAnsiTheme="minorHAnsi" w:cstheme="minorHAnsi"/>
                <w:b/>
                <w:color w:val="56883B"/>
                <w:spacing w:val="-15"/>
                <w:sz w:val="20"/>
                <w:szCs w:val="20"/>
              </w:rPr>
              <w:t xml:space="preserve"> </w:t>
            </w:r>
            <w:r w:rsidRPr="00252E55">
              <w:rPr>
                <w:rFonts w:asciiTheme="minorHAnsi" w:hAnsiTheme="minorHAnsi" w:cstheme="minorHAnsi"/>
                <w:color w:val="231F20"/>
                <w:sz w:val="20"/>
                <w:szCs w:val="20"/>
              </w:rPr>
              <w:t>Havadaki</w:t>
            </w:r>
            <w:r w:rsidRPr="00252E55">
              <w:rPr>
                <w:rFonts w:asciiTheme="minorHAnsi" w:hAnsiTheme="minorHAnsi" w:cstheme="minorHAnsi"/>
                <w:color w:val="231F20"/>
                <w:spacing w:val="-13"/>
                <w:sz w:val="20"/>
                <w:szCs w:val="20"/>
              </w:rPr>
              <w:t xml:space="preserve"> </w:t>
            </w:r>
            <w:r w:rsidRPr="00252E55">
              <w:rPr>
                <w:rFonts w:asciiTheme="minorHAnsi" w:hAnsiTheme="minorHAnsi" w:cstheme="minorHAnsi"/>
                <w:color w:val="231F20"/>
                <w:sz w:val="20"/>
                <w:szCs w:val="20"/>
              </w:rPr>
              <w:t>su</w:t>
            </w:r>
            <w:r w:rsidRPr="00252E55">
              <w:rPr>
                <w:rFonts w:asciiTheme="minorHAnsi" w:hAnsiTheme="minorHAnsi" w:cstheme="minorHAnsi"/>
                <w:color w:val="231F20"/>
                <w:spacing w:val="-13"/>
                <w:sz w:val="20"/>
                <w:szCs w:val="20"/>
              </w:rPr>
              <w:t xml:space="preserve"> </w:t>
            </w:r>
            <w:r w:rsidRPr="00252E55">
              <w:rPr>
                <w:rFonts w:asciiTheme="minorHAnsi" w:hAnsiTheme="minorHAnsi" w:cstheme="minorHAnsi"/>
                <w:color w:val="231F20"/>
                <w:sz w:val="20"/>
                <w:szCs w:val="20"/>
              </w:rPr>
              <w:t>buharının,</w:t>
            </w:r>
            <w:r w:rsidRPr="00252E55">
              <w:rPr>
                <w:rFonts w:asciiTheme="minorHAnsi" w:hAnsiTheme="minorHAnsi" w:cstheme="minorHAnsi"/>
                <w:color w:val="231F20"/>
                <w:spacing w:val="-13"/>
                <w:sz w:val="20"/>
                <w:szCs w:val="20"/>
              </w:rPr>
              <w:t xml:space="preserve"> </w:t>
            </w:r>
            <w:r w:rsidRPr="00252E55">
              <w:rPr>
                <w:rFonts w:asciiTheme="minorHAnsi" w:hAnsiTheme="minorHAnsi" w:cstheme="minorHAnsi"/>
                <w:color w:val="231F20"/>
                <w:sz w:val="20"/>
                <w:szCs w:val="20"/>
              </w:rPr>
              <w:t>yüzey</w:t>
            </w:r>
            <w:r w:rsidRPr="00252E55">
              <w:rPr>
                <w:rFonts w:asciiTheme="minorHAnsi" w:hAnsiTheme="minorHAnsi" w:cstheme="minorHAnsi"/>
                <w:color w:val="231F20"/>
                <w:spacing w:val="-13"/>
                <w:sz w:val="20"/>
                <w:szCs w:val="20"/>
              </w:rPr>
              <w:t xml:space="preserve"> </w:t>
            </w:r>
            <w:r w:rsidRPr="00252E55">
              <w:rPr>
                <w:rFonts w:asciiTheme="minorHAnsi" w:hAnsiTheme="minorHAnsi" w:cstheme="minorHAnsi"/>
                <w:color w:val="231F20"/>
                <w:sz w:val="20"/>
                <w:szCs w:val="20"/>
              </w:rPr>
              <w:t>sıcaklığı</w:t>
            </w:r>
            <w:r w:rsidRPr="00252E55">
              <w:rPr>
                <w:rFonts w:asciiTheme="minorHAnsi" w:hAnsiTheme="minorHAnsi" w:cstheme="minorHAnsi"/>
                <w:color w:val="231F20"/>
                <w:spacing w:val="-13"/>
                <w:sz w:val="20"/>
                <w:szCs w:val="20"/>
              </w:rPr>
              <w:t xml:space="preserve"> </w:t>
            </w:r>
            <w:r w:rsidRPr="00252E55">
              <w:rPr>
                <w:rFonts w:asciiTheme="minorHAnsi" w:hAnsiTheme="minorHAnsi" w:cstheme="minorHAnsi"/>
                <w:color w:val="231F20"/>
                <w:sz w:val="20"/>
                <w:szCs w:val="20"/>
              </w:rPr>
              <w:t>donma</w:t>
            </w:r>
            <w:r w:rsidRPr="00252E55">
              <w:rPr>
                <w:rFonts w:asciiTheme="minorHAnsi" w:hAnsiTheme="minorHAnsi" w:cstheme="minorHAnsi"/>
                <w:color w:val="231F20"/>
                <w:spacing w:val="-13"/>
                <w:sz w:val="20"/>
                <w:szCs w:val="20"/>
              </w:rPr>
              <w:t xml:space="preserve"> </w:t>
            </w:r>
            <w:r w:rsidRPr="00252E55">
              <w:rPr>
                <w:rFonts w:asciiTheme="minorHAnsi" w:hAnsiTheme="minorHAnsi" w:cstheme="minorHAnsi"/>
                <w:color w:val="231F20"/>
                <w:sz w:val="20"/>
                <w:szCs w:val="20"/>
              </w:rPr>
              <w:t>noktası</w:t>
            </w:r>
            <w:r w:rsidRPr="00252E55">
              <w:rPr>
                <w:rFonts w:asciiTheme="minorHAnsi" w:hAnsiTheme="minorHAnsi" w:cstheme="minorHAnsi"/>
                <w:color w:val="231F20"/>
                <w:spacing w:val="-13"/>
                <w:sz w:val="20"/>
                <w:szCs w:val="20"/>
              </w:rPr>
              <w:t xml:space="preserve"> </w:t>
            </w:r>
            <w:r w:rsidRPr="00252E55">
              <w:rPr>
                <w:rFonts w:asciiTheme="minorHAnsi" w:hAnsiTheme="minorHAnsi" w:cstheme="minorHAnsi"/>
                <w:color w:val="231F20"/>
                <w:sz w:val="20"/>
                <w:szCs w:val="20"/>
              </w:rPr>
              <w:t>altında</w:t>
            </w:r>
            <w:r w:rsidRPr="00252E55">
              <w:rPr>
                <w:rFonts w:asciiTheme="minorHAnsi" w:hAnsiTheme="minorHAnsi" w:cstheme="minorHAnsi"/>
                <w:color w:val="231F20"/>
                <w:spacing w:val="-13"/>
                <w:sz w:val="20"/>
                <w:szCs w:val="20"/>
              </w:rPr>
              <w:t xml:space="preserve"> </w:t>
            </w:r>
            <w:r w:rsidRPr="00252E55">
              <w:rPr>
                <w:rFonts w:asciiTheme="minorHAnsi" w:hAnsiTheme="minorHAnsi" w:cstheme="minorHAnsi"/>
                <w:color w:val="231F20"/>
                <w:sz w:val="20"/>
                <w:szCs w:val="20"/>
              </w:rPr>
              <w:t>olan bitki</w:t>
            </w:r>
            <w:r w:rsidRPr="00252E55">
              <w:rPr>
                <w:rFonts w:asciiTheme="minorHAnsi" w:hAnsiTheme="minorHAnsi" w:cstheme="minorHAnsi"/>
                <w:color w:val="231F20"/>
                <w:spacing w:val="-13"/>
                <w:sz w:val="20"/>
                <w:szCs w:val="20"/>
              </w:rPr>
              <w:t xml:space="preserve"> </w:t>
            </w:r>
            <w:r w:rsidRPr="00252E55">
              <w:rPr>
                <w:rFonts w:asciiTheme="minorHAnsi" w:hAnsiTheme="minorHAnsi" w:cstheme="minorHAnsi"/>
                <w:color w:val="231F20"/>
                <w:sz w:val="20"/>
                <w:szCs w:val="20"/>
              </w:rPr>
              <w:t>ve</w:t>
            </w:r>
            <w:r w:rsidRPr="00252E55">
              <w:rPr>
                <w:rFonts w:asciiTheme="minorHAnsi" w:hAnsiTheme="minorHAnsi" w:cstheme="minorHAnsi"/>
                <w:color w:val="231F20"/>
                <w:spacing w:val="-13"/>
                <w:sz w:val="20"/>
                <w:szCs w:val="20"/>
              </w:rPr>
              <w:t xml:space="preserve"> </w:t>
            </w:r>
            <w:r w:rsidRPr="00252E55">
              <w:rPr>
                <w:rFonts w:asciiTheme="minorHAnsi" w:hAnsiTheme="minorHAnsi" w:cstheme="minorHAnsi"/>
                <w:color w:val="231F20"/>
                <w:sz w:val="20"/>
                <w:szCs w:val="20"/>
              </w:rPr>
              <w:t>cisimler</w:t>
            </w:r>
            <w:r w:rsidRPr="00252E55">
              <w:rPr>
                <w:rFonts w:asciiTheme="minorHAnsi" w:hAnsiTheme="minorHAnsi" w:cstheme="minorHAnsi"/>
                <w:color w:val="231F20"/>
                <w:spacing w:val="-13"/>
                <w:sz w:val="20"/>
                <w:szCs w:val="20"/>
              </w:rPr>
              <w:t xml:space="preserve"> </w:t>
            </w:r>
            <w:r w:rsidRPr="00252E55">
              <w:rPr>
                <w:rFonts w:asciiTheme="minorHAnsi" w:hAnsiTheme="minorHAnsi" w:cstheme="minorHAnsi"/>
                <w:color w:val="231F20"/>
                <w:sz w:val="20"/>
                <w:szCs w:val="20"/>
              </w:rPr>
              <w:t>üzerinde</w:t>
            </w:r>
            <w:r w:rsidRPr="00252E55">
              <w:rPr>
                <w:rFonts w:asciiTheme="minorHAnsi" w:hAnsiTheme="minorHAnsi" w:cstheme="minorHAnsi"/>
                <w:color w:val="231F20"/>
                <w:spacing w:val="-13"/>
                <w:sz w:val="20"/>
                <w:szCs w:val="20"/>
              </w:rPr>
              <w:t xml:space="preserve"> </w:t>
            </w:r>
            <w:r w:rsidRPr="00252E55">
              <w:rPr>
                <w:rFonts w:asciiTheme="minorHAnsi" w:hAnsiTheme="minorHAnsi" w:cstheme="minorHAnsi"/>
                <w:color w:val="231F20"/>
                <w:sz w:val="20"/>
                <w:szCs w:val="20"/>
              </w:rPr>
              <w:t>ince</w:t>
            </w:r>
            <w:r w:rsidRPr="00252E55">
              <w:rPr>
                <w:rFonts w:asciiTheme="minorHAnsi" w:hAnsiTheme="minorHAnsi" w:cstheme="minorHAnsi"/>
                <w:color w:val="231F20"/>
                <w:spacing w:val="-13"/>
                <w:sz w:val="20"/>
                <w:szCs w:val="20"/>
              </w:rPr>
              <w:t xml:space="preserve"> </w:t>
            </w:r>
            <w:r w:rsidRPr="00252E55">
              <w:rPr>
                <w:rFonts w:asciiTheme="minorHAnsi" w:hAnsiTheme="minorHAnsi" w:cstheme="minorHAnsi"/>
                <w:color w:val="231F20"/>
                <w:sz w:val="20"/>
                <w:szCs w:val="20"/>
              </w:rPr>
              <w:t>bir</w:t>
            </w:r>
            <w:r w:rsidRPr="00252E55">
              <w:rPr>
                <w:rFonts w:asciiTheme="minorHAnsi" w:hAnsiTheme="minorHAnsi" w:cstheme="minorHAnsi"/>
                <w:color w:val="231F20"/>
                <w:spacing w:val="-13"/>
                <w:sz w:val="20"/>
                <w:szCs w:val="20"/>
              </w:rPr>
              <w:t xml:space="preserve"> </w:t>
            </w:r>
            <w:r w:rsidRPr="00252E55">
              <w:rPr>
                <w:rFonts w:asciiTheme="minorHAnsi" w:hAnsiTheme="minorHAnsi" w:cstheme="minorHAnsi"/>
                <w:color w:val="231F20"/>
                <w:sz w:val="20"/>
                <w:szCs w:val="20"/>
              </w:rPr>
              <w:t>tabaka</w:t>
            </w:r>
            <w:r w:rsidRPr="00252E55">
              <w:rPr>
                <w:rFonts w:asciiTheme="minorHAnsi" w:hAnsiTheme="minorHAnsi" w:cstheme="minorHAnsi"/>
                <w:color w:val="231F20"/>
                <w:spacing w:val="-13"/>
                <w:sz w:val="20"/>
                <w:szCs w:val="20"/>
              </w:rPr>
              <w:t xml:space="preserve"> </w:t>
            </w:r>
            <w:r w:rsidRPr="00252E55">
              <w:rPr>
                <w:rFonts w:asciiTheme="minorHAnsi" w:hAnsiTheme="minorHAnsi" w:cstheme="minorHAnsi"/>
                <w:color w:val="231F20"/>
                <w:sz w:val="20"/>
                <w:szCs w:val="20"/>
              </w:rPr>
              <w:t>hâlindeki</w:t>
            </w:r>
            <w:r w:rsidRPr="00252E55">
              <w:rPr>
                <w:rFonts w:asciiTheme="minorHAnsi" w:hAnsiTheme="minorHAnsi" w:cstheme="minorHAnsi"/>
                <w:color w:val="231F20"/>
                <w:spacing w:val="-12"/>
                <w:sz w:val="20"/>
                <w:szCs w:val="20"/>
              </w:rPr>
              <w:t xml:space="preserve"> </w:t>
            </w:r>
            <w:r w:rsidRPr="00252E55">
              <w:rPr>
                <w:rFonts w:asciiTheme="minorHAnsi" w:hAnsiTheme="minorHAnsi" w:cstheme="minorHAnsi"/>
                <w:color w:val="231F20"/>
                <w:sz w:val="20"/>
                <w:szCs w:val="20"/>
              </w:rPr>
              <w:t>buz</w:t>
            </w:r>
            <w:r w:rsidRPr="00252E55">
              <w:rPr>
                <w:rFonts w:asciiTheme="minorHAnsi" w:hAnsiTheme="minorHAnsi" w:cstheme="minorHAnsi"/>
                <w:color w:val="231F20"/>
                <w:spacing w:val="-13"/>
                <w:sz w:val="20"/>
                <w:szCs w:val="20"/>
              </w:rPr>
              <w:t xml:space="preserve"> </w:t>
            </w:r>
            <w:r w:rsidRPr="00252E55">
              <w:rPr>
                <w:rFonts w:asciiTheme="minorHAnsi" w:hAnsiTheme="minorHAnsi" w:cstheme="minorHAnsi"/>
                <w:color w:val="231F20"/>
                <w:sz w:val="20"/>
                <w:szCs w:val="20"/>
              </w:rPr>
              <w:t>kristalleri</w:t>
            </w:r>
            <w:r w:rsidRPr="00252E55">
              <w:rPr>
                <w:rFonts w:asciiTheme="minorHAnsi" w:hAnsiTheme="minorHAnsi" w:cstheme="minorHAnsi"/>
                <w:color w:val="231F20"/>
                <w:spacing w:val="-13"/>
                <w:sz w:val="20"/>
                <w:szCs w:val="20"/>
              </w:rPr>
              <w:t xml:space="preserve"> </w:t>
            </w:r>
            <w:r w:rsidRPr="00252E55">
              <w:rPr>
                <w:rFonts w:asciiTheme="minorHAnsi" w:hAnsiTheme="minorHAnsi" w:cstheme="minorHAnsi"/>
                <w:color w:val="231F20"/>
                <w:sz w:val="20"/>
                <w:szCs w:val="20"/>
              </w:rPr>
              <w:t>şeklinde</w:t>
            </w:r>
            <w:r w:rsidRPr="00252E55">
              <w:rPr>
                <w:rFonts w:asciiTheme="minorHAnsi" w:hAnsiTheme="minorHAnsi" w:cstheme="minorHAnsi"/>
                <w:color w:val="231F20"/>
                <w:spacing w:val="-13"/>
                <w:sz w:val="20"/>
                <w:szCs w:val="20"/>
              </w:rPr>
              <w:t xml:space="preserve"> </w:t>
            </w:r>
            <w:r w:rsidRPr="00252E55">
              <w:rPr>
                <w:rFonts w:asciiTheme="minorHAnsi" w:hAnsiTheme="minorHAnsi" w:cstheme="minorHAnsi"/>
                <w:color w:val="231F20"/>
                <w:sz w:val="20"/>
                <w:szCs w:val="20"/>
              </w:rPr>
              <w:t xml:space="preserve">donmasıyla </w:t>
            </w:r>
            <w:r w:rsidRPr="00252E55">
              <w:rPr>
                <w:rFonts w:asciiTheme="minorHAnsi" w:hAnsiTheme="minorHAnsi" w:cstheme="minorHAnsi"/>
                <w:b/>
                <w:color w:val="231F20"/>
                <w:sz w:val="20"/>
                <w:szCs w:val="20"/>
              </w:rPr>
              <w:t xml:space="preserve">kırağı </w:t>
            </w:r>
            <w:r w:rsidRPr="00252E55">
              <w:rPr>
                <w:rFonts w:asciiTheme="minorHAnsi" w:hAnsiTheme="minorHAnsi" w:cstheme="minorHAnsi"/>
                <w:color w:val="231F20"/>
                <w:sz w:val="20"/>
                <w:szCs w:val="20"/>
              </w:rPr>
              <w:t>oluşur.</w:t>
            </w:r>
          </w:p>
          <w:p w14:paraId="00D781B3" w14:textId="29BDA3FF" w:rsidR="00252E55" w:rsidRPr="00252E55" w:rsidRDefault="00252E55" w:rsidP="00252E55">
            <w:pPr>
              <w:pStyle w:val="ListeParagraf"/>
              <w:widowControl w:val="0"/>
              <w:numPr>
                <w:ilvl w:val="0"/>
                <w:numId w:val="57"/>
              </w:numPr>
              <w:tabs>
                <w:tab w:val="left" w:pos="3457"/>
              </w:tabs>
              <w:autoSpaceDE w:val="0"/>
              <w:autoSpaceDN w:val="0"/>
              <w:spacing w:before="49" w:line="276" w:lineRule="auto"/>
              <w:ind w:right="35"/>
              <w:contextualSpacing w:val="0"/>
              <w:jc w:val="both"/>
              <w:rPr>
                <w:rFonts w:asciiTheme="minorHAnsi" w:hAnsiTheme="minorHAnsi" w:cstheme="minorHAnsi"/>
                <w:i/>
                <w:sz w:val="20"/>
                <w:szCs w:val="20"/>
              </w:rPr>
            </w:pPr>
            <w:r w:rsidRPr="00252E55">
              <w:rPr>
                <w:rFonts w:asciiTheme="minorHAnsi" w:hAnsiTheme="minorHAnsi" w:cstheme="minorHAnsi"/>
                <w:b/>
                <w:color w:val="56883B"/>
                <w:sz w:val="20"/>
                <w:szCs w:val="20"/>
              </w:rPr>
              <w:t>Kırç:</w:t>
            </w:r>
            <w:r w:rsidRPr="00252E55">
              <w:rPr>
                <w:rFonts w:asciiTheme="minorHAnsi" w:hAnsiTheme="minorHAnsi" w:cstheme="minorHAnsi"/>
                <w:b/>
                <w:color w:val="56883B"/>
                <w:spacing w:val="40"/>
                <w:sz w:val="20"/>
                <w:szCs w:val="20"/>
              </w:rPr>
              <w:t xml:space="preserve"> </w:t>
            </w:r>
            <w:r w:rsidRPr="00252E55">
              <w:rPr>
                <w:rFonts w:asciiTheme="minorHAnsi" w:hAnsiTheme="minorHAnsi" w:cstheme="minorHAnsi"/>
                <w:color w:val="231F20"/>
                <w:sz w:val="20"/>
                <w:szCs w:val="20"/>
              </w:rPr>
              <w:t>Havadaki</w:t>
            </w:r>
            <w:r w:rsidRPr="00252E55">
              <w:rPr>
                <w:rFonts w:asciiTheme="minorHAnsi" w:hAnsiTheme="minorHAnsi" w:cstheme="minorHAnsi"/>
                <w:color w:val="231F20"/>
                <w:spacing w:val="40"/>
                <w:sz w:val="20"/>
                <w:szCs w:val="20"/>
              </w:rPr>
              <w:t xml:space="preserve"> </w:t>
            </w:r>
            <w:r w:rsidRPr="00252E55">
              <w:rPr>
                <w:rFonts w:asciiTheme="minorHAnsi" w:hAnsiTheme="minorHAnsi" w:cstheme="minorHAnsi"/>
                <w:color w:val="231F20"/>
                <w:sz w:val="20"/>
                <w:szCs w:val="20"/>
              </w:rPr>
              <w:t>su</w:t>
            </w:r>
            <w:r w:rsidRPr="00252E55">
              <w:rPr>
                <w:rFonts w:asciiTheme="minorHAnsi" w:hAnsiTheme="minorHAnsi" w:cstheme="minorHAnsi"/>
                <w:color w:val="231F20"/>
                <w:spacing w:val="40"/>
                <w:sz w:val="20"/>
                <w:szCs w:val="20"/>
              </w:rPr>
              <w:t xml:space="preserve"> </w:t>
            </w:r>
            <w:r w:rsidRPr="00252E55">
              <w:rPr>
                <w:rFonts w:asciiTheme="minorHAnsi" w:hAnsiTheme="minorHAnsi" w:cstheme="minorHAnsi"/>
                <w:color w:val="231F20"/>
                <w:sz w:val="20"/>
                <w:szCs w:val="20"/>
              </w:rPr>
              <w:t>buharının,</w:t>
            </w:r>
            <w:r w:rsidRPr="00252E55">
              <w:rPr>
                <w:rFonts w:asciiTheme="minorHAnsi" w:hAnsiTheme="minorHAnsi" w:cstheme="minorHAnsi"/>
                <w:color w:val="231F20"/>
                <w:spacing w:val="40"/>
                <w:sz w:val="20"/>
                <w:szCs w:val="20"/>
              </w:rPr>
              <w:t xml:space="preserve"> </w:t>
            </w:r>
            <w:r w:rsidRPr="00252E55">
              <w:rPr>
                <w:rFonts w:asciiTheme="minorHAnsi" w:hAnsiTheme="minorHAnsi" w:cstheme="minorHAnsi"/>
                <w:color w:val="231F20"/>
                <w:sz w:val="20"/>
                <w:szCs w:val="20"/>
              </w:rPr>
              <w:t>sıcaklığın</w:t>
            </w:r>
            <w:r w:rsidRPr="00252E55">
              <w:rPr>
                <w:rFonts w:asciiTheme="minorHAnsi" w:hAnsiTheme="minorHAnsi" w:cstheme="minorHAnsi"/>
                <w:color w:val="231F20"/>
                <w:spacing w:val="40"/>
                <w:sz w:val="20"/>
                <w:szCs w:val="20"/>
              </w:rPr>
              <w:t xml:space="preserve"> </w:t>
            </w:r>
            <w:r w:rsidRPr="00252E55">
              <w:rPr>
                <w:rFonts w:asciiTheme="minorHAnsi" w:hAnsiTheme="minorHAnsi" w:cstheme="minorHAnsi"/>
                <w:color w:val="231F20"/>
                <w:sz w:val="20"/>
                <w:szCs w:val="20"/>
              </w:rPr>
              <w:t>çok</w:t>
            </w:r>
            <w:r w:rsidRPr="00252E55">
              <w:rPr>
                <w:rFonts w:asciiTheme="minorHAnsi" w:hAnsiTheme="minorHAnsi" w:cstheme="minorHAnsi"/>
                <w:color w:val="231F20"/>
                <w:spacing w:val="40"/>
                <w:sz w:val="20"/>
                <w:szCs w:val="20"/>
              </w:rPr>
              <w:t xml:space="preserve"> </w:t>
            </w:r>
            <w:r w:rsidRPr="00252E55">
              <w:rPr>
                <w:rFonts w:asciiTheme="minorHAnsi" w:hAnsiTheme="minorHAnsi" w:cstheme="minorHAnsi"/>
                <w:color w:val="231F20"/>
                <w:sz w:val="20"/>
                <w:szCs w:val="20"/>
              </w:rPr>
              <w:t>düşük</w:t>
            </w:r>
            <w:r w:rsidRPr="00252E55">
              <w:rPr>
                <w:rFonts w:asciiTheme="minorHAnsi" w:hAnsiTheme="minorHAnsi" w:cstheme="minorHAnsi"/>
                <w:color w:val="231F20"/>
                <w:spacing w:val="40"/>
                <w:sz w:val="20"/>
                <w:szCs w:val="20"/>
              </w:rPr>
              <w:t xml:space="preserve"> </w:t>
            </w:r>
            <w:r w:rsidRPr="00252E55">
              <w:rPr>
                <w:rFonts w:asciiTheme="minorHAnsi" w:hAnsiTheme="minorHAnsi" w:cstheme="minorHAnsi"/>
                <w:color w:val="231F20"/>
                <w:sz w:val="20"/>
                <w:szCs w:val="20"/>
              </w:rPr>
              <w:t>olduğu</w:t>
            </w:r>
            <w:r w:rsidRPr="00252E55">
              <w:rPr>
                <w:rFonts w:asciiTheme="minorHAnsi" w:hAnsiTheme="minorHAnsi" w:cstheme="minorHAnsi"/>
                <w:color w:val="231F20"/>
                <w:spacing w:val="40"/>
                <w:sz w:val="20"/>
                <w:szCs w:val="20"/>
              </w:rPr>
              <w:t xml:space="preserve"> </w:t>
            </w:r>
            <w:r w:rsidRPr="00252E55">
              <w:rPr>
                <w:rFonts w:asciiTheme="minorHAnsi" w:hAnsiTheme="minorHAnsi" w:cstheme="minorHAnsi"/>
                <w:color w:val="231F20"/>
                <w:sz w:val="20"/>
                <w:szCs w:val="20"/>
              </w:rPr>
              <w:t xml:space="preserve">günlerde bitki ve cisimler üzerinde buzlanma şeklinde yoğuşması sonucunda </w:t>
            </w:r>
            <w:r w:rsidRPr="00252E55">
              <w:rPr>
                <w:rFonts w:asciiTheme="minorHAnsi" w:hAnsiTheme="minorHAnsi" w:cstheme="minorHAnsi"/>
                <w:b/>
                <w:color w:val="231F20"/>
                <w:sz w:val="20"/>
                <w:szCs w:val="20"/>
              </w:rPr>
              <w:t xml:space="preserve">kırç </w:t>
            </w:r>
            <w:r w:rsidRPr="00252E55">
              <w:rPr>
                <w:rFonts w:asciiTheme="minorHAnsi" w:hAnsiTheme="minorHAnsi" w:cstheme="minorHAnsi"/>
                <w:color w:val="231F20"/>
                <w:position w:val="-2"/>
                <w:sz w:val="20"/>
                <w:szCs w:val="20"/>
              </w:rPr>
              <w:t>oluşur.</w:t>
            </w:r>
          </w:p>
          <w:p w14:paraId="1C61A1E9" w14:textId="72E3A849" w:rsidR="00252E55" w:rsidRDefault="004437DC" w:rsidP="00252E55">
            <w:pPr>
              <w:pStyle w:val="GvdeMetni"/>
              <w:spacing w:before="170" w:line="276" w:lineRule="auto"/>
              <w:ind w:left="42" w:right="177"/>
              <w:jc w:val="both"/>
              <w:rPr>
                <w:rFonts w:asciiTheme="minorHAnsi" w:hAnsiTheme="minorHAnsi" w:cstheme="minorHAnsi"/>
              </w:rPr>
            </w:pPr>
            <w:r w:rsidRPr="004437DC">
              <w:rPr>
                <w:rFonts w:asciiTheme="minorHAnsi" w:hAnsiTheme="minorHAnsi" w:cstheme="minorHAnsi"/>
                <w:noProof/>
              </w:rPr>
              <w:drawing>
                <wp:inline distT="0" distB="0" distL="0" distR="0" wp14:anchorId="22BBFC19" wp14:editId="20C2FD10">
                  <wp:extent cx="6523990" cy="1855470"/>
                  <wp:effectExtent l="0" t="0" r="0" b="0"/>
                  <wp:docPr id="2195644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6448" name=""/>
                          <pic:cNvPicPr/>
                        </pic:nvPicPr>
                        <pic:blipFill>
                          <a:blip r:embed="rId11"/>
                          <a:stretch>
                            <a:fillRect/>
                          </a:stretch>
                        </pic:blipFill>
                        <pic:spPr>
                          <a:xfrm>
                            <a:off x="0" y="0"/>
                            <a:ext cx="6523990" cy="1855470"/>
                          </a:xfrm>
                          <a:prstGeom prst="rect">
                            <a:avLst/>
                          </a:prstGeom>
                        </pic:spPr>
                      </pic:pic>
                    </a:graphicData>
                  </a:graphic>
                </wp:inline>
              </w:drawing>
            </w:r>
          </w:p>
          <w:p w14:paraId="2F5DED91" w14:textId="77777777" w:rsidR="004437DC" w:rsidRDefault="004437DC" w:rsidP="004437DC">
            <w:pPr>
              <w:spacing w:before="1"/>
              <w:ind w:left="184"/>
              <w:rPr>
                <w:rFonts w:asciiTheme="minorHAnsi" w:hAnsiTheme="minorHAnsi" w:cstheme="minorHAnsi"/>
                <w:b/>
                <w:color w:val="00B0F0"/>
                <w:spacing w:val="-2"/>
                <w:sz w:val="28"/>
                <w:szCs w:val="28"/>
              </w:rPr>
            </w:pPr>
          </w:p>
          <w:p w14:paraId="0E648532" w14:textId="1B3DDD42" w:rsidR="004437DC" w:rsidRPr="004437DC" w:rsidRDefault="004437DC" w:rsidP="004437DC">
            <w:pPr>
              <w:spacing w:before="1"/>
              <w:ind w:left="184"/>
              <w:rPr>
                <w:rFonts w:asciiTheme="minorHAnsi" w:hAnsiTheme="minorHAnsi" w:cstheme="minorHAnsi"/>
                <w:b/>
                <w:color w:val="00B0F0"/>
                <w:sz w:val="28"/>
                <w:szCs w:val="28"/>
              </w:rPr>
            </w:pPr>
            <w:r w:rsidRPr="004437DC">
              <w:rPr>
                <w:rFonts w:asciiTheme="minorHAnsi" w:hAnsiTheme="minorHAnsi" w:cstheme="minorHAnsi"/>
                <w:b/>
                <w:color w:val="00B0F0"/>
                <w:spacing w:val="-2"/>
                <w:sz w:val="28"/>
                <w:szCs w:val="28"/>
              </w:rPr>
              <w:t>Yağış</w:t>
            </w:r>
          </w:p>
          <w:p w14:paraId="4156930D" w14:textId="518F78F8" w:rsidR="004437DC" w:rsidRDefault="004437DC" w:rsidP="004437DC">
            <w:pPr>
              <w:pStyle w:val="GvdeMetni"/>
              <w:spacing w:before="78" w:line="271" w:lineRule="auto"/>
              <w:ind w:left="184" w:right="177"/>
              <w:jc w:val="both"/>
            </w:pPr>
            <w:r>
              <w:rPr>
                <w:color w:val="231F20"/>
              </w:rPr>
              <w:t>Yağış, atmosferden yeryüzüne düşen sıvı ve katı su tanecikleridir. Bulutlar- dan</w:t>
            </w:r>
            <w:r>
              <w:rPr>
                <w:color w:val="231F20"/>
                <w:spacing w:val="-4"/>
              </w:rPr>
              <w:t xml:space="preserve"> </w:t>
            </w:r>
            <w:r>
              <w:rPr>
                <w:color w:val="231F20"/>
              </w:rPr>
              <w:t>sıvı</w:t>
            </w:r>
            <w:r>
              <w:rPr>
                <w:color w:val="231F20"/>
                <w:spacing w:val="-4"/>
              </w:rPr>
              <w:t xml:space="preserve"> </w:t>
            </w:r>
            <w:r>
              <w:rPr>
                <w:color w:val="231F20"/>
              </w:rPr>
              <w:t>hâlde</w:t>
            </w:r>
            <w:r>
              <w:rPr>
                <w:color w:val="231F20"/>
                <w:spacing w:val="-4"/>
              </w:rPr>
              <w:t xml:space="preserve"> </w:t>
            </w:r>
            <w:r>
              <w:rPr>
                <w:color w:val="231F20"/>
              </w:rPr>
              <w:t>düşen</w:t>
            </w:r>
            <w:r>
              <w:rPr>
                <w:color w:val="231F20"/>
                <w:spacing w:val="-4"/>
              </w:rPr>
              <w:t xml:space="preserve"> </w:t>
            </w:r>
            <w:r>
              <w:rPr>
                <w:color w:val="231F20"/>
              </w:rPr>
              <w:t>yağışa</w:t>
            </w:r>
            <w:r>
              <w:rPr>
                <w:color w:val="231F20"/>
                <w:spacing w:val="-4"/>
              </w:rPr>
              <w:t xml:space="preserve"> </w:t>
            </w:r>
            <w:r>
              <w:rPr>
                <w:b/>
                <w:color w:val="231F20"/>
              </w:rPr>
              <w:t>yağmur</w:t>
            </w:r>
            <w:r>
              <w:rPr>
                <w:color w:val="231F20"/>
              </w:rPr>
              <w:t>,</w:t>
            </w:r>
            <w:r>
              <w:rPr>
                <w:color w:val="231F20"/>
                <w:spacing w:val="-4"/>
              </w:rPr>
              <w:t xml:space="preserve"> </w:t>
            </w:r>
            <w:r>
              <w:rPr>
                <w:color w:val="231F20"/>
              </w:rPr>
              <w:t>0</w:t>
            </w:r>
            <w:r>
              <w:rPr>
                <w:color w:val="231F20"/>
                <w:spacing w:val="-4"/>
              </w:rPr>
              <w:t xml:space="preserve"> </w:t>
            </w:r>
            <w:r>
              <w:rPr>
                <w:color w:val="231F20"/>
              </w:rPr>
              <w:t>°C’un</w:t>
            </w:r>
            <w:r>
              <w:rPr>
                <w:color w:val="231F20"/>
                <w:spacing w:val="-4"/>
              </w:rPr>
              <w:t xml:space="preserve"> </w:t>
            </w:r>
            <w:r>
              <w:rPr>
                <w:color w:val="231F20"/>
              </w:rPr>
              <w:t>altındaki</w:t>
            </w:r>
            <w:r>
              <w:rPr>
                <w:color w:val="231F20"/>
                <w:spacing w:val="-4"/>
              </w:rPr>
              <w:t xml:space="preserve"> </w:t>
            </w:r>
            <w:r>
              <w:rPr>
                <w:color w:val="231F20"/>
              </w:rPr>
              <w:t>yüzey</w:t>
            </w:r>
            <w:r>
              <w:rPr>
                <w:color w:val="231F20"/>
                <w:spacing w:val="-4"/>
              </w:rPr>
              <w:t xml:space="preserve"> </w:t>
            </w:r>
            <w:r>
              <w:rPr>
                <w:color w:val="231F20"/>
              </w:rPr>
              <w:t xml:space="preserve">sıcaklıklarında buz kristalleri şeklinde oluşan yağışa </w:t>
            </w:r>
            <w:r>
              <w:rPr>
                <w:b/>
                <w:color w:val="231F20"/>
              </w:rPr>
              <w:t xml:space="preserve">kar </w:t>
            </w:r>
            <w:r>
              <w:rPr>
                <w:color w:val="231F20"/>
              </w:rPr>
              <w:t>adı verilir.</w:t>
            </w:r>
          </w:p>
          <w:p w14:paraId="56F4257E" w14:textId="77777777" w:rsidR="0077402D" w:rsidRDefault="0077402D" w:rsidP="0077402D">
            <w:pPr>
              <w:pStyle w:val="GvdeMetni"/>
              <w:spacing w:line="271" w:lineRule="auto"/>
              <w:ind w:left="184" w:right="177"/>
              <w:jc w:val="both"/>
              <w:rPr>
                <w:color w:val="231F20"/>
              </w:rPr>
            </w:pPr>
          </w:p>
          <w:p w14:paraId="5708665E" w14:textId="51737FA1" w:rsidR="0077402D" w:rsidRDefault="004437DC" w:rsidP="0077402D">
            <w:pPr>
              <w:pStyle w:val="GvdeMetni"/>
              <w:spacing w:line="271" w:lineRule="auto"/>
              <w:ind w:left="184" w:right="177"/>
              <w:jc w:val="both"/>
            </w:pPr>
            <w:r>
              <w:rPr>
                <w:color w:val="231F20"/>
              </w:rPr>
              <w:t>Dolu; yükselici hava hareketlerinin saatte 160 km’ye ulaştığı, çok soğuk su damlalarının bulunduğu büyük bulutlarda oluşur. Dolu oluşumu, aşırı soğu</w:t>
            </w:r>
            <w:r w:rsidR="0077402D">
              <w:rPr>
                <w:color w:val="231F20"/>
              </w:rPr>
              <w:t xml:space="preserve"> muş su damlacıklarının bulut içindeki aşağı ve yukarı hareketi sonucunda buz</w:t>
            </w:r>
            <w:r w:rsidR="0077402D">
              <w:rPr>
                <w:color w:val="231F20"/>
                <w:spacing w:val="-6"/>
              </w:rPr>
              <w:t xml:space="preserve"> </w:t>
            </w:r>
            <w:r w:rsidR="0077402D">
              <w:rPr>
                <w:color w:val="231F20"/>
              </w:rPr>
              <w:t>tabakaları</w:t>
            </w:r>
            <w:r w:rsidR="0077402D">
              <w:rPr>
                <w:color w:val="231F20"/>
                <w:spacing w:val="-6"/>
              </w:rPr>
              <w:t xml:space="preserve"> </w:t>
            </w:r>
            <w:r w:rsidR="0077402D">
              <w:rPr>
                <w:color w:val="231F20"/>
              </w:rPr>
              <w:t>hâlinde</w:t>
            </w:r>
            <w:r w:rsidR="0077402D">
              <w:rPr>
                <w:color w:val="231F20"/>
                <w:spacing w:val="-5"/>
              </w:rPr>
              <w:t xml:space="preserve"> </w:t>
            </w:r>
            <w:r w:rsidR="0077402D">
              <w:rPr>
                <w:color w:val="231F20"/>
              </w:rPr>
              <w:t>üst</w:t>
            </w:r>
            <w:r w:rsidR="0077402D">
              <w:rPr>
                <w:color w:val="231F20"/>
                <w:spacing w:val="-6"/>
              </w:rPr>
              <w:t xml:space="preserve"> </w:t>
            </w:r>
            <w:r w:rsidR="0077402D">
              <w:rPr>
                <w:color w:val="231F20"/>
              </w:rPr>
              <w:t>üste</w:t>
            </w:r>
            <w:r w:rsidR="0077402D">
              <w:rPr>
                <w:color w:val="231F20"/>
                <w:spacing w:val="-6"/>
              </w:rPr>
              <w:t xml:space="preserve"> </w:t>
            </w:r>
            <w:r w:rsidR="0077402D">
              <w:rPr>
                <w:color w:val="231F20"/>
              </w:rPr>
              <w:t>eklenmesiyle</w:t>
            </w:r>
            <w:r w:rsidR="0077402D">
              <w:rPr>
                <w:color w:val="231F20"/>
                <w:spacing w:val="-5"/>
              </w:rPr>
              <w:t xml:space="preserve"> </w:t>
            </w:r>
            <w:r w:rsidR="0077402D">
              <w:rPr>
                <w:color w:val="231F20"/>
              </w:rPr>
              <w:t>gerçekleşir.</w:t>
            </w:r>
            <w:r w:rsidR="0077402D">
              <w:rPr>
                <w:color w:val="231F20"/>
                <w:spacing w:val="-6"/>
              </w:rPr>
              <w:t xml:space="preserve"> </w:t>
            </w:r>
            <w:r w:rsidR="0077402D">
              <w:rPr>
                <w:color w:val="231F20"/>
              </w:rPr>
              <w:t>Bulut</w:t>
            </w:r>
            <w:r w:rsidR="0077402D">
              <w:rPr>
                <w:color w:val="231F20"/>
                <w:spacing w:val="-6"/>
              </w:rPr>
              <w:t xml:space="preserve"> </w:t>
            </w:r>
            <w:r w:rsidR="0077402D">
              <w:rPr>
                <w:color w:val="231F20"/>
              </w:rPr>
              <w:t>içindeki</w:t>
            </w:r>
            <w:r w:rsidR="0077402D">
              <w:rPr>
                <w:color w:val="231F20"/>
                <w:spacing w:val="-5"/>
              </w:rPr>
              <w:t xml:space="preserve"> </w:t>
            </w:r>
            <w:r w:rsidR="0077402D">
              <w:rPr>
                <w:color w:val="231F20"/>
              </w:rPr>
              <w:t>hare- keti</w:t>
            </w:r>
            <w:r w:rsidR="0077402D">
              <w:rPr>
                <w:color w:val="231F20"/>
                <w:spacing w:val="-3"/>
              </w:rPr>
              <w:t xml:space="preserve"> </w:t>
            </w:r>
            <w:r w:rsidR="0077402D">
              <w:rPr>
                <w:color w:val="231F20"/>
              </w:rPr>
              <w:t>sonucunda</w:t>
            </w:r>
            <w:r w:rsidR="0077402D">
              <w:rPr>
                <w:color w:val="231F20"/>
                <w:spacing w:val="-3"/>
              </w:rPr>
              <w:t xml:space="preserve"> </w:t>
            </w:r>
            <w:r w:rsidR="0077402D">
              <w:rPr>
                <w:color w:val="231F20"/>
              </w:rPr>
              <w:t>irileşen</w:t>
            </w:r>
            <w:r w:rsidR="0077402D">
              <w:rPr>
                <w:color w:val="231F20"/>
                <w:spacing w:val="-3"/>
              </w:rPr>
              <w:t xml:space="preserve"> </w:t>
            </w:r>
            <w:r w:rsidR="0077402D">
              <w:rPr>
                <w:color w:val="231F20"/>
              </w:rPr>
              <w:t>buz</w:t>
            </w:r>
            <w:r w:rsidR="0077402D">
              <w:rPr>
                <w:color w:val="231F20"/>
                <w:spacing w:val="-3"/>
              </w:rPr>
              <w:t xml:space="preserve"> </w:t>
            </w:r>
            <w:r w:rsidR="0077402D">
              <w:rPr>
                <w:color w:val="231F20"/>
              </w:rPr>
              <w:t>tanelerinin</w:t>
            </w:r>
            <w:r w:rsidR="0077402D">
              <w:rPr>
                <w:color w:val="231F20"/>
                <w:spacing w:val="-3"/>
              </w:rPr>
              <w:t xml:space="preserve"> </w:t>
            </w:r>
            <w:r w:rsidR="0077402D">
              <w:rPr>
                <w:color w:val="231F20"/>
              </w:rPr>
              <w:t>yeryüzüne</w:t>
            </w:r>
            <w:r w:rsidR="0077402D">
              <w:rPr>
                <w:color w:val="231F20"/>
                <w:spacing w:val="-3"/>
              </w:rPr>
              <w:t xml:space="preserve"> </w:t>
            </w:r>
            <w:r w:rsidR="0077402D">
              <w:rPr>
                <w:color w:val="231F20"/>
              </w:rPr>
              <w:t>düşmesiyle</w:t>
            </w:r>
            <w:r w:rsidR="0077402D">
              <w:rPr>
                <w:color w:val="231F20"/>
                <w:spacing w:val="-3"/>
              </w:rPr>
              <w:t xml:space="preserve"> </w:t>
            </w:r>
            <w:r w:rsidR="0077402D">
              <w:rPr>
                <w:color w:val="231F20"/>
              </w:rPr>
              <w:t>dolu</w:t>
            </w:r>
            <w:r w:rsidR="0077402D">
              <w:rPr>
                <w:color w:val="231F20"/>
                <w:spacing w:val="-3"/>
              </w:rPr>
              <w:t xml:space="preserve"> </w:t>
            </w:r>
            <w:r w:rsidR="0077402D">
              <w:rPr>
                <w:color w:val="231F20"/>
              </w:rPr>
              <w:t>meydana gelir. Çok iri buz taneleri afete neden olabilmektedir.</w:t>
            </w:r>
          </w:p>
          <w:p w14:paraId="1F0EB857" w14:textId="1E4482E9" w:rsidR="004437DC" w:rsidRDefault="0077402D" w:rsidP="0077402D">
            <w:pPr>
              <w:pStyle w:val="GvdeMetni"/>
              <w:spacing w:before="170" w:line="276" w:lineRule="auto"/>
              <w:ind w:left="184" w:right="177"/>
              <w:jc w:val="both"/>
              <w:rPr>
                <w:color w:val="231F20"/>
              </w:rPr>
            </w:pPr>
            <w:r>
              <w:rPr>
                <w:color w:val="231F20"/>
              </w:rPr>
              <w:t xml:space="preserve">Bir bölgeye düşen yağış miktarının yıl içinde aylara veya mevsimlere göre dağılışına </w:t>
            </w:r>
            <w:r>
              <w:rPr>
                <w:b/>
                <w:color w:val="231F20"/>
              </w:rPr>
              <w:t xml:space="preserve">yağış rejimi </w:t>
            </w:r>
            <w:r>
              <w:rPr>
                <w:color w:val="231F20"/>
              </w:rPr>
              <w:t xml:space="preserve">denir. Sıcaklık </w:t>
            </w:r>
            <w:r>
              <w:rPr>
                <w:color w:val="231F20"/>
              </w:rPr>
              <w:lastRenderedPageBreak/>
              <w:t xml:space="preserve">artışıyla görülen yağış miktarının normalin altına düşmesi </w:t>
            </w:r>
            <w:r>
              <w:rPr>
                <w:b/>
                <w:color w:val="231F20"/>
              </w:rPr>
              <w:t xml:space="preserve">kuraklık </w:t>
            </w:r>
            <w:r>
              <w:rPr>
                <w:color w:val="231F20"/>
              </w:rPr>
              <w:t>olarak adlandırılır.</w:t>
            </w:r>
          </w:p>
          <w:p w14:paraId="4A2B5939" w14:textId="77777777" w:rsidR="00B752F1" w:rsidRDefault="00B752F1" w:rsidP="00B752F1">
            <w:pPr>
              <w:rPr>
                <w:rFonts w:ascii="Lucida Sans Unicode" w:hAnsi="Lucida Sans Unicode"/>
                <w:color w:val="007991"/>
              </w:rPr>
            </w:pPr>
            <w:r>
              <w:rPr>
                <w:rFonts w:ascii="Lucida Sans Unicode" w:hAnsi="Lucida Sans Unicode"/>
                <w:color w:val="007991"/>
              </w:rPr>
              <w:t xml:space="preserve">    </w:t>
            </w:r>
          </w:p>
          <w:p w14:paraId="31A72F0A" w14:textId="4CE2CFD1" w:rsidR="00B752F1" w:rsidRPr="00B752F1" w:rsidRDefault="00B752F1" w:rsidP="00B752F1">
            <w:pPr>
              <w:rPr>
                <w:rFonts w:asciiTheme="minorHAnsi" w:hAnsiTheme="minorHAnsi" w:cstheme="minorHAnsi"/>
                <w:b/>
                <w:bCs/>
              </w:rPr>
            </w:pPr>
            <w:r>
              <w:rPr>
                <w:rFonts w:ascii="Lucida Sans Unicode" w:hAnsi="Lucida Sans Unicode"/>
                <w:color w:val="007991"/>
              </w:rPr>
              <w:t xml:space="preserve">   </w:t>
            </w:r>
            <w:r w:rsidRPr="00B752F1">
              <w:rPr>
                <w:rFonts w:asciiTheme="minorHAnsi" w:hAnsiTheme="minorHAnsi" w:cstheme="minorHAnsi"/>
                <w:b/>
                <w:bCs/>
                <w:color w:val="00B0F0"/>
                <w:sz w:val="28"/>
                <w:szCs w:val="28"/>
              </w:rPr>
              <w:t>Aşırı</w:t>
            </w:r>
            <w:r w:rsidRPr="00B752F1">
              <w:rPr>
                <w:rFonts w:asciiTheme="minorHAnsi" w:hAnsiTheme="minorHAnsi" w:cstheme="minorHAnsi"/>
                <w:b/>
                <w:bCs/>
                <w:color w:val="00B0F0"/>
                <w:spacing w:val="-34"/>
                <w:sz w:val="28"/>
                <w:szCs w:val="28"/>
              </w:rPr>
              <w:t xml:space="preserve"> </w:t>
            </w:r>
            <w:r w:rsidRPr="00B752F1">
              <w:rPr>
                <w:rFonts w:asciiTheme="minorHAnsi" w:hAnsiTheme="minorHAnsi" w:cstheme="minorHAnsi"/>
                <w:b/>
                <w:bCs/>
                <w:color w:val="00B0F0"/>
                <w:sz w:val="28"/>
                <w:szCs w:val="28"/>
              </w:rPr>
              <w:t>Hava</w:t>
            </w:r>
            <w:r w:rsidRPr="00B752F1">
              <w:rPr>
                <w:rFonts w:asciiTheme="minorHAnsi" w:hAnsiTheme="minorHAnsi" w:cstheme="minorHAnsi"/>
                <w:b/>
                <w:bCs/>
                <w:color w:val="00B0F0"/>
                <w:spacing w:val="-33"/>
                <w:sz w:val="28"/>
                <w:szCs w:val="28"/>
              </w:rPr>
              <w:t xml:space="preserve"> </w:t>
            </w:r>
            <w:r w:rsidRPr="00B752F1">
              <w:rPr>
                <w:rFonts w:asciiTheme="minorHAnsi" w:hAnsiTheme="minorHAnsi" w:cstheme="minorHAnsi"/>
                <w:b/>
                <w:bCs/>
                <w:color w:val="00B0F0"/>
                <w:sz w:val="28"/>
                <w:szCs w:val="28"/>
              </w:rPr>
              <w:t>Olayları</w:t>
            </w:r>
          </w:p>
          <w:p w14:paraId="75C46A98" w14:textId="246D84A0" w:rsidR="00B752F1" w:rsidRDefault="00B752F1" w:rsidP="00B752F1">
            <w:pPr>
              <w:pStyle w:val="GvdeMetni"/>
              <w:spacing w:line="276" w:lineRule="auto"/>
              <w:ind w:left="184" w:right="177"/>
              <w:jc w:val="both"/>
            </w:pPr>
            <w:r>
              <w:rPr>
                <w:color w:val="231F20"/>
                <w:spacing w:val="-2"/>
              </w:rPr>
              <w:t>Aşırı</w:t>
            </w:r>
            <w:r>
              <w:rPr>
                <w:color w:val="231F20"/>
                <w:spacing w:val="-5"/>
              </w:rPr>
              <w:t xml:space="preserve"> </w:t>
            </w:r>
            <w:r>
              <w:rPr>
                <w:color w:val="231F20"/>
                <w:spacing w:val="-2"/>
              </w:rPr>
              <w:t>hava</w:t>
            </w:r>
            <w:r>
              <w:rPr>
                <w:color w:val="231F20"/>
                <w:spacing w:val="-5"/>
              </w:rPr>
              <w:t xml:space="preserve"> </w:t>
            </w:r>
            <w:r>
              <w:rPr>
                <w:color w:val="231F20"/>
                <w:spacing w:val="-2"/>
              </w:rPr>
              <w:t>olayları,</w:t>
            </w:r>
            <w:r>
              <w:rPr>
                <w:color w:val="231F20"/>
                <w:spacing w:val="-5"/>
              </w:rPr>
              <w:t xml:space="preserve"> </w:t>
            </w:r>
            <w:r>
              <w:rPr>
                <w:color w:val="231F20"/>
                <w:spacing w:val="-2"/>
              </w:rPr>
              <w:t>normal</w:t>
            </w:r>
            <w:r>
              <w:rPr>
                <w:color w:val="231F20"/>
                <w:spacing w:val="-5"/>
              </w:rPr>
              <w:t xml:space="preserve"> </w:t>
            </w:r>
            <w:r>
              <w:rPr>
                <w:color w:val="231F20"/>
                <w:spacing w:val="-2"/>
              </w:rPr>
              <w:t>meteorolojik</w:t>
            </w:r>
            <w:r>
              <w:rPr>
                <w:color w:val="231F20"/>
                <w:spacing w:val="-5"/>
              </w:rPr>
              <w:t xml:space="preserve"> </w:t>
            </w:r>
            <w:r>
              <w:rPr>
                <w:color w:val="231F20"/>
                <w:spacing w:val="-2"/>
              </w:rPr>
              <w:t>koşulların</w:t>
            </w:r>
            <w:r>
              <w:rPr>
                <w:color w:val="231F20"/>
                <w:spacing w:val="-5"/>
              </w:rPr>
              <w:t xml:space="preserve"> </w:t>
            </w:r>
            <w:r>
              <w:rPr>
                <w:color w:val="231F20"/>
                <w:spacing w:val="-2"/>
              </w:rPr>
              <w:t>ötesine</w:t>
            </w:r>
            <w:r>
              <w:rPr>
                <w:color w:val="231F20"/>
                <w:spacing w:val="-5"/>
              </w:rPr>
              <w:t xml:space="preserve"> </w:t>
            </w:r>
            <w:r>
              <w:rPr>
                <w:color w:val="231F20"/>
                <w:spacing w:val="-2"/>
              </w:rPr>
              <w:t>geçen</w:t>
            </w:r>
            <w:r>
              <w:rPr>
                <w:color w:val="231F20"/>
                <w:spacing w:val="-5"/>
              </w:rPr>
              <w:t xml:space="preserve"> </w:t>
            </w:r>
            <w:r>
              <w:rPr>
                <w:color w:val="231F20"/>
                <w:spacing w:val="-2"/>
              </w:rPr>
              <w:t>ve</w:t>
            </w:r>
            <w:r>
              <w:rPr>
                <w:color w:val="231F20"/>
                <w:spacing w:val="-5"/>
              </w:rPr>
              <w:t xml:space="preserve"> </w:t>
            </w:r>
            <w:r>
              <w:rPr>
                <w:color w:val="231F20"/>
                <w:spacing w:val="-2"/>
              </w:rPr>
              <w:t>genellikle</w:t>
            </w:r>
            <w:r>
              <w:rPr>
                <w:color w:val="231F20"/>
                <w:spacing w:val="-5"/>
              </w:rPr>
              <w:t xml:space="preserve"> </w:t>
            </w:r>
            <w:r>
              <w:rPr>
                <w:color w:val="231F20"/>
                <w:spacing w:val="-2"/>
              </w:rPr>
              <w:t>beklenmedik</w:t>
            </w:r>
            <w:r>
              <w:rPr>
                <w:color w:val="231F20"/>
                <w:spacing w:val="-5"/>
              </w:rPr>
              <w:t xml:space="preserve"> </w:t>
            </w:r>
            <w:r>
              <w:rPr>
                <w:color w:val="231F20"/>
                <w:spacing w:val="-2"/>
              </w:rPr>
              <w:t>derecede</w:t>
            </w:r>
            <w:r>
              <w:rPr>
                <w:color w:val="231F20"/>
                <w:spacing w:val="-5"/>
              </w:rPr>
              <w:t xml:space="preserve"> </w:t>
            </w:r>
            <w:r>
              <w:rPr>
                <w:color w:val="231F20"/>
                <w:spacing w:val="-2"/>
              </w:rPr>
              <w:t>şid</w:t>
            </w:r>
            <w:r>
              <w:rPr>
                <w:color w:val="231F20"/>
              </w:rPr>
              <w:t>detli veya ani değişikliklerle ortaya çıkan hava olaylarıdır. Bu olaylar; sıcaklık, yağış, rüzgâr hızı, fırtına şiddeti,</w:t>
            </w:r>
            <w:r>
              <w:rPr>
                <w:color w:val="231F20"/>
                <w:spacing w:val="-7"/>
              </w:rPr>
              <w:t xml:space="preserve"> </w:t>
            </w:r>
            <w:r>
              <w:rPr>
                <w:color w:val="231F20"/>
              </w:rPr>
              <w:t>basınç</w:t>
            </w:r>
            <w:r>
              <w:rPr>
                <w:color w:val="231F20"/>
                <w:spacing w:val="-7"/>
              </w:rPr>
              <w:t xml:space="preserve"> </w:t>
            </w:r>
            <w:r>
              <w:rPr>
                <w:color w:val="231F20"/>
              </w:rPr>
              <w:t>gibi</w:t>
            </w:r>
            <w:r>
              <w:rPr>
                <w:color w:val="231F20"/>
                <w:spacing w:val="-7"/>
              </w:rPr>
              <w:t xml:space="preserve"> </w:t>
            </w:r>
            <w:r>
              <w:rPr>
                <w:color w:val="231F20"/>
              </w:rPr>
              <w:t>meteorolojik</w:t>
            </w:r>
            <w:r>
              <w:rPr>
                <w:color w:val="231F20"/>
                <w:spacing w:val="-7"/>
              </w:rPr>
              <w:t xml:space="preserve"> </w:t>
            </w:r>
            <w:r>
              <w:rPr>
                <w:color w:val="231F20"/>
              </w:rPr>
              <w:t>değişkenlerde</w:t>
            </w:r>
            <w:r>
              <w:rPr>
                <w:color w:val="231F20"/>
                <w:spacing w:val="-7"/>
              </w:rPr>
              <w:t xml:space="preserve"> </w:t>
            </w:r>
            <w:r>
              <w:rPr>
                <w:color w:val="231F20"/>
              </w:rPr>
              <w:t>belirgin</w:t>
            </w:r>
            <w:r>
              <w:rPr>
                <w:color w:val="231F20"/>
                <w:spacing w:val="-7"/>
              </w:rPr>
              <w:t xml:space="preserve"> </w:t>
            </w:r>
            <w:r>
              <w:rPr>
                <w:color w:val="231F20"/>
              </w:rPr>
              <w:t>sapmalardan</w:t>
            </w:r>
            <w:r>
              <w:rPr>
                <w:color w:val="231F20"/>
                <w:spacing w:val="-7"/>
              </w:rPr>
              <w:t xml:space="preserve"> </w:t>
            </w:r>
            <w:r>
              <w:rPr>
                <w:color w:val="231F20"/>
              </w:rPr>
              <w:t>ortaya</w:t>
            </w:r>
            <w:r>
              <w:rPr>
                <w:color w:val="231F20"/>
                <w:spacing w:val="-7"/>
              </w:rPr>
              <w:t xml:space="preserve"> </w:t>
            </w:r>
            <w:r>
              <w:rPr>
                <w:color w:val="231F20"/>
              </w:rPr>
              <w:t>çıkar.</w:t>
            </w:r>
          </w:p>
          <w:p w14:paraId="0B3A52DE" w14:textId="77777777" w:rsidR="00B752F1" w:rsidRDefault="00B752F1" w:rsidP="00B752F1">
            <w:pPr>
              <w:pStyle w:val="GvdeMetni"/>
              <w:spacing w:before="167" w:line="276" w:lineRule="auto"/>
              <w:ind w:left="184" w:right="177"/>
              <w:jc w:val="both"/>
            </w:pPr>
            <w:r>
              <w:rPr>
                <w:color w:val="231F20"/>
              </w:rPr>
              <w:t>Bir</w:t>
            </w:r>
            <w:r>
              <w:rPr>
                <w:color w:val="231F20"/>
                <w:spacing w:val="-10"/>
              </w:rPr>
              <w:t xml:space="preserve"> </w:t>
            </w:r>
            <w:r>
              <w:rPr>
                <w:color w:val="231F20"/>
              </w:rPr>
              <w:t>hava</w:t>
            </w:r>
            <w:r>
              <w:rPr>
                <w:color w:val="231F20"/>
                <w:spacing w:val="-9"/>
              </w:rPr>
              <w:t xml:space="preserve"> </w:t>
            </w:r>
            <w:r>
              <w:rPr>
                <w:color w:val="231F20"/>
              </w:rPr>
              <w:t>olayının</w:t>
            </w:r>
            <w:r>
              <w:rPr>
                <w:color w:val="231F20"/>
                <w:spacing w:val="-9"/>
              </w:rPr>
              <w:t xml:space="preserve"> </w:t>
            </w:r>
            <w:r>
              <w:rPr>
                <w:color w:val="231F20"/>
              </w:rPr>
              <w:t>“aşırı’’</w:t>
            </w:r>
            <w:r>
              <w:rPr>
                <w:color w:val="231F20"/>
                <w:spacing w:val="-14"/>
              </w:rPr>
              <w:t xml:space="preserve"> </w:t>
            </w:r>
            <w:r>
              <w:rPr>
                <w:color w:val="231F20"/>
              </w:rPr>
              <w:t>olarak</w:t>
            </w:r>
            <w:r>
              <w:rPr>
                <w:color w:val="231F20"/>
                <w:spacing w:val="-9"/>
              </w:rPr>
              <w:t xml:space="preserve"> </w:t>
            </w:r>
            <w:r>
              <w:rPr>
                <w:color w:val="231F20"/>
              </w:rPr>
              <w:t>tanımlanabilmesi</w:t>
            </w:r>
            <w:r>
              <w:rPr>
                <w:color w:val="231F20"/>
                <w:spacing w:val="-9"/>
              </w:rPr>
              <w:t xml:space="preserve"> </w:t>
            </w:r>
            <w:r>
              <w:rPr>
                <w:color w:val="231F20"/>
              </w:rPr>
              <w:t>için</w:t>
            </w:r>
            <w:r>
              <w:rPr>
                <w:color w:val="231F20"/>
                <w:spacing w:val="-9"/>
              </w:rPr>
              <w:t xml:space="preserve"> </w:t>
            </w:r>
            <w:r>
              <w:rPr>
                <w:color w:val="231F20"/>
              </w:rPr>
              <w:t>bazı</w:t>
            </w:r>
            <w:r>
              <w:rPr>
                <w:color w:val="231F20"/>
                <w:spacing w:val="-9"/>
              </w:rPr>
              <w:t xml:space="preserve"> </w:t>
            </w:r>
            <w:r>
              <w:rPr>
                <w:color w:val="231F20"/>
              </w:rPr>
              <w:t>önemli</w:t>
            </w:r>
            <w:r>
              <w:rPr>
                <w:color w:val="231F20"/>
                <w:spacing w:val="-9"/>
              </w:rPr>
              <w:t xml:space="preserve"> </w:t>
            </w:r>
            <w:r>
              <w:rPr>
                <w:color w:val="231F20"/>
              </w:rPr>
              <w:t>meteorolojik</w:t>
            </w:r>
            <w:r>
              <w:rPr>
                <w:color w:val="231F20"/>
                <w:spacing w:val="-9"/>
              </w:rPr>
              <w:t xml:space="preserve"> </w:t>
            </w:r>
            <w:r>
              <w:rPr>
                <w:color w:val="231F20"/>
              </w:rPr>
              <w:t>değişkenlerin</w:t>
            </w:r>
            <w:r>
              <w:rPr>
                <w:color w:val="231F20"/>
                <w:spacing w:val="-9"/>
              </w:rPr>
              <w:t xml:space="preserve"> </w:t>
            </w:r>
            <w:r>
              <w:rPr>
                <w:color w:val="231F20"/>
              </w:rPr>
              <w:t>istatistiksel değer aralığının çok üstünde veya altındaki değerde olması gerekir.</w:t>
            </w:r>
            <w:r>
              <w:rPr>
                <w:color w:val="231F20"/>
                <w:spacing w:val="-4"/>
              </w:rPr>
              <w:t xml:space="preserve"> </w:t>
            </w:r>
            <w:r>
              <w:rPr>
                <w:color w:val="231F20"/>
              </w:rPr>
              <w:t>Aşırı hava olayları arasında sıcak hava dalgası, soğuk hava dalgası, fırtına, şiddetli yıldırım düşmesi, dolu, kuraklık ve aşırı yağışlar yer almaktadır.</w:t>
            </w:r>
            <w:r>
              <w:rPr>
                <w:color w:val="231F20"/>
                <w:spacing w:val="-12"/>
              </w:rPr>
              <w:t xml:space="preserve"> </w:t>
            </w:r>
            <w:r>
              <w:rPr>
                <w:color w:val="231F20"/>
              </w:rPr>
              <w:t>Bu</w:t>
            </w:r>
            <w:r>
              <w:rPr>
                <w:color w:val="231F20"/>
                <w:spacing w:val="-12"/>
              </w:rPr>
              <w:t xml:space="preserve"> </w:t>
            </w:r>
            <w:r>
              <w:rPr>
                <w:color w:val="231F20"/>
              </w:rPr>
              <w:t>olaylar,</w:t>
            </w:r>
            <w:r>
              <w:rPr>
                <w:color w:val="231F20"/>
                <w:spacing w:val="-12"/>
              </w:rPr>
              <w:t xml:space="preserve"> </w:t>
            </w:r>
            <w:r>
              <w:rPr>
                <w:color w:val="231F20"/>
              </w:rPr>
              <w:t>genellikle</w:t>
            </w:r>
            <w:r>
              <w:rPr>
                <w:color w:val="231F20"/>
                <w:spacing w:val="-12"/>
              </w:rPr>
              <w:t xml:space="preserve"> </w:t>
            </w:r>
            <w:r>
              <w:rPr>
                <w:color w:val="231F20"/>
              </w:rPr>
              <w:t>ciddi</w:t>
            </w:r>
            <w:r>
              <w:rPr>
                <w:color w:val="231F20"/>
                <w:spacing w:val="-12"/>
              </w:rPr>
              <w:t xml:space="preserve"> </w:t>
            </w:r>
            <w:r>
              <w:rPr>
                <w:color w:val="231F20"/>
              </w:rPr>
              <w:t>maddi</w:t>
            </w:r>
            <w:r>
              <w:rPr>
                <w:color w:val="231F20"/>
                <w:spacing w:val="-12"/>
              </w:rPr>
              <w:t xml:space="preserve"> </w:t>
            </w:r>
            <w:r>
              <w:rPr>
                <w:color w:val="231F20"/>
              </w:rPr>
              <w:t>hasara,</w:t>
            </w:r>
            <w:r>
              <w:rPr>
                <w:color w:val="231F20"/>
                <w:spacing w:val="-12"/>
              </w:rPr>
              <w:t xml:space="preserve"> </w:t>
            </w:r>
            <w:r>
              <w:rPr>
                <w:color w:val="231F20"/>
              </w:rPr>
              <w:t>can</w:t>
            </w:r>
            <w:r>
              <w:rPr>
                <w:color w:val="231F20"/>
                <w:spacing w:val="-12"/>
              </w:rPr>
              <w:t xml:space="preserve"> </w:t>
            </w:r>
            <w:r>
              <w:rPr>
                <w:color w:val="231F20"/>
              </w:rPr>
              <w:t>kaybına</w:t>
            </w:r>
            <w:r>
              <w:rPr>
                <w:color w:val="231F20"/>
                <w:spacing w:val="-12"/>
              </w:rPr>
              <w:t xml:space="preserve"> </w:t>
            </w:r>
            <w:r>
              <w:rPr>
                <w:color w:val="231F20"/>
              </w:rPr>
              <w:t>ve</w:t>
            </w:r>
            <w:r>
              <w:rPr>
                <w:color w:val="231F20"/>
                <w:spacing w:val="-12"/>
              </w:rPr>
              <w:t xml:space="preserve"> </w:t>
            </w:r>
            <w:r>
              <w:rPr>
                <w:color w:val="231F20"/>
              </w:rPr>
              <w:t>çevresel</w:t>
            </w:r>
            <w:r>
              <w:rPr>
                <w:color w:val="231F20"/>
                <w:spacing w:val="-12"/>
              </w:rPr>
              <w:t xml:space="preserve"> </w:t>
            </w:r>
            <w:r>
              <w:rPr>
                <w:color w:val="231F20"/>
              </w:rPr>
              <w:t>etkiye</w:t>
            </w:r>
            <w:r>
              <w:rPr>
                <w:color w:val="231F20"/>
                <w:spacing w:val="-12"/>
              </w:rPr>
              <w:t xml:space="preserve"> </w:t>
            </w:r>
            <w:r>
              <w:rPr>
                <w:color w:val="231F20"/>
              </w:rPr>
              <w:t>neden</w:t>
            </w:r>
            <w:r>
              <w:rPr>
                <w:color w:val="231F20"/>
                <w:spacing w:val="-12"/>
              </w:rPr>
              <w:t xml:space="preserve"> </w:t>
            </w:r>
            <w:r>
              <w:rPr>
                <w:color w:val="231F20"/>
              </w:rPr>
              <w:t>olabilmekte; bölgesel veya ulusal düzeyde acil durumlar oluşturabilmektedir.</w:t>
            </w:r>
          </w:p>
          <w:p w14:paraId="58930E92" w14:textId="06C0289E" w:rsidR="00B752F1" w:rsidRPr="007A4745" w:rsidRDefault="00055BC5" w:rsidP="0077402D">
            <w:pPr>
              <w:pStyle w:val="GvdeMetni"/>
              <w:spacing w:before="170" w:line="276" w:lineRule="auto"/>
              <w:ind w:left="184" w:right="177"/>
              <w:jc w:val="both"/>
              <w:rPr>
                <w:rFonts w:asciiTheme="minorHAnsi" w:hAnsiTheme="minorHAnsi" w:cstheme="minorHAnsi"/>
              </w:rPr>
            </w:pPr>
            <w:r w:rsidRPr="00055BC5">
              <w:rPr>
                <w:rFonts w:asciiTheme="minorHAnsi" w:hAnsiTheme="minorHAnsi" w:cstheme="minorHAnsi"/>
                <w:noProof/>
              </w:rPr>
              <w:drawing>
                <wp:inline distT="0" distB="0" distL="0" distR="0" wp14:anchorId="4A88C905" wp14:editId="7C94B2F5">
                  <wp:extent cx="6523990" cy="2143125"/>
                  <wp:effectExtent l="0" t="0" r="0" b="9525"/>
                  <wp:docPr id="155177027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70275" name=""/>
                          <pic:cNvPicPr/>
                        </pic:nvPicPr>
                        <pic:blipFill>
                          <a:blip r:embed="rId12"/>
                          <a:stretch>
                            <a:fillRect/>
                          </a:stretch>
                        </pic:blipFill>
                        <pic:spPr>
                          <a:xfrm>
                            <a:off x="0" y="0"/>
                            <a:ext cx="6523990" cy="2143125"/>
                          </a:xfrm>
                          <a:prstGeom prst="rect">
                            <a:avLst/>
                          </a:prstGeom>
                        </pic:spPr>
                      </pic:pic>
                    </a:graphicData>
                  </a:graphic>
                </wp:inline>
              </w:drawing>
            </w:r>
            <w:r>
              <w:rPr>
                <w:noProof/>
              </w:rPr>
              <w:t xml:space="preserve"> </w:t>
            </w:r>
            <w:r w:rsidRPr="00055BC5">
              <w:rPr>
                <w:rFonts w:asciiTheme="minorHAnsi" w:hAnsiTheme="minorHAnsi" w:cstheme="minorHAnsi"/>
                <w:noProof/>
              </w:rPr>
              <w:drawing>
                <wp:inline distT="0" distB="0" distL="0" distR="0" wp14:anchorId="2CE837B0" wp14:editId="63AD3466">
                  <wp:extent cx="6523990" cy="1270000"/>
                  <wp:effectExtent l="0" t="0" r="0" b="6350"/>
                  <wp:docPr id="142107338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73380" name=""/>
                          <pic:cNvPicPr/>
                        </pic:nvPicPr>
                        <pic:blipFill>
                          <a:blip r:embed="rId13"/>
                          <a:stretch>
                            <a:fillRect/>
                          </a:stretch>
                        </pic:blipFill>
                        <pic:spPr>
                          <a:xfrm>
                            <a:off x="0" y="0"/>
                            <a:ext cx="6523990" cy="1270000"/>
                          </a:xfrm>
                          <a:prstGeom prst="rect">
                            <a:avLst/>
                          </a:prstGeom>
                        </pic:spPr>
                      </pic:pic>
                    </a:graphicData>
                  </a:graphic>
                </wp:inline>
              </w:drawing>
            </w:r>
          </w:p>
          <w:p w14:paraId="03986678" w14:textId="007CC231" w:rsidR="00743FF3" w:rsidRDefault="002C0F50" w:rsidP="00743FF3">
            <w:pPr>
              <w:pStyle w:val="GvdeMetni"/>
              <w:spacing w:before="170" w:line="271" w:lineRule="auto"/>
              <w:ind w:left="42" w:right="177"/>
              <w:jc w:val="both"/>
            </w:pPr>
            <w:r w:rsidRPr="002C0F50">
              <w:rPr>
                <w:noProof/>
              </w:rPr>
              <w:drawing>
                <wp:inline distT="0" distB="0" distL="0" distR="0" wp14:anchorId="4D328760" wp14:editId="268042D9">
                  <wp:extent cx="6523990" cy="3220085"/>
                  <wp:effectExtent l="0" t="0" r="0" b="0"/>
                  <wp:docPr id="10413857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85794" name=""/>
                          <pic:cNvPicPr/>
                        </pic:nvPicPr>
                        <pic:blipFill>
                          <a:blip r:embed="rId14"/>
                          <a:stretch>
                            <a:fillRect/>
                          </a:stretch>
                        </pic:blipFill>
                        <pic:spPr>
                          <a:xfrm>
                            <a:off x="0" y="0"/>
                            <a:ext cx="6523990" cy="3220085"/>
                          </a:xfrm>
                          <a:prstGeom prst="rect">
                            <a:avLst/>
                          </a:prstGeom>
                        </pic:spPr>
                      </pic:pic>
                    </a:graphicData>
                  </a:graphic>
                </wp:inline>
              </w:drawing>
            </w:r>
          </w:p>
          <w:p w14:paraId="465C9E5F" w14:textId="77777777" w:rsidR="00743FF3" w:rsidRDefault="002C0F50" w:rsidP="00743FF3">
            <w:pPr>
              <w:spacing w:line="276" w:lineRule="auto"/>
              <w:rPr>
                <w:noProof/>
              </w:rPr>
            </w:pPr>
            <w:r w:rsidRPr="002C0F50">
              <w:rPr>
                <w:rFonts w:ascii="Arial" w:hAnsi="Arial"/>
                <w:noProof/>
              </w:rPr>
              <w:lastRenderedPageBreak/>
              <w:drawing>
                <wp:inline distT="0" distB="0" distL="0" distR="0" wp14:anchorId="3FE9F4C6" wp14:editId="0D601EFC">
                  <wp:extent cx="6523990" cy="3130550"/>
                  <wp:effectExtent l="0" t="0" r="0" b="0"/>
                  <wp:docPr id="44825750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57506" name=""/>
                          <pic:cNvPicPr/>
                        </pic:nvPicPr>
                        <pic:blipFill>
                          <a:blip r:embed="rId15"/>
                          <a:stretch>
                            <a:fillRect/>
                          </a:stretch>
                        </pic:blipFill>
                        <pic:spPr>
                          <a:xfrm>
                            <a:off x="0" y="0"/>
                            <a:ext cx="6523990" cy="3130550"/>
                          </a:xfrm>
                          <a:prstGeom prst="rect">
                            <a:avLst/>
                          </a:prstGeom>
                        </pic:spPr>
                      </pic:pic>
                    </a:graphicData>
                  </a:graphic>
                </wp:inline>
              </w:drawing>
            </w:r>
            <w:r>
              <w:rPr>
                <w:noProof/>
              </w:rPr>
              <w:t xml:space="preserve"> </w:t>
            </w:r>
            <w:r w:rsidRPr="002C0F50">
              <w:rPr>
                <w:rFonts w:ascii="Arial" w:hAnsi="Arial"/>
                <w:noProof/>
              </w:rPr>
              <w:drawing>
                <wp:inline distT="0" distB="0" distL="0" distR="0" wp14:anchorId="590328A9" wp14:editId="693BBB73">
                  <wp:extent cx="6523990" cy="3755390"/>
                  <wp:effectExtent l="0" t="0" r="0" b="0"/>
                  <wp:docPr id="64892345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23453" name=""/>
                          <pic:cNvPicPr/>
                        </pic:nvPicPr>
                        <pic:blipFill>
                          <a:blip r:embed="rId16"/>
                          <a:stretch>
                            <a:fillRect/>
                          </a:stretch>
                        </pic:blipFill>
                        <pic:spPr>
                          <a:xfrm>
                            <a:off x="0" y="0"/>
                            <a:ext cx="6523990" cy="3755390"/>
                          </a:xfrm>
                          <a:prstGeom prst="rect">
                            <a:avLst/>
                          </a:prstGeom>
                        </pic:spPr>
                      </pic:pic>
                    </a:graphicData>
                  </a:graphic>
                </wp:inline>
              </w:drawing>
            </w:r>
          </w:p>
          <w:p w14:paraId="7D05FE2C" w14:textId="77777777" w:rsidR="002C0F50" w:rsidRDefault="002C0F50" w:rsidP="00743FF3">
            <w:pPr>
              <w:spacing w:line="276" w:lineRule="auto"/>
              <w:rPr>
                <w:noProof/>
              </w:rPr>
            </w:pPr>
          </w:p>
          <w:p w14:paraId="4029F043" w14:textId="77777777" w:rsidR="002C0F50" w:rsidRPr="002C0F50" w:rsidRDefault="002C0F50" w:rsidP="002C0F50">
            <w:pPr>
              <w:spacing w:line="276" w:lineRule="auto"/>
              <w:rPr>
                <w:rFonts w:ascii="Arial" w:hAnsi="Arial"/>
                <w:b/>
                <w:bCs/>
                <w:color w:val="00B0F0"/>
                <w:sz w:val="28"/>
                <w:szCs w:val="28"/>
              </w:rPr>
            </w:pPr>
            <w:r w:rsidRPr="002C0F50">
              <w:rPr>
                <w:rFonts w:ascii="Arial" w:hAnsi="Arial"/>
                <w:b/>
                <w:bCs/>
                <w:color w:val="00B0F0"/>
                <w:sz w:val="28"/>
                <w:szCs w:val="28"/>
              </w:rPr>
              <w:t>Meteoroloji Genel Müdürlüğü</w:t>
            </w:r>
          </w:p>
          <w:p w14:paraId="16AD53AE" w14:textId="77777777" w:rsidR="002C0F50" w:rsidRPr="00730664" w:rsidRDefault="002C0F50" w:rsidP="002C0F50">
            <w:pPr>
              <w:spacing w:line="276" w:lineRule="auto"/>
              <w:rPr>
                <w:rFonts w:ascii="Arial" w:hAnsi="Arial"/>
                <w:i/>
                <w:iCs/>
                <w:sz w:val="20"/>
                <w:szCs w:val="20"/>
              </w:rPr>
            </w:pPr>
            <w:r w:rsidRPr="002C0F50">
              <w:rPr>
                <w:rFonts w:ascii="Arial" w:hAnsi="Arial"/>
                <w:sz w:val="20"/>
                <w:szCs w:val="20"/>
              </w:rPr>
              <w:t>T.C. Çevre, Şehircilik ve İklim Değişikliği Bakanlığına bağlı olan Meteoroloji Genel</w:t>
            </w:r>
            <w:r w:rsidRPr="00730664">
              <w:rPr>
                <w:rFonts w:ascii="Arial" w:hAnsi="Arial"/>
                <w:sz w:val="20"/>
                <w:szCs w:val="20"/>
              </w:rPr>
              <w:t xml:space="preserve"> </w:t>
            </w:r>
            <w:r w:rsidRPr="002C0F50">
              <w:rPr>
                <w:rFonts w:ascii="Arial" w:hAnsi="Arial"/>
                <w:sz w:val="20"/>
                <w:szCs w:val="20"/>
              </w:rPr>
              <w:t>Müdürlüğü; silahlı kuvvetler, tarım, orman, turizm, enerji, sağlık, ulaştırma,</w:t>
            </w:r>
            <w:r w:rsidRPr="00730664">
              <w:rPr>
                <w:rFonts w:ascii="Arial" w:hAnsi="Arial"/>
                <w:sz w:val="20"/>
                <w:szCs w:val="20"/>
              </w:rPr>
              <w:t xml:space="preserve"> </w:t>
            </w:r>
            <w:r w:rsidRPr="002C0F50">
              <w:rPr>
                <w:rFonts w:ascii="Arial" w:hAnsi="Arial"/>
                <w:sz w:val="20"/>
                <w:szCs w:val="20"/>
              </w:rPr>
              <w:t>bayındırlık gibi</w:t>
            </w:r>
            <w:r w:rsidRPr="00730664">
              <w:rPr>
                <w:rFonts w:ascii="Arial" w:hAnsi="Arial"/>
                <w:sz w:val="20"/>
                <w:szCs w:val="20"/>
              </w:rPr>
              <w:t xml:space="preserve"> </w:t>
            </w:r>
            <w:r w:rsidRPr="002C0F50">
              <w:rPr>
                <w:rFonts w:ascii="Arial" w:hAnsi="Arial"/>
                <w:sz w:val="20"/>
                <w:szCs w:val="20"/>
              </w:rPr>
              <w:t>alanlara meteorolojik destek sağlamaktadı</w:t>
            </w:r>
            <w:r w:rsidRPr="00730664">
              <w:rPr>
                <w:rFonts w:ascii="Arial" w:hAnsi="Arial"/>
                <w:sz w:val="20"/>
                <w:szCs w:val="20"/>
              </w:rPr>
              <w:t>r</w:t>
            </w:r>
            <w:r w:rsidRPr="002C0F50">
              <w:rPr>
                <w:rFonts w:ascii="Arial" w:hAnsi="Arial"/>
                <w:i/>
                <w:iCs/>
                <w:sz w:val="20"/>
                <w:szCs w:val="20"/>
              </w:rPr>
              <w:t xml:space="preserve">. </w:t>
            </w:r>
          </w:p>
          <w:p w14:paraId="6D349121" w14:textId="77777777" w:rsidR="002C0F50" w:rsidRPr="002C0F50" w:rsidRDefault="002C0F50" w:rsidP="002C0F50">
            <w:pPr>
              <w:spacing w:line="276" w:lineRule="auto"/>
              <w:rPr>
                <w:rFonts w:ascii="Arial" w:hAnsi="Arial"/>
                <w:b/>
                <w:bCs/>
                <w:i/>
                <w:iCs/>
              </w:rPr>
            </w:pPr>
          </w:p>
          <w:p w14:paraId="4BECE8D9" w14:textId="126FFC73" w:rsidR="002C0F50" w:rsidRPr="002C0F50" w:rsidRDefault="002C0F50" w:rsidP="002C0F50">
            <w:pPr>
              <w:spacing w:line="276" w:lineRule="auto"/>
              <w:rPr>
                <w:rFonts w:ascii="Arial" w:hAnsi="Arial"/>
                <w:b/>
                <w:bCs/>
                <w:sz w:val="20"/>
                <w:szCs w:val="20"/>
              </w:rPr>
            </w:pPr>
            <w:r w:rsidRPr="002C0F50">
              <w:rPr>
                <w:rFonts w:ascii="Arial" w:hAnsi="Arial"/>
                <w:b/>
                <w:bCs/>
                <w:sz w:val="20"/>
                <w:szCs w:val="20"/>
              </w:rPr>
              <w:t>Meteoroloji</w:t>
            </w:r>
            <w:r w:rsidRPr="00730664">
              <w:rPr>
                <w:rFonts w:ascii="Arial" w:hAnsi="Arial"/>
                <w:b/>
                <w:bCs/>
                <w:sz w:val="20"/>
                <w:szCs w:val="20"/>
              </w:rPr>
              <w:t xml:space="preserve"> </w:t>
            </w:r>
            <w:r w:rsidRPr="002C0F50">
              <w:rPr>
                <w:rFonts w:ascii="Arial" w:hAnsi="Arial"/>
                <w:b/>
                <w:bCs/>
                <w:sz w:val="20"/>
                <w:szCs w:val="20"/>
              </w:rPr>
              <w:t>Genel Müdürlüğünün görevleri şunlardır:</w:t>
            </w:r>
          </w:p>
          <w:p w14:paraId="5AADB4AE" w14:textId="77777777" w:rsidR="002C0F50" w:rsidRPr="002C0F50" w:rsidRDefault="002C0F50" w:rsidP="002C0F50">
            <w:pPr>
              <w:spacing w:line="276" w:lineRule="auto"/>
              <w:rPr>
                <w:rFonts w:ascii="Arial" w:hAnsi="Arial"/>
                <w:sz w:val="20"/>
                <w:szCs w:val="20"/>
              </w:rPr>
            </w:pPr>
            <w:r w:rsidRPr="002C0F50">
              <w:rPr>
                <w:rFonts w:ascii="Arial" w:hAnsi="Arial"/>
                <w:sz w:val="20"/>
                <w:szCs w:val="20"/>
              </w:rPr>
              <w:t>• Türkiye genelinde hava gözlemleri yapmak</w:t>
            </w:r>
          </w:p>
          <w:p w14:paraId="54F96DF9" w14:textId="77777777" w:rsidR="002C0F50" w:rsidRPr="002C0F50" w:rsidRDefault="002C0F50" w:rsidP="002C0F50">
            <w:pPr>
              <w:spacing w:line="276" w:lineRule="auto"/>
              <w:rPr>
                <w:rFonts w:ascii="Arial" w:hAnsi="Arial"/>
                <w:sz w:val="20"/>
                <w:szCs w:val="20"/>
              </w:rPr>
            </w:pPr>
            <w:r w:rsidRPr="002C0F50">
              <w:rPr>
                <w:rFonts w:ascii="Arial" w:hAnsi="Arial"/>
                <w:sz w:val="20"/>
                <w:szCs w:val="20"/>
              </w:rPr>
              <w:t>• Hava tahmini yaparak ilgili kurumları ve halkı bilgilendirmek</w:t>
            </w:r>
          </w:p>
          <w:p w14:paraId="7FFCBF79" w14:textId="77777777" w:rsidR="002C0F50" w:rsidRPr="002C0F50" w:rsidRDefault="002C0F50" w:rsidP="002C0F50">
            <w:pPr>
              <w:spacing w:line="276" w:lineRule="auto"/>
              <w:rPr>
                <w:rFonts w:ascii="Arial" w:hAnsi="Arial"/>
                <w:sz w:val="20"/>
                <w:szCs w:val="20"/>
              </w:rPr>
            </w:pPr>
            <w:r w:rsidRPr="002C0F50">
              <w:rPr>
                <w:rFonts w:ascii="Arial" w:hAnsi="Arial"/>
                <w:sz w:val="20"/>
                <w:szCs w:val="20"/>
              </w:rPr>
              <w:t>• Afete neden olabilecek hava olaylarını erken uyarı sistemi ile bildirmek</w:t>
            </w:r>
          </w:p>
          <w:p w14:paraId="1E4A72E1" w14:textId="77777777" w:rsidR="002C0F50" w:rsidRPr="002C0F50" w:rsidRDefault="002C0F50" w:rsidP="002C0F50">
            <w:pPr>
              <w:spacing w:line="276" w:lineRule="auto"/>
              <w:rPr>
                <w:rFonts w:ascii="Arial" w:hAnsi="Arial"/>
                <w:sz w:val="20"/>
                <w:szCs w:val="20"/>
              </w:rPr>
            </w:pPr>
            <w:r w:rsidRPr="002C0F50">
              <w:rPr>
                <w:rFonts w:ascii="Arial" w:hAnsi="Arial"/>
                <w:sz w:val="20"/>
                <w:szCs w:val="20"/>
              </w:rPr>
              <w:t>• İklim değişikliğini izlemek</w:t>
            </w:r>
          </w:p>
          <w:p w14:paraId="424C876D" w14:textId="77777777" w:rsidR="002C0F50" w:rsidRPr="00730664" w:rsidRDefault="002C0F50" w:rsidP="002C0F50">
            <w:pPr>
              <w:spacing w:line="276" w:lineRule="auto"/>
              <w:rPr>
                <w:rFonts w:ascii="Arial" w:hAnsi="Arial"/>
                <w:sz w:val="20"/>
                <w:szCs w:val="20"/>
              </w:rPr>
            </w:pPr>
          </w:p>
          <w:p w14:paraId="2E23519E" w14:textId="126F7579" w:rsidR="002C0F50" w:rsidRPr="002C0F50" w:rsidRDefault="002C0F50" w:rsidP="002C0F50">
            <w:pPr>
              <w:spacing w:line="276" w:lineRule="auto"/>
              <w:rPr>
                <w:rFonts w:ascii="Arial" w:hAnsi="Arial"/>
                <w:b/>
                <w:bCs/>
                <w:sz w:val="20"/>
                <w:szCs w:val="20"/>
              </w:rPr>
            </w:pPr>
            <w:r w:rsidRPr="002C0F50">
              <w:rPr>
                <w:rFonts w:ascii="Arial" w:hAnsi="Arial"/>
                <w:b/>
                <w:bCs/>
                <w:sz w:val="20"/>
                <w:szCs w:val="20"/>
              </w:rPr>
              <w:t>Meteoroloji Genel Müdürlüğünün www.mgm.gov.tr genel ağ adresinden ulaşılabilecek</w:t>
            </w:r>
            <w:r w:rsidRPr="00730664">
              <w:rPr>
                <w:rFonts w:ascii="Arial" w:hAnsi="Arial"/>
                <w:b/>
                <w:bCs/>
                <w:sz w:val="20"/>
                <w:szCs w:val="20"/>
              </w:rPr>
              <w:t xml:space="preserve"> </w:t>
            </w:r>
            <w:r w:rsidRPr="002C0F50">
              <w:rPr>
                <w:rFonts w:ascii="Arial" w:hAnsi="Arial"/>
                <w:b/>
                <w:bCs/>
                <w:sz w:val="20"/>
                <w:szCs w:val="20"/>
              </w:rPr>
              <w:t>başlıca hizmetler şunlardır:</w:t>
            </w:r>
          </w:p>
          <w:p w14:paraId="1BFED5D2" w14:textId="77777777" w:rsidR="002C0F50" w:rsidRPr="002C0F50" w:rsidRDefault="002C0F50" w:rsidP="002C0F50">
            <w:pPr>
              <w:spacing w:line="276" w:lineRule="auto"/>
              <w:rPr>
                <w:rFonts w:ascii="Arial" w:hAnsi="Arial"/>
                <w:sz w:val="20"/>
                <w:szCs w:val="20"/>
              </w:rPr>
            </w:pPr>
            <w:r w:rsidRPr="002C0F50">
              <w:rPr>
                <w:rFonts w:ascii="Arial" w:hAnsi="Arial"/>
                <w:sz w:val="20"/>
                <w:szCs w:val="20"/>
              </w:rPr>
              <w:t>• İl ve ilçe hava tahmini</w:t>
            </w:r>
          </w:p>
          <w:p w14:paraId="1A5D8E57" w14:textId="77777777" w:rsidR="002C0F50" w:rsidRPr="002C0F50" w:rsidRDefault="002C0F50" w:rsidP="002C0F50">
            <w:pPr>
              <w:spacing w:line="276" w:lineRule="auto"/>
              <w:rPr>
                <w:rFonts w:ascii="Arial" w:hAnsi="Arial"/>
                <w:sz w:val="20"/>
                <w:szCs w:val="20"/>
              </w:rPr>
            </w:pPr>
            <w:r w:rsidRPr="002C0F50">
              <w:rPr>
                <w:rFonts w:ascii="Arial" w:hAnsi="Arial"/>
                <w:sz w:val="20"/>
                <w:szCs w:val="20"/>
              </w:rPr>
              <w:t>• Kuraklık ve yağış analizleri</w:t>
            </w:r>
          </w:p>
          <w:p w14:paraId="122A6A2A" w14:textId="77777777" w:rsidR="002C0F50" w:rsidRPr="002C0F50" w:rsidRDefault="002C0F50" w:rsidP="002C0F50">
            <w:pPr>
              <w:spacing w:line="276" w:lineRule="auto"/>
              <w:rPr>
                <w:rFonts w:ascii="Arial" w:hAnsi="Arial"/>
                <w:sz w:val="20"/>
                <w:szCs w:val="20"/>
              </w:rPr>
            </w:pPr>
            <w:r w:rsidRPr="002C0F50">
              <w:rPr>
                <w:rFonts w:ascii="Arial" w:hAnsi="Arial"/>
                <w:sz w:val="20"/>
                <w:szCs w:val="20"/>
              </w:rPr>
              <w:t>• İllere ait resmî istatistik veriler</w:t>
            </w:r>
          </w:p>
          <w:p w14:paraId="00377679" w14:textId="77777777" w:rsidR="002C0F50" w:rsidRPr="002C0F50" w:rsidRDefault="002C0F50" w:rsidP="002C0F50">
            <w:pPr>
              <w:spacing w:line="276" w:lineRule="auto"/>
              <w:rPr>
                <w:rFonts w:ascii="Arial" w:hAnsi="Arial"/>
                <w:sz w:val="20"/>
                <w:szCs w:val="20"/>
              </w:rPr>
            </w:pPr>
            <w:r w:rsidRPr="002C0F50">
              <w:rPr>
                <w:rFonts w:ascii="Arial" w:hAnsi="Arial"/>
                <w:sz w:val="20"/>
                <w:szCs w:val="20"/>
              </w:rPr>
              <w:lastRenderedPageBreak/>
              <w:t>• Taşkın erken uyarı sistemi</w:t>
            </w:r>
          </w:p>
          <w:p w14:paraId="6AC8AFAF" w14:textId="77777777" w:rsidR="002C0F50" w:rsidRPr="002C0F50" w:rsidRDefault="002C0F50" w:rsidP="002C0F50">
            <w:pPr>
              <w:spacing w:line="276" w:lineRule="auto"/>
              <w:rPr>
                <w:rFonts w:ascii="Arial" w:hAnsi="Arial"/>
                <w:sz w:val="20"/>
                <w:szCs w:val="20"/>
              </w:rPr>
            </w:pPr>
            <w:r w:rsidRPr="002C0F50">
              <w:rPr>
                <w:rFonts w:ascii="Arial" w:hAnsi="Arial"/>
                <w:sz w:val="20"/>
                <w:szCs w:val="20"/>
              </w:rPr>
              <w:t>• Radar ve uydu görüntüleri</w:t>
            </w:r>
          </w:p>
          <w:p w14:paraId="5A88CA49" w14:textId="77777777" w:rsidR="002C0F50" w:rsidRPr="00730664" w:rsidRDefault="002C0F50" w:rsidP="002C0F50">
            <w:pPr>
              <w:spacing w:line="276" w:lineRule="auto"/>
              <w:rPr>
                <w:rFonts w:ascii="Arial" w:hAnsi="Arial"/>
                <w:sz w:val="20"/>
                <w:szCs w:val="20"/>
              </w:rPr>
            </w:pPr>
            <w:r w:rsidRPr="00730664">
              <w:rPr>
                <w:rFonts w:ascii="Arial" w:hAnsi="Arial"/>
                <w:sz w:val="20"/>
                <w:szCs w:val="20"/>
              </w:rPr>
              <w:t>• Hezarfen (havacılık sayfası) ve Piri Reis (denizcilik sayfası)</w:t>
            </w:r>
          </w:p>
          <w:p w14:paraId="44D604FD" w14:textId="77777777" w:rsidR="00112768" w:rsidRDefault="00112768" w:rsidP="002C0F50">
            <w:pPr>
              <w:spacing w:line="276" w:lineRule="auto"/>
              <w:rPr>
                <w:rFonts w:ascii="Arial" w:hAnsi="Arial"/>
              </w:rPr>
            </w:pPr>
          </w:p>
          <w:p w14:paraId="4CCEA286" w14:textId="77777777" w:rsidR="00112768" w:rsidRPr="00112768" w:rsidRDefault="00112768" w:rsidP="00112768">
            <w:pPr>
              <w:spacing w:line="276" w:lineRule="auto"/>
              <w:rPr>
                <w:rFonts w:asciiTheme="minorHAnsi" w:hAnsiTheme="minorHAnsi" w:cstheme="minorHAnsi"/>
                <w:color w:val="00B0F0"/>
                <w:sz w:val="28"/>
                <w:szCs w:val="28"/>
              </w:rPr>
            </w:pPr>
            <w:r w:rsidRPr="00112768">
              <w:rPr>
                <w:rFonts w:asciiTheme="minorHAnsi" w:hAnsiTheme="minorHAnsi" w:cstheme="minorHAnsi"/>
                <w:color w:val="00B0F0"/>
                <w:sz w:val="28"/>
                <w:szCs w:val="28"/>
              </w:rPr>
              <w:t>Hava Tahminleri Nasıl Yapılır?</w:t>
            </w:r>
          </w:p>
          <w:p w14:paraId="02D58D20" w14:textId="3CA706AB" w:rsidR="00112768" w:rsidRPr="00112768" w:rsidRDefault="00112768" w:rsidP="00112768">
            <w:pPr>
              <w:spacing w:line="276" w:lineRule="auto"/>
              <w:rPr>
                <w:rFonts w:ascii="Arial" w:hAnsi="Arial"/>
                <w:sz w:val="20"/>
                <w:szCs w:val="20"/>
              </w:rPr>
            </w:pPr>
            <w:r w:rsidRPr="00112768">
              <w:rPr>
                <w:rFonts w:ascii="Arial" w:hAnsi="Arial"/>
                <w:b/>
                <w:bCs/>
                <w:sz w:val="20"/>
                <w:szCs w:val="20"/>
              </w:rPr>
              <w:t>Hava durumu</w:t>
            </w:r>
            <w:r w:rsidRPr="00112768">
              <w:rPr>
                <w:rFonts w:ascii="Arial" w:hAnsi="Arial"/>
                <w:sz w:val="20"/>
                <w:szCs w:val="20"/>
              </w:rPr>
              <w:t>, herhangi bir yerde ve zamandaki atmosfer koşullarının kısa süreli</w:t>
            </w:r>
            <w:r w:rsidRPr="00730664">
              <w:rPr>
                <w:rFonts w:ascii="Arial" w:hAnsi="Arial"/>
                <w:sz w:val="20"/>
                <w:szCs w:val="20"/>
              </w:rPr>
              <w:t xml:space="preserve"> </w:t>
            </w:r>
            <w:r w:rsidRPr="00112768">
              <w:rPr>
                <w:rFonts w:ascii="Arial" w:hAnsi="Arial"/>
                <w:sz w:val="20"/>
                <w:szCs w:val="20"/>
              </w:rPr>
              <w:t>durumudur. Hava durumu; yeryüzünün herhangi bir yerindeki sıcaklık, hava</w:t>
            </w:r>
            <w:r w:rsidRPr="00730664">
              <w:rPr>
                <w:rFonts w:ascii="Arial" w:hAnsi="Arial"/>
                <w:sz w:val="20"/>
                <w:szCs w:val="20"/>
              </w:rPr>
              <w:t xml:space="preserve"> </w:t>
            </w:r>
            <w:r w:rsidRPr="00112768">
              <w:rPr>
                <w:rFonts w:ascii="Arial" w:hAnsi="Arial"/>
                <w:sz w:val="20"/>
                <w:szCs w:val="20"/>
              </w:rPr>
              <w:t>basıncı, rüzgâr, nem, sis, bulut, yağış gibi hava olaylarındaki değişikliklerdir.</w:t>
            </w:r>
            <w:r w:rsidRPr="00730664">
              <w:rPr>
                <w:rFonts w:ascii="Arial" w:hAnsi="Arial"/>
                <w:sz w:val="20"/>
                <w:szCs w:val="20"/>
              </w:rPr>
              <w:t xml:space="preserve"> </w:t>
            </w:r>
            <w:r w:rsidRPr="00112768">
              <w:rPr>
                <w:rFonts w:ascii="Arial" w:hAnsi="Arial"/>
                <w:sz w:val="20"/>
                <w:szCs w:val="20"/>
              </w:rPr>
              <w:t>Mevcut hava koşulları, her gün hava raporları ilgililere bildirilir. Hava raporları,</w:t>
            </w:r>
            <w:r w:rsidRPr="00730664">
              <w:rPr>
                <w:rFonts w:ascii="Arial" w:hAnsi="Arial"/>
                <w:sz w:val="20"/>
                <w:szCs w:val="20"/>
              </w:rPr>
              <w:t xml:space="preserve"> </w:t>
            </w:r>
            <w:r w:rsidRPr="00112768">
              <w:rPr>
                <w:rFonts w:ascii="Arial" w:hAnsi="Arial"/>
                <w:sz w:val="20"/>
                <w:szCs w:val="20"/>
              </w:rPr>
              <w:t>meteoroloji istasyonlarından alınan sıcaklık, bağıl nem, rüzgâr hızı ve yönü,</w:t>
            </w:r>
            <w:r w:rsidRPr="00730664">
              <w:rPr>
                <w:rFonts w:ascii="Arial" w:hAnsi="Arial"/>
                <w:sz w:val="20"/>
                <w:szCs w:val="20"/>
              </w:rPr>
              <w:t xml:space="preserve"> </w:t>
            </w:r>
            <w:r w:rsidRPr="00112768">
              <w:rPr>
                <w:rFonts w:ascii="Arial" w:hAnsi="Arial"/>
                <w:sz w:val="20"/>
                <w:szCs w:val="20"/>
              </w:rPr>
              <w:t>bulut kapalılığı, yağış gibi unsurlara ait verilerle hazırlanır</w:t>
            </w:r>
            <w:r w:rsidRPr="00730664">
              <w:rPr>
                <w:rFonts w:ascii="Arial" w:hAnsi="Arial"/>
                <w:sz w:val="20"/>
                <w:szCs w:val="20"/>
              </w:rPr>
              <w:t>.</w:t>
            </w:r>
          </w:p>
          <w:p w14:paraId="47C37F73" w14:textId="77777777" w:rsidR="00112768" w:rsidRPr="00730664" w:rsidRDefault="00112768" w:rsidP="00112768">
            <w:pPr>
              <w:spacing w:line="276" w:lineRule="auto"/>
              <w:rPr>
                <w:rFonts w:ascii="Arial" w:hAnsi="Arial"/>
                <w:sz w:val="20"/>
                <w:szCs w:val="20"/>
              </w:rPr>
            </w:pPr>
          </w:p>
          <w:p w14:paraId="023F0AFD" w14:textId="77777777" w:rsidR="00112768" w:rsidRPr="00730664" w:rsidRDefault="00112768" w:rsidP="00112768">
            <w:pPr>
              <w:spacing w:line="276" w:lineRule="auto"/>
              <w:rPr>
                <w:rFonts w:ascii="Arial" w:hAnsi="Arial"/>
                <w:sz w:val="20"/>
                <w:szCs w:val="20"/>
              </w:rPr>
            </w:pPr>
            <w:r w:rsidRPr="00112768">
              <w:rPr>
                <w:rFonts w:ascii="Arial" w:hAnsi="Arial"/>
                <w:sz w:val="20"/>
                <w:szCs w:val="20"/>
              </w:rPr>
              <w:t>Uydular, sensörler vasıtasıyla kaydettikleri verileri belirli aralıklarla yer istasyonlarına</w:t>
            </w:r>
            <w:r w:rsidRPr="00730664">
              <w:rPr>
                <w:rFonts w:ascii="Arial" w:hAnsi="Arial"/>
                <w:sz w:val="20"/>
                <w:szCs w:val="20"/>
              </w:rPr>
              <w:t xml:space="preserve"> </w:t>
            </w:r>
            <w:r w:rsidRPr="00112768">
              <w:rPr>
                <w:rFonts w:ascii="Arial" w:hAnsi="Arial"/>
                <w:sz w:val="20"/>
                <w:szCs w:val="20"/>
              </w:rPr>
              <w:t>göndererek hava olaylarının küresel olarak incelenmesini kolaylaştırır.</w:t>
            </w:r>
            <w:r w:rsidRPr="00730664">
              <w:rPr>
                <w:rFonts w:ascii="Arial" w:hAnsi="Arial"/>
                <w:sz w:val="20"/>
                <w:szCs w:val="20"/>
              </w:rPr>
              <w:t xml:space="preserve"> </w:t>
            </w:r>
            <w:r w:rsidRPr="00112768">
              <w:rPr>
                <w:rFonts w:ascii="Arial" w:hAnsi="Arial"/>
                <w:sz w:val="20"/>
                <w:szCs w:val="20"/>
              </w:rPr>
              <w:t>Radar teknolojisi, meteoroloji uyduları ve ölçüm cihazları aracılığıyla elde edilen</w:t>
            </w:r>
            <w:r w:rsidRPr="00730664">
              <w:rPr>
                <w:rFonts w:ascii="Arial" w:hAnsi="Arial"/>
                <w:sz w:val="20"/>
                <w:szCs w:val="20"/>
              </w:rPr>
              <w:t xml:space="preserve"> </w:t>
            </w:r>
            <w:r w:rsidRPr="00112768">
              <w:rPr>
                <w:rFonts w:ascii="Arial" w:hAnsi="Arial"/>
                <w:sz w:val="20"/>
                <w:szCs w:val="20"/>
              </w:rPr>
              <w:t>verilerin incelenmesi ve yorumlanması sonucunda geniş bir bölgede etkili olabilecek</w:t>
            </w:r>
            <w:r w:rsidRPr="00730664">
              <w:rPr>
                <w:rFonts w:ascii="Arial" w:hAnsi="Arial"/>
                <w:sz w:val="20"/>
                <w:szCs w:val="20"/>
              </w:rPr>
              <w:t xml:space="preserve"> </w:t>
            </w:r>
            <w:r w:rsidRPr="00112768">
              <w:rPr>
                <w:rFonts w:ascii="Arial" w:hAnsi="Arial"/>
                <w:sz w:val="20"/>
                <w:szCs w:val="20"/>
              </w:rPr>
              <w:t xml:space="preserve">hava koşullarıyla ilgili öngörüde bulunmaya </w:t>
            </w:r>
            <w:r w:rsidRPr="00112768">
              <w:rPr>
                <w:rFonts w:ascii="Arial" w:hAnsi="Arial"/>
                <w:b/>
                <w:bCs/>
                <w:sz w:val="20"/>
                <w:szCs w:val="20"/>
              </w:rPr>
              <w:t xml:space="preserve">hava tahmini </w:t>
            </w:r>
            <w:r w:rsidRPr="00112768">
              <w:rPr>
                <w:rFonts w:ascii="Arial" w:hAnsi="Arial"/>
                <w:sz w:val="20"/>
                <w:szCs w:val="20"/>
              </w:rPr>
              <w:t>denir. Atmosferik</w:t>
            </w:r>
            <w:r w:rsidRPr="00730664">
              <w:rPr>
                <w:rFonts w:ascii="Arial" w:hAnsi="Arial"/>
                <w:sz w:val="20"/>
                <w:szCs w:val="20"/>
              </w:rPr>
              <w:t xml:space="preserve"> </w:t>
            </w:r>
            <w:r w:rsidRPr="00112768">
              <w:rPr>
                <w:rFonts w:ascii="Arial" w:hAnsi="Arial"/>
                <w:sz w:val="20"/>
                <w:szCs w:val="20"/>
              </w:rPr>
              <w:t>olayların gelişimi çoğu zaman yerel ölçekte olmadığından hava tahmini yapılırken</w:t>
            </w:r>
            <w:r w:rsidRPr="00730664">
              <w:rPr>
                <w:rFonts w:ascii="Arial" w:hAnsi="Arial"/>
                <w:sz w:val="20"/>
                <w:szCs w:val="20"/>
              </w:rPr>
              <w:t xml:space="preserve"> uluslararası meteoroloji istasyonlarından elde edilen veriler de kullanılır.</w:t>
            </w:r>
          </w:p>
          <w:p w14:paraId="44E3FCAC" w14:textId="77777777" w:rsidR="00112768" w:rsidRDefault="00112768" w:rsidP="00112768">
            <w:pPr>
              <w:spacing w:line="276" w:lineRule="auto"/>
              <w:rPr>
                <w:rFonts w:ascii="Arial" w:hAnsi="Arial"/>
              </w:rPr>
            </w:pPr>
          </w:p>
          <w:p w14:paraId="7DDE7061" w14:textId="77777777" w:rsidR="00112768" w:rsidRPr="00112768" w:rsidRDefault="00112768" w:rsidP="00112768">
            <w:pPr>
              <w:spacing w:line="276" w:lineRule="auto"/>
              <w:rPr>
                <w:rFonts w:ascii="Arial" w:hAnsi="Arial"/>
                <w:color w:val="00B0F0"/>
              </w:rPr>
            </w:pPr>
            <w:r w:rsidRPr="00112768">
              <w:rPr>
                <w:rFonts w:ascii="Arial" w:hAnsi="Arial"/>
                <w:color w:val="00B0F0"/>
              </w:rPr>
              <w:t>Halk Meteorolojisi ve Halk Takvimi</w:t>
            </w:r>
          </w:p>
          <w:p w14:paraId="12A50605" w14:textId="50D95F17" w:rsidR="00112768" w:rsidRPr="00112768" w:rsidRDefault="00112768" w:rsidP="00112768">
            <w:pPr>
              <w:spacing w:line="276" w:lineRule="auto"/>
              <w:rPr>
                <w:rFonts w:ascii="Arial" w:hAnsi="Arial"/>
                <w:sz w:val="20"/>
                <w:szCs w:val="20"/>
              </w:rPr>
            </w:pPr>
            <w:r w:rsidRPr="00112768">
              <w:rPr>
                <w:rFonts w:ascii="Arial" w:hAnsi="Arial"/>
                <w:b/>
                <w:bCs/>
                <w:sz w:val="20"/>
                <w:szCs w:val="20"/>
              </w:rPr>
              <w:t>Halk meteorolojisi</w:t>
            </w:r>
            <w:r w:rsidRPr="00112768">
              <w:rPr>
                <w:rFonts w:ascii="Arial" w:hAnsi="Arial"/>
                <w:sz w:val="20"/>
                <w:szCs w:val="20"/>
              </w:rPr>
              <w:t>, hava olaylarını halkın coğrafi ve kültürel bilgisi doğrultusunda</w:t>
            </w:r>
            <w:r w:rsidRPr="00730664">
              <w:rPr>
                <w:rFonts w:ascii="Arial" w:hAnsi="Arial"/>
                <w:sz w:val="20"/>
                <w:szCs w:val="20"/>
              </w:rPr>
              <w:t xml:space="preserve"> </w:t>
            </w:r>
            <w:r w:rsidRPr="00112768">
              <w:rPr>
                <w:rFonts w:ascii="Arial" w:hAnsi="Arial"/>
                <w:sz w:val="20"/>
                <w:szCs w:val="20"/>
              </w:rPr>
              <w:t>ele alan yerel hava durumu tahminleridir. Halk meteorolojisi, teknolojinin</w:t>
            </w:r>
            <w:r w:rsidRPr="00730664">
              <w:rPr>
                <w:rFonts w:ascii="Arial" w:hAnsi="Arial"/>
                <w:sz w:val="20"/>
                <w:szCs w:val="20"/>
              </w:rPr>
              <w:t xml:space="preserve"> </w:t>
            </w:r>
            <w:r w:rsidRPr="00112768">
              <w:rPr>
                <w:rFonts w:ascii="Arial" w:hAnsi="Arial"/>
                <w:sz w:val="20"/>
                <w:szCs w:val="20"/>
              </w:rPr>
              <w:t>olmadığı dönemlerde insanların tarımsal ve hayvansal faaliyetlerdeki belirsizliği</w:t>
            </w:r>
            <w:r w:rsidRPr="00730664">
              <w:rPr>
                <w:rFonts w:ascii="Arial" w:hAnsi="Arial"/>
                <w:sz w:val="20"/>
                <w:szCs w:val="20"/>
              </w:rPr>
              <w:t xml:space="preserve"> </w:t>
            </w:r>
            <w:r w:rsidRPr="00112768">
              <w:rPr>
                <w:rFonts w:ascii="Arial" w:hAnsi="Arial"/>
                <w:sz w:val="20"/>
                <w:szCs w:val="20"/>
              </w:rPr>
              <w:t>ortadan kaldırarak günlük hayatı düzenleme ihtiyacından ortaya çıkmıştır.</w:t>
            </w:r>
          </w:p>
          <w:p w14:paraId="0E4121E0" w14:textId="6D6B8FF0" w:rsidR="00112768" w:rsidRPr="00112768" w:rsidRDefault="00112768" w:rsidP="00112768">
            <w:pPr>
              <w:spacing w:line="276" w:lineRule="auto"/>
              <w:rPr>
                <w:rFonts w:ascii="Arial" w:hAnsi="Arial"/>
                <w:sz w:val="20"/>
                <w:szCs w:val="20"/>
              </w:rPr>
            </w:pPr>
            <w:r w:rsidRPr="00112768">
              <w:rPr>
                <w:rFonts w:ascii="Arial" w:hAnsi="Arial"/>
                <w:sz w:val="20"/>
                <w:szCs w:val="20"/>
              </w:rPr>
              <w:t>İnsanlar yaşadıkları doğal ortamı gözlemlemişler; rüzgârın esiş yönüne, bulutlara,</w:t>
            </w:r>
            <w:r w:rsidRPr="00730664">
              <w:rPr>
                <w:rFonts w:ascii="Arial" w:hAnsi="Arial"/>
                <w:sz w:val="20"/>
                <w:szCs w:val="20"/>
              </w:rPr>
              <w:t xml:space="preserve"> </w:t>
            </w:r>
            <w:r w:rsidRPr="00112768">
              <w:rPr>
                <w:rFonts w:ascii="Arial" w:hAnsi="Arial"/>
                <w:sz w:val="20"/>
                <w:szCs w:val="20"/>
              </w:rPr>
              <w:t>bitkilere, hayvanlara, gök cisimlerine ve mevsim özelliklerine bakarak</w:t>
            </w:r>
            <w:r w:rsidRPr="00730664">
              <w:rPr>
                <w:rFonts w:ascii="Arial" w:hAnsi="Arial"/>
                <w:sz w:val="20"/>
                <w:szCs w:val="20"/>
              </w:rPr>
              <w:t xml:space="preserve"> </w:t>
            </w:r>
            <w:r w:rsidRPr="00112768">
              <w:rPr>
                <w:rFonts w:ascii="Arial" w:hAnsi="Arial"/>
                <w:sz w:val="20"/>
                <w:szCs w:val="20"/>
              </w:rPr>
              <w:t>pek çok bilgiye ulaşmışlardır. Örneğin ne zaman yağmur yağacağını, nereden</w:t>
            </w:r>
            <w:r w:rsidRPr="00730664">
              <w:rPr>
                <w:rFonts w:ascii="Arial" w:hAnsi="Arial"/>
                <w:sz w:val="20"/>
                <w:szCs w:val="20"/>
              </w:rPr>
              <w:t xml:space="preserve"> </w:t>
            </w:r>
            <w:r w:rsidRPr="00112768">
              <w:rPr>
                <w:rFonts w:ascii="Arial" w:hAnsi="Arial"/>
                <w:sz w:val="20"/>
                <w:szCs w:val="20"/>
              </w:rPr>
              <w:t>hangi rüzgârın eseceğini, esen bu rüzgârın ne gibi sonuçları olacağını tecrübelerine</w:t>
            </w:r>
            <w:r w:rsidRPr="00730664">
              <w:rPr>
                <w:rFonts w:ascii="Arial" w:hAnsi="Arial"/>
                <w:sz w:val="20"/>
                <w:szCs w:val="20"/>
              </w:rPr>
              <w:t xml:space="preserve"> </w:t>
            </w:r>
            <w:r w:rsidRPr="00112768">
              <w:rPr>
                <w:rFonts w:ascii="Arial" w:hAnsi="Arial"/>
                <w:sz w:val="20"/>
                <w:szCs w:val="20"/>
              </w:rPr>
              <w:t>dayanarak tahmin etmeye çalışmışlar ve yıllar boyunca elde ettikleri</w:t>
            </w:r>
            <w:r w:rsidRPr="00730664">
              <w:rPr>
                <w:rFonts w:ascii="Arial" w:hAnsi="Arial"/>
                <w:sz w:val="20"/>
                <w:szCs w:val="20"/>
              </w:rPr>
              <w:t xml:space="preserve"> </w:t>
            </w:r>
            <w:r w:rsidRPr="00112768">
              <w:rPr>
                <w:rFonts w:ascii="Arial" w:hAnsi="Arial"/>
                <w:sz w:val="20"/>
                <w:szCs w:val="20"/>
              </w:rPr>
              <w:t xml:space="preserve">bilgileri kullanarak yaşadıkları coğrafyaya ait, halkın yerel bilgisini içeren </w:t>
            </w:r>
            <w:r w:rsidRPr="00112768">
              <w:rPr>
                <w:rFonts w:ascii="Arial" w:hAnsi="Arial"/>
                <w:b/>
                <w:bCs/>
                <w:sz w:val="20"/>
                <w:szCs w:val="20"/>
              </w:rPr>
              <w:t>halk</w:t>
            </w:r>
            <w:r w:rsidRPr="00730664">
              <w:rPr>
                <w:rFonts w:ascii="Arial" w:hAnsi="Arial"/>
                <w:sz w:val="20"/>
                <w:szCs w:val="20"/>
              </w:rPr>
              <w:t xml:space="preserve"> </w:t>
            </w:r>
            <w:r w:rsidRPr="00112768">
              <w:rPr>
                <w:rFonts w:ascii="Arial" w:hAnsi="Arial"/>
                <w:b/>
                <w:bCs/>
                <w:sz w:val="20"/>
                <w:szCs w:val="20"/>
              </w:rPr>
              <w:t xml:space="preserve">takvimleri </w:t>
            </w:r>
            <w:r w:rsidRPr="00112768">
              <w:rPr>
                <w:rFonts w:ascii="Arial" w:hAnsi="Arial"/>
                <w:sz w:val="20"/>
                <w:szCs w:val="20"/>
              </w:rPr>
              <w:t>oluşturmuşlardır. Böylece halk meteorolojisini hayatlarının merkezine</w:t>
            </w:r>
            <w:r w:rsidRPr="00730664">
              <w:rPr>
                <w:rFonts w:ascii="Arial" w:hAnsi="Arial"/>
                <w:sz w:val="20"/>
                <w:szCs w:val="20"/>
              </w:rPr>
              <w:t xml:space="preserve"> </w:t>
            </w:r>
            <w:r w:rsidRPr="00112768">
              <w:rPr>
                <w:rFonts w:ascii="Arial" w:hAnsi="Arial"/>
                <w:sz w:val="20"/>
                <w:szCs w:val="20"/>
              </w:rPr>
              <w:t>alan insanlar,</w:t>
            </w:r>
          </w:p>
          <w:p w14:paraId="3F4EF176" w14:textId="1C62E525" w:rsidR="00112768" w:rsidRPr="00112768" w:rsidRDefault="00112768" w:rsidP="00112768">
            <w:pPr>
              <w:spacing w:line="276" w:lineRule="auto"/>
              <w:rPr>
                <w:rFonts w:ascii="Arial" w:hAnsi="Arial"/>
                <w:sz w:val="20"/>
                <w:szCs w:val="20"/>
              </w:rPr>
            </w:pPr>
            <w:r w:rsidRPr="00112768">
              <w:rPr>
                <w:rFonts w:ascii="Arial" w:hAnsi="Arial"/>
                <w:sz w:val="20"/>
                <w:szCs w:val="20"/>
              </w:rPr>
              <w:t>• İçinde bulundukları coğrafi koşullara göre pratik zaman sınıflandırması</w:t>
            </w:r>
            <w:r w:rsidR="009E1AD3" w:rsidRPr="00730664">
              <w:rPr>
                <w:rFonts w:ascii="Arial" w:hAnsi="Arial"/>
                <w:sz w:val="20"/>
                <w:szCs w:val="20"/>
              </w:rPr>
              <w:t xml:space="preserve"> </w:t>
            </w:r>
            <w:r w:rsidRPr="00112768">
              <w:rPr>
                <w:rFonts w:ascii="Arial" w:hAnsi="Arial"/>
                <w:sz w:val="20"/>
                <w:szCs w:val="20"/>
              </w:rPr>
              <w:t>yaparak günlük hayatlarını kolaylaştırmışlardır.</w:t>
            </w:r>
          </w:p>
          <w:p w14:paraId="496311E8" w14:textId="52616680" w:rsidR="00112768" w:rsidRPr="00112768" w:rsidRDefault="00112768" w:rsidP="00112768">
            <w:pPr>
              <w:spacing w:line="276" w:lineRule="auto"/>
              <w:rPr>
                <w:rFonts w:ascii="Arial" w:hAnsi="Arial"/>
                <w:sz w:val="20"/>
                <w:szCs w:val="20"/>
              </w:rPr>
            </w:pPr>
            <w:r w:rsidRPr="00112768">
              <w:rPr>
                <w:rFonts w:ascii="Arial" w:hAnsi="Arial"/>
                <w:sz w:val="20"/>
                <w:szCs w:val="20"/>
              </w:rPr>
              <w:t>• Geleneksel tahmin yöntemlerini kullanarak beklenmeyen hava koşulları</w:t>
            </w:r>
            <w:r w:rsidR="009E1AD3" w:rsidRPr="00730664">
              <w:rPr>
                <w:rFonts w:ascii="Arial" w:hAnsi="Arial"/>
                <w:sz w:val="20"/>
                <w:szCs w:val="20"/>
              </w:rPr>
              <w:t xml:space="preserve"> </w:t>
            </w:r>
            <w:r w:rsidRPr="00112768">
              <w:rPr>
                <w:rFonts w:ascii="Arial" w:hAnsi="Arial"/>
                <w:sz w:val="20"/>
                <w:szCs w:val="20"/>
              </w:rPr>
              <w:t>ile baş etme yolları geliştirmişlerdir.</w:t>
            </w:r>
          </w:p>
          <w:p w14:paraId="015D50F3" w14:textId="6AAAB722" w:rsidR="00112768" w:rsidRPr="00112768" w:rsidRDefault="00112768" w:rsidP="00112768">
            <w:pPr>
              <w:spacing w:line="276" w:lineRule="auto"/>
              <w:rPr>
                <w:rFonts w:ascii="Arial" w:hAnsi="Arial"/>
                <w:sz w:val="20"/>
                <w:szCs w:val="20"/>
              </w:rPr>
            </w:pPr>
            <w:r w:rsidRPr="00112768">
              <w:rPr>
                <w:rFonts w:ascii="Arial" w:hAnsi="Arial"/>
                <w:sz w:val="20"/>
                <w:szCs w:val="20"/>
              </w:rPr>
              <w:t>• Doğal çevreyi gözlemleyerek elde ettikleri bilgilerle doğadan nasıl yararlanacaklarını</w:t>
            </w:r>
            <w:r w:rsidR="009E1AD3" w:rsidRPr="00730664">
              <w:rPr>
                <w:rFonts w:ascii="Arial" w:hAnsi="Arial"/>
                <w:sz w:val="20"/>
                <w:szCs w:val="20"/>
              </w:rPr>
              <w:t xml:space="preserve"> </w:t>
            </w:r>
            <w:r w:rsidRPr="00112768">
              <w:rPr>
                <w:rFonts w:ascii="Arial" w:hAnsi="Arial"/>
                <w:sz w:val="20"/>
                <w:szCs w:val="20"/>
              </w:rPr>
              <w:t>öğrenmişlerdir.</w:t>
            </w:r>
          </w:p>
          <w:p w14:paraId="34613C86" w14:textId="704D1892" w:rsidR="00112768" w:rsidRPr="006244B2" w:rsidRDefault="00112768" w:rsidP="00112768">
            <w:pPr>
              <w:spacing w:line="276" w:lineRule="auto"/>
              <w:rPr>
                <w:rFonts w:ascii="Arial" w:hAnsi="Arial"/>
              </w:rPr>
            </w:pPr>
            <w:r w:rsidRPr="00112768">
              <w:rPr>
                <w:rFonts w:ascii="Arial" w:hAnsi="Arial"/>
                <w:sz w:val="20"/>
                <w:szCs w:val="20"/>
              </w:rPr>
              <w:t>• Doğal çevrelerinin dinamiğini anlamaya ve doğal ortamla uyumlu yaşamaya</w:t>
            </w:r>
            <w:r w:rsidR="009E1AD3" w:rsidRPr="00730664">
              <w:rPr>
                <w:rFonts w:ascii="Arial" w:hAnsi="Arial"/>
                <w:sz w:val="20"/>
                <w:szCs w:val="20"/>
              </w:rPr>
              <w:t xml:space="preserve"> </w:t>
            </w:r>
            <w:r w:rsidRPr="00730664">
              <w:rPr>
                <w:rFonts w:ascii="Arial" w:hAnsi="Arial"/>
                <w:sz w:val="20"/>
                <w:szCs w:val="20"/>
              </w:rPr>
              <w:t>çalışmışlardır.</w:t>
            </w:r>
          </w:p>
        </w:tc>
      </w:tr>
      <w:tr w:rsidR="00407ADA" w:rsidRPr="00407ADA" w14:paraId="05BCEF3F" w14:textId="77777777" w:rsidTr="00407ADA">
        <w:trPr>
          <w:trHeight w:val="445"/>
        </w:trPr>
        <w:tc>
          <w:tcPr>
            <w:tcW w:w="10490" w:type="dxa"/>
            <w:gridSpan w:val="4"/>
            <w:tcBorders>
              <w:left w:val="nil"/>
              <w:bottom w:val="single" w:sz="4" w:space="0" w:color="auto"/>
              <w:right w:val="nil"/>
            </w:tcBorders>
          </w:tcPr>
          <w:p w14:paraId="64485A07" w14:textId="77777777" w:rsidR="000B3B73" w:rsidRPr="007863B7" w:rsidRDefault="000B3B73" w:rsidP="00034422">
            <w:pPr>
              <w:autoSpaceDE w:val="0"/>
              <w:autoSpaceDN w:val="0"/>
              <w:adjustRightInd w:val="0"/>
              <w:jc w:val="both"/>
              <w:rPr>
                <w:rFonts w:asciiTheme="minorHAnsi" w:hAnsiTheme="minorHAnsi" w:cstheme="minorHAnsi"/>
                <w:sz w:val="22"/>
                <w:szCs w:val="22"/>
              </w:rPr>
            </w:pPr>
          </w:p>
          <w:p w14:paraId="477C4702" w14:textId="7D3A9006" w:rsidR="00407ADA" w:rsidRPr="007863B7" w:rsidRDefault="00407ADA" w:rsidP="00034422">
            <w:pPr>
              <w:autoSpaceDE w:val="0"/>
              <w:autoSpaceDN w:val="0"/>
              <w:adjustRightInd w:val="0"/>
              <w:jc w:val="both"/>
              <w:rPr>
                <w:rFonts w:asciiTheme="minorHAnsi" w:hAnsiTheme="minorHAnsi" w:cstheme="minorHAnsi"/>
                <w:sz w:val="22"/>
                <w:szCs w:val="22"/>
              </w:rPr>
            </w:pPr>
            <w:r w:rsidRPr="007863B7">
              <w:rPr>
                <w:rFonts w:asciiTheme="minorHAnsi" w:hAnsiTheme="minorHAnsi" w:cstheme="minorHAnsi"/>
                <w:b/>
                <w:bCs/>
                <w:sz w:val="22"/>
                <w:szCs w:val="22"/>
              </w:rPr>
              <w:t xml:space="preserve">BÖLÜM IV                                                          </w:t>
            </w:r>
          </w:p>
        </w:tc>
      </w:tr>
      <w:tr w:rsidR="00407ADA" w:rsidRPr="00407ADA" w14:paraId="7D43B0E0" w14:textId="77777777" w:rsidTr="00E23785">
        <w:trPr>
          <w:trHeight w:val="70"/>
        </w:trPr>
        <w:tc>
          <w:tcPr>
            <w:tcW w:w="10490" w:type="dxa"/>
            <w:gridSpan w:val="4"/>
            <w:tcBorders>
              <w:bottom w:val="single" w:sz="4" w:space="0" w:color="auto"/>
            </w:tcBorders>
          </w:tcPr>
          <w:p w14:paraId="7C0C41C2" w14:textId="78CF25EA" w:rsidR="00407ADA" w:rsidRPr="00407ADA" w:rsidRDefault="00407ADA" w:rsidP="00407ADA">
            <w:pPr>
              <w:autoSpaceDE w:val="0"/>
              <w:autoSpaceDN w:val="0"/>
              <w:adjustRightInd w:val="0"/>
              <w:jc w:val="center"/>
              <w:rPr>
                <w:rFonts w:asciiTheme="minorHAnsi" w:hAnsiTheme="minorHAnsi" w:cstheme="minorHAnsi"/>
                <w:b/>
                <w:bCs/>
                <w:sz w:val="20"/>
                <w:szCs w:val="20"/>
              </w:rPr>
            </w:pPr>
            <w:r w:rsidRPr="00407ADA">
              <w:rPr>
                <w:rFonts w:asciiTheme="minorHAnsi" w:hAnsiTheme="minorHAnsi" w:cstheme="minorHAnsi"/>
                <w:b/>
                <w:bCs/>
                <w:sz w:val="28"/>
                <w:szCs w:val="28"/>
              </w:rPr>
              <w:t>Ölçme ve Değerlendirme</w:t>
            </w:r>
          </w:p>
        </w:tc>
      </w:tr>
      <w:tr w:rsidR="00407ADA" w:rsidRPr="00407ADA" w14:paraId="038FE93C" w14:textId="77777777" w:rsidTr="003018AD">
        <w:trPr>
          <w:trHeight w:val="709"/>
        </w:trPr>
        <w:tc>
          <w:tcPr>
            <w:tcW w:w="10490" w:type="dxa"/>
            <w:gridSpan w:val="4"/>
            <w:tcBorders>
              <w:top w:val="single" w:sz="4" w:space="0" w:color="auto"/>
              <w:bottom w:val="single" w:sz="4" w:space="0" w:color="auto"/>
            </w:tcBorders>
          </w:tcPr>
          <w:p w14:paraId="5E20A7E6" w14:textId="1C1231C3" w:rsidR="00407ADA" w:rsidRPr="005D7D29" w:rsidRDefault="00407ADA" w:rsidP="009239B4">
            <w:pPr>
              <w:tabs>
                <w:tab w:val="left" w:pos="252"/>
              </w:tabs>
              <w:spacing w:before="20" w:after="20"/>
              <w:jc w:val="both"/>
              <w:rPr>
                <w:rFonts w:asciiTheme="minorHAnsi" w:hAnsiTheme="minorHAnsi" w:cstheme="minorHAnsi"/>
                <w:b/>
                <w:bCs/>
                <w:sz w:val="20"/>
                <w:szCs w:val="20"/>
              </w:rPr>
            </w:pPr>
            <w:r w:rsidRPr="005D7D29">
              <w:rPr>
                <w:rFonts w:asciiTheme="minorHAnsi" w:hAnsiTheme="minorHAnsi" w:cstheme="minorHAnsi"/>
                <w:b/>
                <w:bCs/>
                <w:sz w:val="20"/>
                <w:szCs w:val="20"/>
              </w:rPr>
              <w:t xml:space="preserve">1. </w:t>
            </w:r>
            <w:r w:rsidR="005D7D29" w:rsidRPr="005D7D29">
              <w:rPr>
                <w:rFonts w:asciiTheme="minorHAnsi" w:hAnsiTheme="minorHAnsi" w:cstheme="minorHAnsi"/>
                <w:sz w:val="20"/>
                <w:szCs w:val="20"/>
              </w:rPr>
              <w:t>Atmosfer olmasaydı yer küre nasıl etkilenirdi?</w:t>
            </w:r>
          </w:p>
          <w:p w14:paraId="2C3F199B" w14:textId="77777777" w:rsidR="005D7D29" w:rsidRPr="005D7D29" w:rsidRDefault="005D7D29" w:rsidP="009239B4">
            <w:pPr>
              <w:tabs>
                <w:tab w:val="left" w:pos="252"/>
              </w:tabs>
              <w:spacing w:before="20" w:after="20"/>
              <w:jc w:val="both"/>
              <w:rPr>
                <w:rFonts w:asciiTheme="minorHAnsi" w:hAnsiTheme="minorHAnsi" w:cstheme="minorHAnsi"/>
                <w:color w:val="000000"/>
                <w:sz w:val="20"/>
                <w:szCs w:val="20"/>
              </w:rPr>
            </w:pPr>
            <w:r w:rsidRPr="005D7D29">
              <w:rPr>
                <w:rFonts w:asciiTheme="minorHAnsi" w:hAnsiTheme="minorHAnsi" w:cstheme="minorHAnsi"/>
                <w:b/>
                <w:bCs/>
                <w:sz w:val="20"/>
                <w:szCs w:val="20"/>
              </w:rPr>
              <w:t xml:space="preserve">2. </w:t>
            </w:r>
            <w:r w:rsidRPr="005D7D29">
              <w:rPr>
                <w:rFonts w:asciiTheme="minorHAnsi" w:hAnsiTheme="minorHAnsi" w:cstheme="minorHAnsi"/>
                <w:color w:val="000000"/>
                <w:sz w:val="20"/>
                <w:szCs w:val="20"/>
              </w:rPr>
              <w:t>Günlük hayatımızda plan yaparken hava olaylarını dikkate alır mıyız?</w:t>
            </w:r>
          </w:p>
          <w:p w14:paraId="14A04027" w14:textId="7C46AAF9" w:rsidR="005D7D29" w:rsidRPr="005D7D29" w:rsidRDefault="005D7D29" w:rsidP="009239B4">
            <w:pPr>
              <w:tabs>
                <w:tab w:val="left" w:pos="252"/>
              </w:tabs>
              <w:spacing w:before="20" w:after="20"/>
              <w:jc w:val="both"/>
              <w:rPr>
                <w:rFonts w:asciiTheme="minorHAnsi" w:hAnsiTheme="minorHAnsi" w:cstheme="minorHAnsi"/>
                <w:color w:val="000000"/>
                <w:sz w:val="20"/>
                <w:szCs w:val="20"/>
              </w:rPr>
            </w:pPr>
            <w:r w:rsidRPr="005D7D29">
              <w:rPr>
                <w:rFonts w:asciiTheme="minorHAnsi" w:hAnsiTheme="minorHAnsi" w:cstheme="minorHAnsi"/>
                <w:b/>
                <w:bCs/>
                <w:color w:val="000000"/>
                <w:sz w:val="20"/>
                <w:szCs w:val="20"/>
              </w:rPr>
              <w:t>3.</w:t>
            </w:r>
            <w:r w:rsidRPr="005D7D29">
              <w:rPr>
                <w:rFonts w:asciiTheme="minorHAnsi" w:hAnsiTheme="minorHAnsi" w:cstheme="minorHAnsi"/>
                <w:color w:val="000000"/>
                <w:sz w:val="20"/>
                <w:szCs w:val="20"/>
              </w:rPr>
              <w:t xml:space="preserve"> </w:t>
            </w:r>
            <w:r w:rsidRPr="005D7D29">
              <w:rPr>
                <w:rFonts w:asciiTheme="minorHAnsi" w:hAnsiTheme="minorHAnsi" w:cstheme="minorHAnsi"/>
                <w:color w:val="000000"/>
                <w:sz w:val="20"/>
                <w:szCs w:val="20"/>
              </w:rPr>
              <w:t>Sıcaklık dağılışına etki eden faktörler nelerdir</w:t>
            </w:r>
            <w:r w:rsidRPr="005D7D29">
              <w:rPr>
                <w:rFonts w:asciiTheme="minorHAnsi" w:hAnsiTheme="minorHAnsi" w:cstheme="minorHAnsi"/>
                <w:sz w:val="20"/>
                <w:szCs w:val="20"/>
              </w:rPr>
              <w:t>?</w:t>
            </w:r>
          </w:p>
          <w:p w14:paraId="26FCB169" w14:textId="77777777" w:rsidR="005D7D29" w:rsidRPr="005D7D29" w:rsidRDefault="005D7D29" w:rsidP="009239B4">
            <w:pPr>
              <w:tabs>
                <w:tab w:val="left" w:pos="252"/>
              </w:tabs>
              <w:spacing w:before="20" w:after="20"/>
              <w:jc w:val="both"/>
              <w:rPr>
                <w:rFonts w:asciiTheme="minorHAnsi" w:hAnsiTheme="minorHAnsi" w:cstheme="minorHAnsi"/>
                <w:sz w:val="20"/>
                <w:szCs w:val="20"/>
                <w:lang w:eastAsia="tr-TR"/>
              </w:rPr>
            </w:pPr>
            <w:r w:rsidRPr="005D7D29">
              <w:rPr>
                <w:rFonts w:asciiTheme="minorHAnsi" w:hAnsiTheme="minorHAnsi" w:cstheme="minorHAnsi"/>
                <w:b/>
                <w:bCs/>
                <w:sz w:val="20"/>
                <w:szCs w:val="20"/>
              </w:rPr>
              <w:t xml:space="preserve">4. </w:t>
            </w:r>
            <w:r w:rsidRPr="005D7D29">
              <w:rPr>
                <w:rFonts w:asciiTheme="minorHAnsi" w:hAnsiTheme="minorHAnsi" w:cstheme="minorHAnsi"/>
                <w:sz w:val="20"/>
                <w:szCs w:val="20"/>
                <w:lang w:eastAsia="tr-TR"/>
              </w:rPr>
              <w:t>Yüksek basıncın etkili olduğu yerlerde havanın genelde açık ve ayaz olmasının nedeni nedir?</w:t>
            </w:r>
          </w:p>
          <w:p w14:paraId="5FF2E033" w14:textId="71AE92F5" w:rsidR="005D7D29" w:rsidRPr="005D7D29" w:rsidRDefault="005D7D29" w:rsidP="009239B4">
            <w:pPr>
              <w:tabs>
                <w:tab w:val="left" w:pos="252"/>
              </w:tabs>
              <w:spacing w:before="20" w:after="20"/>
              <w:jc w:val="both"/>
              <w:rPr>
                <w:rFonts w:asciiTheme="minorHAnsi" w:hAnsiTheme="minorHAnsi" w:cstheme="minorHAnsi"/>
                <w:b/>
                <w:bCs/>
                <w:sz w:val="20"/>
                <w:szCs w:val="20"/>
              </w:rPr>
            </w:pPr>
            <w:r w:rsidRPr="005D7D29">
              <w:rPr>
                <w:rFonts w:asciiTheme="minorHAnsi" w:hAnsiTheme="minorHAnsi" w:cstheme="minorHAnsi"/>
                <w:b/>
                <w:bCs/>
                <w:sz w:val="20"/>
                <w:szCs w:val="20"/>
                <w:lang w:eastAsia="tr-TR"/>
              </w:rPr>
              <w:t xml:space="preserve">5. </w:t>
            </w:r>
            <w:r w:rsidRPr="005D7D29">
              <w:rPr>
                <w:rFonts w:asciiTheme="minorHAnsi" w:hAnsiTheme="minorHAnsi" w:cstheme="minorHAnsi"/>
                <w:sz w:val="20"/>
                <w:szCs w:val="20"/>
              </w:rPr>
              <w:t>Rüzgârın</w:t>
            </w:r>
            <w:r w:rsidRPr="005D7D29">
              <w:rPr>
                <w:rFonts w:asciiTheme="minorHAnsi" w:hAnsiTheme="minorHAnsi" w:cstheme="minorHAnsi"/>
                <w:sz w:val="20"/>
                <w:szCs w:val="20"/>
              </w:rPr>
              <w:t xml:space="preserve"> hızın ölçen alet hangisidir?</w:t>
            </w:r>
          </w:p>
        </w:tc>
      </w:tr>
      <w:tr w:rsidR="00DC06C5" w:rsidRPr="00407ADA" w14:paraId="5B6970D6" w14:textId="77777777" w:rsidTr="002D4B1A">
        <w:trPr>
          <w:trHeight w:val="336"/>
        </w:trPr>
        <w:tc>
          <w:tcPr>
            <w:tcW w:w="3124" w:type="dxa"/>
            <w:tcBorders>
              <w:top w:val="single" w:sz="4" w:space="0" w:color="auto"/>
              <w:bottom w:val="single" w:sz="4" w:space="0" w:color="auto"/>
            </w:tcBorders>
            <w:vAlign w:val="center"/>
          </w:tcPr>
          <w:p w14:paraId="42F35B11" w14:textId="77777777" w:rsidR="00DC06C5" w:rsidRPr="00407ADA" w:rsidRDefault="00DC06C5" w:rsidP="00DC06C5">
            <w:pPr>
              <w:spacing w:before="20" w:after="20"/>
              <w:rPr>
                <w:rFonts w:asciiTheme="minorHAnsi" w:hAnsiTheme="minorHAnsi" w:cstheme="minorHAnsi"/>
                <w:b/>
                <w:sz w:val="18"/>
                <w:szCs w:val="18"/>
              </w:rPr>
            </w:pPr>
            <w:r w:rsidRPr="00407ADA">
              <w:rPr>
                <w:rFonts w:asciiTheme="minorHAnsi" w:hAnsiTheme="minorHAnsi" w:cstheme="minorHAnsi"/>
                <w:b/>
                <w:sz w:val="18"/>
                <w:szCs w:val="18"/>
              </w:rPr>
              <w:t>Dersin Diğer Derslerle İlişkisi</w:t>
            </w:r>
          </w:p>
        </w:tc>
        <w:tc>
          <w:tcPr>
            <w:tcW w:w="7366" w:type="dxa"/>
            <w:gridSpan w:val="3"/>
            <w:tcBorders>
              <w:top w:val="single" w:sz="4" w:space="0" w:color="auto"/>
              <w:bottom w:val="single" w:sz="4" w:space="0" w:color="auto"/>
            </w:tcBorders>
            <w:vAlign w:val="center"/>
          </w:tcPr>
          <w:p w14:paraId="0CF984D4" w14:textId="09A34146" w:rsidR="00DC06C5" w:rsidRPr="00407ADA" w:rsidRDefault="00407ADA" w:rsidP="00DC06C5">
            <w:pPr>
              <w:spacing w:before="20" w:after="20"/>
              <w:rPr>
                <w:rFonts w:asciiTheme="minorHAnsi" w:hAnsiTheme="minorHAnsi" w:cstheme="minorHAnsi"/>
                <w:bCs/>
                <w:sz w:val="18"/>
                <w:szCs w:val="18"/>
              </w:rPr>
            </w:pPr>
            <w:r w:rsidRPr="00407ADA">
              <w:rPr>
                <w:rFonts w:asciiTheme="minorHAnsi" w:hAnsiTheme="minorHAnsi" w:cstheme="minorHAnsi"/>
                <w:bCs/>
                <w:sz w:val="18"/>
                <w:szCs w:val="18"/>
              </w:rPr>
              <w:t>---</w:t>
            </w:r>
          </w:p>
        </w:tc>
      </w:tr>
      <w:tr w:rsidR="00DC06C5" w:rsidRPr="00407ADA" w14:paraId="0F22F5E6" w14:textId="77777777" w:rsidTr="002D4B1A">
        <w:tc>
          <w:tcPr>
            <w:tcW w:w="3124" w:type="dxa"/>
            <w:tcBorders>
              <w:top w:val="single" w:sz="4" w:space="0" w:color="auto"/>
              <w:left w:val="nil"/>
              <w:bottom w:val="single" w:sz="4" w:space="0" w:color="auto"/>
              <w:right w:val="nil"/>
            </w:tcBorders>
          </w:tcPr>
          <w:p w14:paraId="4B80C5BD" w14:textId="77777777" w:rsidR="00003152" w:rsidRPr="00407ADA" w:rsidRDefault="00003152" w:rsidP="00DC06C5">
            <w:pPr>
              <w:rPr>
                <w:rFonts w:asciiTheme="minorHAnsi" w:hAnsiTheme="minorHAnsi" w:cstheme="minorHAnsi"/>
                <w:b/>
                <w:bCs/>
                <w:sz w:val="18"/>
                <w:szCs w:val="18"/>
              </w:rPr>
            </w:pPr>
          </w:p>
          <w:p w14:paraId="771AA7F1" w14:textId="50544250" w:rsidR="00DC06C5" w:rsidRPr="00407ADA" w:rsidRDefault="00DC06C5" w:rsidP="00DC06C5">
            <w:pPr>
              <w:rPr>
                <w:rFonts w:asciiTheme="minorHAnsi" w:hAnsiTheme="minorHAnsi" w:cstheme="minorHAnsi"/>
                <w:b/>
                <w:bCs/>
                <w:sz w:val="18"/>
                <w:szCs w:val="18"/>
              </w:rPr>
            </w:pPr>
            <w:r w:rsidRPr="00407ADA">
              <w:rPr>
                <w:rFonts w:asciiTheme="minorHAnsi" w:hAnsiTheme="minorHAnsi" w:cstheme="minorHAnsi"/>
                <w:b/>
                <w:bCs/>
                <w:sz w:val="20"/>
                <w:szCs w:val="20"/>
              </w:rPr>
              <w:t>BÖLÜM IV</w:t>
            </w:r>
          </w:p>
        </w:tc>
        <w:tc>
          <w:tcPr>
            <w:tcW w:w="7366" w:type="dxa"/>
            <w:gridSpan w:val="3"/>
            <w:tcBorders>
              <w:top w:val="single" w:sz="4" w:space="0" w:color="auto"/>
              <w:left w:val="nil"/>
              <w:bottom w:val="single" w:sz="4" w:space="0" w:color="auto"/>
              <w:right w:val="nil"/>
            </w:tcBorders>
          </w:tcPr>
          <w:p w14:paraId="54A9BF76" w14:textId="77777777" w:rsidR="00DC06C5" w:rsidRPr="00407ADA" w:rsidRDefault="00DC06C5" w:rsidP="00DC06C5">
            <w:pPr>
              <w:jc w:val="right"/>
              <w:rPr>
                <w:rFonts w:asciiTheme="minorHAnsi" w:hAnsiTheme="minorHAnsi" w:cstheme="minorHAnsi"/>
                <w:b/>
                <w:bCs/>
                <w:sz w:val="18"/>
                <w:szCs w:val="18"/>
              </w:rPr>
            </w:pPr>
          </w:p>
        </w:tc>
      </w:tr>
      <w:tr w:rsidR="00DC06C5" w:rsidRPr="00407ADA" w14:paraId="573EFAA6" w14:textId="77777777" w:rsidTr="009F7D16">
        <w:trPr>
          <w:trHeight w:val="558"/>
        </w:trPr>
        <w:tc>
          <w:tcPr>
            <w:tcW w:w="3124" w:type="dxa"/>
            <w:tcBorders>
              <w:top w:val="single" w:sz="4" w:space="0" w:color="auto"/>
            </w:tcBorders>
            <w:vAlign w:val="center"/>
          </w:tcPr>
          <w:p w14:paraId="4B403ED6" w14:textId="77777777" w:rsidR="00DC06C5" w:rsidRPr="00407ADA" w:rsidRDefault="00DC06C5" w:rsidP="00DC06C5">
            <w:pPr>
              <w:spacing w:before="20" w:after="20"/>
              <w:ind w:right="-108"/>
              <w:rPr>
                <w:rFonts w:asciiTheme="minorHAnsi" w:hAnsiTheme="minorHAnsi" w:cstheme="minorHAnsi"/>
                <w:b/>
                <w:bCs/>
                <w:sz w:val="18"/>
                <w:szCs w:val="18"/>
              </w:rPr>
            </w:pPr>
            <w:r w:rsidRPr="00407ADA">
              <w:rPr>
                <w:rFonts w:asciiTheme="minorHAnsi" w:hAnsiTheme="minorHAnsi" w:cstheme="minorHAnsi"/>
                <w:b/>
                <w:sz w:val="18"/>
                <w:szCs w:val="18"/>
              </w:rPr>
              <w:t>Planın Uygulanmasına İlişkin Açıklamalar</w:t>
            </w:r>
          </w:p>
        </w:tc>
        <w:tc>
          <w:tcPr>
            <w:tcW w:w="7366" w:type="dxa"/>
            <w:gridSpan w:val="3"/>
            <w:tcBorders>
              <w:top w:val="single" w:sz="4" w:space="0" w:color="auto"/>
            </w:tcBorders>
            <w:vAlign w:val="center"/>
          </w:tcPr>
          <w:p w14:paraId="6CBAD9B6" w14:textId="437EB275" w:rsidR="00DC06C5" w:rsidRPr="00B02804" w:rsidRDefault="00DC06C5" w:rsidP="00DC06C5">
            <w:pPr>
              <w:spacing w:before="20" w:after="20"/>
              <w:jc w:val="both"/>
              <w:rPr>
                <w:rFonts w:asciiTheme="minorHAnsi" w:hAnsiTheme="minorHAnsi" w:cstheme="minorHAnsi"/>
                <w:sz w:val="18"/>
                <w:szCs w:val="18"/>
              </w:rPr>
            </w:pPr>
            <w:r w:rsidRPr="00407ADA">
              <w:rPr>
                <w:rFonts w:asciiTheme="minorHAnsi" w:hAnsiTheme="minorHAnsi" w:cstheme="minorHAnsi"/>
                <w:sz w:val="18"/>
                <w:szCs w:val="18"/>
              </w:rPr>
              <w:t xml:space="preserve">Konu </w:t>
            </w:r>
            <w:r w:rsidR="00B02804">
              <w:rPr>
                <w:rFonts w:asciiTheme="minorHAnsi" w:hAnsiTheme="minorHAnsi" w:cstheme="minorHAnsi"/>
                <w:sz w:val="18"/>
                <w:szCs w:val="18"/>
              </w:rPr>
              <w:t>öngörülen</w:t>
            </w:r>
            <w:r w:rsidRPr="00407ADA">
              <w:rPr>
                <w:rFonts w:asciiTheme="minorHAnsi" w:hAnsiTheme="minorHAnsi" w:cstheme="minorHAnsi"/>
                <w:sz w:val="18"/>
                <w:szCs w:val="18"/>
              </w:rPr>
              <w:t xml:space="preserve"> ders saatinde işlenmiş</w:t>
            </w:r>
            <w:r w:rsidR="00B02804">
              <w:rPr>
                <w:rFonts w:asciiTheme="minorHAnsi" w:hAnsiTheme="minorHAnsi" w:cstheme="minorHAnsi"/>
                <w:sz w:val="18"/>
                <w:szCs w:val="18"/>
              </w:rPr>
              <w:t xml:space="preserve"> olup </w:t>
            </w:r>
            <w:r w:rsidRPr="00407ADA">
              <w:rPr>
                <w:rFonts w:asciiTheme="minorHAnsi" w:hAnsiTheme="minorHAnsi" w:cstheme="minorHAnsi"/>
                <w:sz w:val="18"/>
                <w:szCs w:val="18"/>
              </w:rPr>
              <w:t xml:space="preserve">gerekli değerlendirmeler yapılarak amacına ulaşmıştır. </w:t>
            </w:r>
          </w:p>
        </w:tc>
      </w:tr>
    </w:tbl>
    <w:p w14:paraId="19D111CD" w14:textId="77777777" w:rsidR="00572AA7" w:rsidRPr="00407ADA" w:rsidRDefault="00572AA7" w:rsidP="00F3415A">
      <w:pPr>
        <w:tabs>
          <w:tab w:val="left" w:pos="9900"/>
        </w:tabs>
        <w:spacing w:before="20" w:after="20"/>
        <w:ind w:right="316"/>
        <w:jc w:val="both"/>
        <w:rPr>
          <w:rFonts w:asciiTheme="minorHAnsi" w:hAnsiTheme="minorHAnsi" w:cstheme="minorHAnsi"/>
          <w:sz w:val="18"/>
          <w:szCs w:val="18"/>
        </w:rPr>
      </w:pPr>
    </w:p>
    <w:p w14:paraId="170B5C15" w14:textId="77777777" w:rsidR="00572AA7" w:rsidRPr="00407ADA" w:rsidRDefault="00572AA7" w:rsidP="00F3415A">
      <w:pPr>
        <w:tabs>
          <w:tab w:val="left" w:pos="9900"/>
        </w:tabs>
        <w:spacing w:before="20" w:after="20"/>
        <w:ind w:right="316"/>
        <w:jc w:val="both"/>
        <w:rPr>
          <w:rFonts w:asciiTheme="minorHAnsi" w:hAnsiTheme="minorHAnsi" w:cstheme="minorHAnsi"/>
          <w:sz w:val="18"/>
          <w:szCs w:val="18"/>
        </w:rPr>
      </w:pPr>
    </w:p>
    <w:p w14:paraId="29D852D1" w14:textId="62B391DA" w:rsidR="00572AA7" w:rsidRPr="00407ADA" w:rsidRDefault="00107E02" w:rsidP="00F3415A">
      <w:pPr>
        <w:tabs>
          <w:tab w:val="left" w:pos="9900"/>
        </w:tabs>
        <w:spacing w:before="20" w:after="20"/>
        <w:ind w:right="316"/>
        <w:jc w:val="both"/>
        <w:rPr>
          <w:rFonts w:asciiTheme="minorHAnsi" w:hAnsiTheme="minorHAnsi" w:cstheme="minorHAnsi"/>
          <w:b/>
          <w:color w:val="FF0000"/>
          <w:sz w:val="18"/>
          <w:szCs w:val="18"/>
        </w:rPr>
      </w:pPr>
      <w:r w:rsidRPr="00D7668E">
        <w:rPr>
          <w:rFonts w:asciiTheme="minorHAnsi" w:hAnsiTheme="minorHAnsi" w:cstheme="minorHAnsi"/>
          <w:b/>
          <w:noProof/>
          <w:color w:val="FF0000"/>
          <w:sz w:val="18"/>
          <w:szCs w:val="18"/>
        </w:rPr>
        <mc:AlternateContent>
          <mc:Choice Requires="wps">
            <w:drawing>
              <wp:anchor distT="45720" distB="45720" distL="114300" distR="114300" simplePos="0" relativeHeight="251659264" behindDoc="0" locked="0" layoutInCell="1" allowOverlap="1" wp14:anchorId="11B82056" wp14:editId="2D5A584A">
                <wp:simplePos x="0" y="0"/>
                <wp:positionH relativeFrom="margin">
                  <wp:align>left</wp:align>
                </wp:positionH>
                <wp:positionV relativeFrom="paragraph">
                  <wp:posOffset>685361</wp:posOffset>
                </wp:positionV>
                <wp:extent cx="1729740" cy="140462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404620"/>
                        </a:xfrm>
                        <a:prstGeom prst="rect">
                          <a:avLst/>
                        </a:prstGeom>
                        <a:noFill/>
                        <a:ln w="9525">
                          <a:noFill/>
                          <a:miter lim="800000"/>
                          <a:headEnd/>
                          <a:tailEnd/>
                        </a:ln>
                      </wps:spPr>
                      <wps:txbx>
                        <w:txbxContent>
                          <w:p w14:paraId="34E0A0BE" w14:textId="77EF0E01" w:rsidR="00D7668E" w:rsidRPr="003A389E" w:rsidRDefault="009239B4" w:rsidP="00D7668E">
                            <w:pPr>
                              <w:jc w:val="center"/>
                              <w:rPr>
                                <w:rFonts w:asciiTheme="minorHAnsi" w:hAnsiTheme="minorHAnsi" w:cstheme="minorHAnsi"/>
                                <w:b/>
                                <w:bCs/>
                                <w:sz w:val="22"/>
                                <w:szCs w:val="22"/>
                              </w:rPr>
                            </w:pPr>
                            <w:r>
                              <w:rPr>
                                <w:rFonts w:asciiTheme="minorHAnsi" w:hAnsiTheme="minorHAnsi" w:cstheme="minorHAnsi"/>
                                <w:b/>
                                <w:bCs/>
                                <w:sz w:val="22"/>
                                <w:szCs w:val="22"/>
                              </w:rPr>
                              <w:t>……………………</w:t>
                            </w:r>
                          </w:p>
                          <w:p w14:paraId="6CF52C16" w14:textId="717F1F4C" w:rsidR="00D7668E" w:rsidRPr="003A389E" w:rsidRDefault="00D7668E" w:rsidP="00D7668E">
                            <w:pPr>
                              <w:jc w:val="center"/>
                              <w:rPr>
                                <w:rFonts w:asciiTheme="minorHAnsi" w:hAnsiTheme="minorHAnsi" w:cstheme="minorHAnsi"/>
                                <w:b/>
                                <w:bCs/>
                                <w:sz w:val="22"/>
                                <w:szCs w:val="22"/>
                              </w:rPr>
                            </w:pPr>
                            <w:r w:rsidRPr="003A389E">
                              <w:rPr>
                                <w:rFonts w:asciiTheme="minorHAnsi" w:hAnsiTheme="minorHAnsi" w:cstheme="minorHAnsi"/>
                                <w:b/>
                                <w:bCs/>
                                <w:sz w:val="22"/>
                                <w:szCs w:val="22"/>
                              </w:rPr>
                              <w:t>Coğrafya Öğretmeni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B82056" id="Metin Kutusu 2" o:spid="_x0000_s1027" type="#_x0000_t202" style="position:absolute;left:0;text-align:left;margin-left:0;margin-top:53.95pt;width:136.2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" filled="f" stroked="f">
                <v:textbox style="mso-fit-shape-to-text:t">
                  <w:txbxContent>
                    <w:p w14:paraId="34E0A0BE" w14:textId="77EF0E01" w:rsidR="00D7668E" w:rsidRPr="003A389E" w:rsidRDefault="009239B4" w:rsidP="00D7668E">
                      <w:pPr>
                        <w:jc w:val="center"/>
                        <w:rPr>
                          <w:rFonts w:asciiTheme="minorHAnsi" w:hAnsiTheme="minorHAnsi" w:cstheme="minorHAnsi"/>
                          <w:b/>
                          <w:bCs/>
                          <w:sz w:val="22"/>
                          <w:szCs w:val="22"/>
                        </w:rPr>
                      </w:pPr>
                      <w:r>
                        <w:rPr>
                          <w:rFonts w:asciiTheme="minorHAnsi" w:hAnsiTheme="minorHAnsi" w:cstheme="minorHAnsi"/>
                          <w:b/>
                          <w:bCs/>
                          <w:sz w:val="22"/>
                          <w:szCs w:val="22"/>
                        </w:rPr>
                        <w:t>……………………</w:t>
                      </w:r>
                    </w:p>
                    <w:p w14:paraId="6CF52C16" w14:textId="717F1F4C" w:rsidR="00D7668E" w:rsidRPr="003A389E" w:rsidRDefault="00D7668E" w:rsidP="00D7668E">
                      <w:pPr>
                        <w:jc w:val="center"/>
                        <w:rPr>
                          <w:rFonts w:asciiTheme="minorHAnsi" w:hAnsiTheme="minorHAnsi" w:cstheme="minorHAnsi"/>
                          <w:b/>
                          <w:bCs/>
                          <w:sz w:val="22"/>
                          <w:szCs w:val="22"/>
                        </w:rPr>
                      </w:pPr>
                      <w:r w:rsidRPr="003A389E">
                        <w:rPr>
                          <w:rFonts w:asciiTheme="minorHAnsi" w:hAnsiTheme="minorHAnsi" w:cstheme="minorHAnsi"/>
                          <w:b/>
                          <w:bCs/>
                          <w:sz w:val="22"/>
                          <w:szCs w:val="22"/>
                        </w:rPr>
                        <w:t>Coğrafya Öğretmeni</w:t>
                      </w:r>
                    </w:p>
                  </w:txbxContent>
                </v:textbox>
                <w10:wrap type="square" anchorx="margin"/>
              </v:shape>
            </w:pict>
          </mc:Fallback>
        </mc:AlternateContent>
      </w:r>
      <w:r w:rsidR="00D7668E" w:rsidRPr="00D7668E">
        <w:rPr>
          <w:rFonts w:asciiTheme="minorHAnsi" w:hAnsiTheme="minorHAnsi" w:cstheme="minorHAnsi"/>
          <w:b/>
          <w:noProof/>
          <w:color w:val="FF0000"/>
          <w:sz w:val="18"/>
          <w:szCs w:val="18"/>
        </w:rPr>
        <mc:AlternateContent>
          <mc:Choice Requires="wps">
            <w:drawing>
              <wp:anchor distT="45720" distB="45720" distL="114300" distR="114300" simplePos="0" relativeHeight="251661312" behindDoc="0" locked="0" layoutInCell="1" allowOverlap="1" wp14:anchorId="278CE993" wp14:editId="7E0CC3A3">
                <wp:simplePos x="0" y="0"/>
                <wp:positionH relativeFrom="margin">
                  <wp:posOffset>4374905</wp:posOffset>
                </wp:positionH>
                <wp:positionV relativeFrom="paragraph">
                  <wp:posOffset>562708</wp:posOffset>
                </wp:positionV>
                <wp:extent cx="1543050" cy="1404620"/>
                <wp:effectExtent l="0" t="0" r="0" b="0"/>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4620"/>
                        </a:xfrm>
                        <a:prstGeom prst="rect">
                          <a:avLst/>
                        </a:prstGeom>
                        <a:noFill/>
                        <a:ln w="9525">
                          <a:noFill/>
                          <a:miter lim="800000"/>
                          <a:headEnd/>
                          <a:tailEnd/>
                        </a:ln>
                      </wps:spPr>
                      <wps:txbx>
                        <w:txbxContent>
                          <w:p w14:paraId="3D17750B" w14:textId="3AB6233B" w:rsidR="00D7668E" w:rsidRPr="003A389E" w:rsidRDefault="00107E02" w:rsidP="00107E02">
                            <w:pPr>
                              <w:jc w:val="center"/>
                              <w:rPr>
                                <w:rFonts w:asciiTheme="minorHAnsi" w:hAnsiTheme="minorHAnsi" w:cstheme="minorHAnsi"/>
                                <w:b/>
                                <w:bCs/>
                                <w:sz w:val="22"/>
                                <w:szCs w:val="22"/>
                              </w:rPr>
                            </w:pPr>
                            <w:r>
                              <w:rPr>
                                <w:rFonts w:asciiTheme="minorHAnsi" w:hAnsiTheme="minorHAnsi" w:cstheme="minorHAnsi"/>
                                <w:b/>
                                <w:bCs/>
                                <w:sz w:val="22"/>
                                <w:szCs w:val="22"/>
                              </w:rPr>
                              <w:t>06</w:t>
                            </w:r>
                            <w:r w:rsidR="00D7668E" w:rsidRPr="003A389E">
                              <w:rPr>
                                <w:rFonts w:asciiTheme="minorHAnsi" w:hAnsiTheme="minorHAnsi" w:cstheme="minorHAnsi"/>
                                <w:b/>
                                <w:bCs/>
                                <w:sz w:val="22"/>
                                <w:szCs w:val="22"/>
                              </w:rPr>
                              <w:t>/</w:t>
                            </w:r>
                            <w:r>
                              <w:rPr>
                                <w:rFonts w:asciiTheme="minorHAnsi" w:hAnsiTheme="minorHAnsi" w:cstheme="minorHAnsi"/>
                                <w:b/>
                                <w:bCs/>
                                <w:sz w:val="22"/>
                                <w:szCs w:val="22"/>
                              </w:rPr>
                              <w:t>09</w:t>
                            </w:r>
                            <w:r w:rsidR="00D7668E" w:rsidRPr="003A389E">
                              <w:rPr>
                                <w:rFonts w:asciiTheme="minorHAnsi" w:hAnsiTheme="minorHAnsi" w:cstheme="minorHAnsi"/>
                                <w:b/>
                                <w:bCs/>
                                <w:sz w:val="22"/>
                                <w:szCs w:val="22"/>
                              </w:rPr>
                              <w:t>/202</w:t>
                            </w:r>
                            <w:r>
                              <w:rPr>
                                <w:rFonts w:asciiTheme="minorHAnsi" w:hAnsiTheme="minorHAnsi" w:cstheme="minorHAnsi"/>
                                <w:b/>
                                <w:bCs/>
                                <w:sz w:val="22"/>
                                <w:szCs w:val="22"/>
                              </w:rPr>
                              <w:t>4</w:t>
                            </w:r>
                          </w:p>
                          <w:p w14:paraId="7AFF81E9" w14:textId="1AFE09C3" w:rsidR="00D7668E" w:rsidRPr="003A389E" w:rsidRDefault="00D7668E" w:rsidP="00107E02">
                            <w:pPr>
                              <w:jc w:val="center"/>
                              <w:rPr>
                                <w:rFonts w:asciiTheme="minorHAnsi" w:hAnsiTheme="minorHAnsi" w:cstheme="minorHAnsi"/>
                                <w:b/>
                                <w:bCs/>
                                <w:sz w:val="22"/>
                                <w:szCs w:val="22"/>
                              </w:rPr>
                            </w:pPr>
                            <w:r w:rsidRPr="003A389E">
                              <w:rPr>
                                <w:rFonts w:asciiTheme="minorHAnsi" w:hAnsiTheme="minorHAnsi" w:cstheme="minorHAnsi"/>
                                <w:b/>
                                <w:bCs/>
                                <w:sz w:val="22"/>
                                <w:szCs w:val="22"/>
                              </w:rPr>
                              <w:t>UYGUNDUR</w:t>
                            </w:r>
                          </w:p>
                          <w:p w14:paraId="1EC938E3" w14:textId="4A1D005D" w:rsidR="00D7668E" w:rsidRPr="003A389E" w:rsidRDefault="00D7668E" w:rsidP="00107E02">
                            <w:pPr>
                              <w:jc w:val="center"/>
                              <w:rPr>
                                <w:rFonts w:asciiTheme="minorHAnsi" w:hAnsiTheme="minorHAnsi" w:cstheme="minorHAnsi"/>
                                <w:b/>
                                <w:bCs/>
                                <w:sz w:val="22"/>
                                <w:szCs w:val="22"/>
                              </w:rPr>
                            </w:pPr>
                            <w:r w:rsidRPr="003A389E">
                              <w:rPr>
                                <w:rFonts w:asciiTheme="minorHAnsi" w:hAnsiTheme="minorHAnsi" w:cstheme="minorHAnsi"/>
                                <w:b/>
                                <w:bCs/>
                                <w:sz w:val="22"/>
                                <w:szCs w:val="22"/>
                              </w:rPr>
                              <w:t>Okul Müdürü</w:t>
                            </w:r>
                          </w:p>
                          <w:p w14:paraId="55A3DA7B" w14:textId="528EC1CE" w:rsidR="00D7668E" w:rsidRPr="003A389E" w:rsidRDefault="009239B4" w:rsidP="00107E02">
                            <w:pPr>
                              <w:jc w:val="center"/>
                              <w:rPr>
                                <w:rFonts w:asciiTheme="minorHAnsi" w:hAnsiTheme="minorHAnsi" w:cstheme="minorHAnsi"/>
                                <w:b/>
                                <w:bCs/>
                                <w:sz w:val="22"/>
                                <w:szCs w:val="22"/>
                              </w:rPr>
                            </w:pPr>
                            <w:r>
                              <w:rPr>
                                <w:rFonts w:asciiTheme="minorHAnsi" w:hAnsiTheme="minorHAnsi" w:cstheme="minorHAnsi"/>
                                <w:b/>
                                <w:bCs/>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8CE993" id="_x0000_s1028" type="#_x0000_t202" style="position:absolute;left:0;text-align:left;margin-left:344.5pt;margin-top:44.3pt;width:121.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" filled="f" stroked="f">
                <v:textbox style="mso-fit-shape-to-text:t">
                  <w:txbxContent>
                    <w:p w14:paraId="3D17750B" w14:textId="3AB6233B" w:rsidR="00D7668E" w:rsidRPr="003A389E" w:rsidRDefault="00107E02" w:rsidP="00107E02">
                      <w:pPr>
                        <w:jc w:val="center"/>
                        <w:rPr>
                          <w:rFonts w:asciiTheme="minorHAnsi" w:hAnsiTheme="minorHAnsi" w:cstheme="minorHAnsi"/>
                          <w:b/>
                          <w:bCs/>
                          <w:sz w:val="22"/>
                          <w:szCs w:val="22"/>
                        </w:rPr>
                      </w:pPr>
                      <w:r>
                        <w:rPr>
                          <w:rFonts w:asciiTheme="minorHAnsi" w:hAnsiTheme="minorHAnsi" w:cstheme="minorHAnsi"/>
                          <w:b/>
                          <w:bCs/>
                          <w:sz w:val="22"/>
                          <w:szCs w:val="22"/>
                        </w:rPr>
                        <w:t>06</w:t>
                      </w:r>
                      <w:r w:rsidR="00D7668E" w:rsidRPr="003A389E">
                        <w:rPr>
                          <w:rFonts w:asciiTheme="minorHAnsi" w:hAnsiTheme="minorHAnsi" w:cstheme="minorHAnsi"/>
                          <w:b/>
                          <w:bCs/>
                          <w:sz w:val="22"/>
                          <w:szCs w:val="22"/>
                        </w:rPr>
                        <w:t>/</w:t>
                      </w:r>
                      <w:r>
                        <w:rPr>
                          <w:rFonts w:asciiTheme="minorHAnsi" w:hAnsiTheme="minorHAnsi" w:cstheme="minorHAnsi"/>
                          <w:b/>
                          <w:bCs/>
                          <w:sz w:val="22"/>
                          <w:szCs w:val="22"/>
                        </w:rPr>
                        <w:t>09</w:t>
                      </w:r>
                      <w:r w:rsidR="00D7668E" w:rsidRPr="003A389E">
                        <w:rPr>
                          <w:rFonts w:asciiTheme="minorHAnsi" w:hAnsiTheme="minorHAnsi" w:cstheme="minorHAnsi"/>
                          <w:b/>
                          <w:bCs/>
                          <w:sz w:val="22"/>
                          <w:szCs w:val="22"/>
                        </w:rPr>
                        <w:t>/202</w:t>
                      </w:r>
                      <w:r>
                        <w:rPr>
                          <w:rFonts w:asciiTheme="minorHAnsi" w:hAnsiTheme="minorHAnsi" w:cstheme="minorHAnsi"/>
                          <w:b/>
                          <w:bCs/>
                          <w:sz w:val="22"/>
                          <w:szCs w:val="22"/>
                        </w:rPr>
                        <w:t>4</w:t>
                      </w:r>
                    </w:p>
                    <w:p w14:paraId="7AFF81E9" w14:textId="1AFE09C3" w:rsidR="00D7668E" w:rsidRPr="003A389E" w:rsidRDefault="00D7668E" w:rsidP="00107E02">
                      <w:pPr>
                        <w:jc w:val="center"/>
                        <w:rPr>
                          <w:rFonts w:asciiTheme="minorHAnsi" w:hAnsiTheme="minorHAnsi" w:cstheme="minorHAnsi"/>
                          <w:b/>
                          <w:bCs/>
                          <w:sz w:val="22"/>
                          <w:szCs w:val="22"/>
                        </w:rPr>
                      </w:pPr>
                      <w:r w:rsidRPr="003A389E">
                        <w:rPr>
                          <w:rFonts w:asciiTheme="minorHAnsi" w:hAnsiTheme="minorHAnsi" w:cstheme="minorHAnsi"/>
                          <w:b/>
                          <w:bCs/>
                          <w:sz w:val="22"/>
                          <w:szCs w:val="22"/>
                        </w:rPr>
                        <w:t>UYGUNDUR</w:t>
                      </w:r>
                    </w:p>
                    <w:p w14:paraId="1EC938E3" w14:textId="4A1D005D" w:rsidR="00D7668E" w:rsidRPr="003A389E" w:rsidRDefault="00D7668E" w:rsidP="00107E02">
                      <w:pPr>
                        <w:jc w:val="center"/>
                        <w:rPr>
                          <w:rFonts w:asciiTheme="minorHAnsi" w:hAnsiTheme="minorHAnsi" w:cstheme="minorHAnsi"/>
                          <w:b/>
                          <w:bCs/>
                          <w:sz w:val="22"/>
                          <w:szCs w:val="22"/>
                        </w:rPr>
                      </w:pPr>
                      <w:r w:rsidRPr="003A389E">
                        <w:rPr>
                          <w:rFonts w:asciiTheme="minorHAnsi" w:hAnsiTheme="minorHAnsi" w:cstheme="minorHAnsi"/>
                          <w:b/>
                          <w:bCs/>
                          <w:sz w:val="22"/>
                          <w:szCs w:val="22"/>
                        </w:rPr>
                        <w:t>Okul Müdürü</w:t>
                      </w:r>
                    </w:p>
                    <w:p w14:paraId="55A3DA7B" w14:textId="528EC1CE" w:rsidR="00D7668E" w:rsidRPr="003A389E" w:rsidRDefault="009239B4" w:rsidP="00107E02">
                      <w:pPr>
                        <w:jc w:val="center"/>
                        <w:rPr>
                          <w:rFonts w:asciiTheme="minorHAnsi" w:hAnsiTheme="minorHAnsi" w:cstheme="minorHAnsi"/>
                          <w:b/>
                          <w:bCs/>
                          <w:sz w:val="22"/>
                          <w:szCs w:val="22"/>
                        </w:rPr>
                      </w:pPr>
                      <w:r>
                        <w:rPr>
                          <w:rFonts w:asciiTheme="minorHAnsi" w:hAnsiTheme="minorHAnsi" w:cstheme="minorHAnsi"/>
                          <w:b/>
                          <w:bCs/>
                          <w:sz w:val="22"/>
                          <w:szCs w:val="22"/>
                        </w:rPr>
                        <w:t>…………………..</w:t>
                      </w:r>
                    </w:p>
                  </w:txbxContent>
                </v:textbox>
                <w10:wrap type="square" anchorx="margin"/>
              </v:shape>
            </w:pict>
          </mc:Fallback>
        </mc:AlternateContent>
      </w:r>
    </w:p>
    <w:sectPr w:rsidR="00572AA7" w:rsidRPr="00407ADA" w:rsidSect="005F6A14">
      <w:pgSz w:w="11906" w:h="16838"/>
      <w:pgMar w:top="540" w:right="386" w:bottom="899"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198AEF" w14:textId="77777777" w:rsidR="004A0030" w:rsidRDefault="004A0030" w:rsidP="009F4C2B">
      <w:r>
        <w:separator/>
      </w:r>
    </w:p>
  </w:endnote>
  <w:endnote w:type="continuationSeparator" w:id="0">
    <w:p w14:paraId="0E9B7A00" w14:textId="77777777" w:rsidR="004A0030" w:rsidRDefault="004A0030" w:rsidP="009F4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2"/>
    <w:family w:val="script"/>
    <w:pitch w:val="variable"/>
    <w:sig w:usb0="000006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Lucida Sans Unicode">
    <w:panose1 w:val="020B0602030504020204"/>
    <w:charset w:val="A2"/>
    <w:family w:val="swiss"/>
    <w:pitch w:val="variable"/>
    <w:sig w:usb0="80000AFF" w:usb1="0000396B" w:usb2="00000000" w:usb3="00000000" w:csb0="000000BF" w:csb1="00000000"/>
  </w:font>
  <w:font w:name="Calibri Light">
    <w:panose1 w:val="020F0302020204030204"/>
    <w:charset w:val="A2"/>
    <w:family w:val="swiss"/>
    <w:pitch w:val="variable"/>
    <w:sig w:usb0="E4002EFF" w:usb1="C200247B" w:usb2="00000009" w:usb3="00000000" w:csb0="000001FF" w:csb1="00000000"/>
  </w:font>
  <w:font w:name="Calibri">
    <w:panose1 w:val="020F0502020204030204"/>
    <w:charset w:val="A2"/>
    <w:family w:val="swiss"/>
    <w:pitch w:val="variable"/>
    <w:sig w:usb0="E4002EFF" w:usb1="C2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A67A95" w14:textId="77777777" w:rsidR="004A0030" w:rsidRDefault="004A0030" w:rsidP="009F4C2B">
      <w:r>
        <w:separator/>
      </w:r>
    </w:p>
  </w:footnote>
  <w:footnote w:type="continuationSeparator" w:id="0">
    <w:p w14:paraId="38918017" w14:textId="77777777" w:rsidR="004A0030" w:rsidRDefault="004A0030" w:rsidP="009F4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27E10"/>
    <w:multiLevelType w:val="hybridMultilevel"/>
    <w:tmpl w:val="46FEDE7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133B12"/>
    <w:multiLevelType w:val="hybridMultilevel"/>
    <w:tmpl w:val="BE4A8FA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9C2EC1"/>
    <w:multiLevelType w:val="hybridMultilevel"/>
    <w:tmpl w:val="B41871C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190FD9"/>
    <w:multiLevelType w:val="hybridMultilevel"/>
    <w:tmpl w:val="40707BE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08537910"/>
    <w:multiLevelType w:val="hybridMultilevel"/>
    <w:tmpl w:val="811A581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0C2ADB"/>
    <w:multiLevelType w:val="multilevel"/>
    <w:tmpl w:val="AF4CA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836ADA"/>
    <w:multiLevelType w:val="hybridMultilevel"/>
    <w:tmpl w:val="D904192A"/>
    <w:lvl w:ilvl="0" w:tplc="041F000F">
      <w:start w:val="1"/>
      <w:numFmt w:val="decimal"/>
      <w:lvlText w:val="%1."/>
      <w:lvlJc w:val="left"/>
      <w:pPr>
        <w:tabs>
          <w:tab w:val="num" w:pos="792"/>
        </w:tabs>
        <w:ind w:left="792" w:hanging="360"/>
      </w:pPr>
    </w:lvl>
    <w:lvl w:ilvl="1" w:tplc="041F0019" w:tentative="1">
      <w:start w:val="1"/>
      <w:numFmt w:val="lowerLetter"/>
      <w:lvlText w:val="%2."/>
      <w:lvlJc w:val="left"/>
      <w:pPr>
        <w:tabs>
          <w:tab w:val="num" w:pos="1512"/>
        </w:tabs>
        <w:ind w:left="1512" w:hanging="360"/>
      </w:pPr>
    </w:lvl>
    <w:lvl w:ilvl="2" w:tplc="041F001B" w:tentative="1">
      <w:start w:val="1"/>
      <w:numFmt w:val="lowerRoman"/>
      <w:lvlText w:val="%3."/>
      <w:lvlJc w:val="right"/>
      <w:pPr>
        <w:tabs>
          <w:tab w:val="num" w:pos="2232"/>
        </w:tabs>
        <w:ind w:left="2232" w:hanging="180"/>
      </w:pPr>
    </w:lvl>
    <w:lvl w:ilvl="3" w:tplc="041F000F" w:tentative="1">
      <w:start w:val="1"/>
      <w:numFmt w:val="decimal"/>
      <w:lvlText w:val="%4."/>
      <w:lvlJc w:val="left"/>
      <w:pPr>
        <w:tabs>
          <w:tab w:val="num" w:pos="2952"/>
        </w:tabs>
        <w:ind w:left="2952" w:hanging="360"/>
      </w:pPr>
    </w:lvl>
    <w:lvl w:ilvl="4" w:tplc="041F0019" w:tentative="1">
      <w:start w:val="1"/>
      <w:numFmt w:val="lowerLetter"/>
      <w:lvlText w:val="%5."/>
      <w:lvlJc w:val="left"/>
      <w:pPr>
        <w:tabs>
          <w:tab w:val="num" w:pos="3672"/>
        </w:tabs>
        <w:ind w:left="3672" w:hanging="360"/>
      </w:pPr>
    </w:lvl>
    <w:lvl w:ilvl="5" w:tplc="041F001B" w:tentative="1">
      <w:start w:val="1"/>
      <w:numFmt w:val="lowerRoman"/>
      <w:lvlText w:val="%6."/>
      <w:lvlJc w:val="right"/>
      <w:pPr>
        <w:tabs>
          <w:tab w:val="num" w:pos="4392"/>
        </w:tabs>
        <w:ind w:left="4392" w:hanging="180"/>
      </w:pPr>
    </w:lvl>
    <w:lvl w:ilvl="6" w:tplc="041F000F" w:tentative="1">
      <w:start w:val="1"/>
      <w:numFmt w:val="decimal"/>
      <w:lvlText w:val="%7."/>
      <w:lvlJc w:val="left"/>
      <w:pPr>
        <w:tabs>
          <w:tab w:val="num" w:pos="5112"/>
        </w:tabs>
        <w:ind w:left="5112" w:hanging="360"/>
      </w:pPr>
    </w:lvl>
    <w:lvl w:ilvl="7" w:tplc="041F0019" w:tentative="1">
      <w:start w:val="1"/>
      <w:numFmt w:val="lowerLetter"/>
      <w:lvlText w:val="%8."/>
      <w:lvlJc w:val="left"/>
      <w:pPr>
        <w:tabs>
          <w:tab w:val="num" w:pos="5832"/>
        </w:tabs>
        <w:ind w:left="5832" w:hanging="360"/>
      </w:pPr>
    </w:lvl>
    <w:lvl w:ilvl="8" w:tplc="041F001B" w:tentative="1">
      <w:start w:val="1"/>
      <w:numFmt w:val="lowerRoman"/>
      <w:lvlText w:val="%9."/>
      <w:lvlJc w:val="right"/>
      <w:pPr>
        <w:tabs>
          <w:tab w:val="num" w:pos="6552"/>
        </w:tabs>
        <w:ind w:left="6552" w:hanging="180"/>
      </w:pPr>
    </w:lvl>
  </w:abstractNum>
  <w:abstractNum w:abstractNumId="7" w15:restartNumberingAfterBreak="0">
    <w:nsid w:val="0B2715BE"/>
    <w:multiLevelType w:val="hybridMultilevel"/>
    <w:tmpl w:val="B50890D4"/>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1676B6"/>
    <w:multiLevelType w:val="hybridMultilevel"/>
    <w:tmpl w:val="583456C0"/>
    <w:lvl w:ilvl="0" w:tplc="64904F86">
      <w:start w:val="1"/>
      <w:numFmt w:val="decimal"/>
      <w:lvlText w:val="%1."/>
      <w:lvlJc w:val="left"/>
      <w:pPr>
        <w:ind w:left="402" w:hanging="360"/>
      </w:pPr>
      <w:rPr>
        <w:rFonts w:hint="default"/>
        <w:b/>
        <w:color w:val="56883B"/>
        <w:sz w:val="21"/>
      </w:rPr>
    </w:lvl>
    <w:lvl w:ilvl="1" w:tplc="041F0019" w:tentative="1">
      <w:start w:val="1"/>
      <w:numFmt w:val="lowerLetter"/>
      <w:lvlText w:val="%2."/>
      <w:lvlJc w:val="left"/>
      <w:pPr>
        <w:ind w:left="1122" w:hanging="360"/>
      </w:pPr>
    </w:lvl>
    <w:lvl w:ilvl="2" w:tplc="041F001B" w:tentative="1">
      <w:start w:val="1"/>
      <w:numFmt w:val="lowerRoman"/>
      <w:lvlText w:val="%3."/>
      <w:lvlJc w:val="right"/>
      <w:pPr>
        <w:ind w:left="1842" w:hanging="180"/>
      </w:pPr>
    </w:lvl>
    <w:lvl w:ilvl="3" w:tplc="041F000F" w:tentative="1">
      <w:start w:val="1"/>
      <w:numFmt w:val="decimal"/>
      <w:lvlText w:val="%4."/>
      <w:lvlJc w:val="left"/>
      <w:pPr>
        <w:ind w:left="2562" w:hanging="360"/>
      </w:pPr>
    </w:lvl>
    <w:lvl w:ilvl="4" w:tplc="041F0019" w:tentative="1">
      <w:start w:val="1"/>
      <w:numFmt w:val="lowerLetter"/>
      <w:lvlText w:val="%5."/>
      <w:lvlJc w:val="left"/>
      <w:pPr>
        <w:ind w:left="3282" w:hanging="360"/>
      </w:pPr>
    </w:lvl>
    <w:lvl w:ilvl="5" w:tplc="041F001B" w:tentative="1">
      <w:start w:val="1"/>
      <w:numFmt w:val="lowerRoman"/>
      <w:lvlText w:val="%6."/>
      <w:lvlJc w:val="right"/>
      <w:pPr>
        <w:ind w:left="4002" w:hanging="180"/>
      </w:pPr>
    </w:lvl>
    <w:lvl w:ilvl="6" w:tplc="041F000F" w:tentative="1">
      <w:start w:val="1"/>
      <w:numFmt w:val="decimal"/>
      <w:lvlText w:val="%7."/>
      <w:lvlJc w:val="left"/>
      <w:pPr>
        <w:ind w:left="4722" w:hanging="360"/>
      </w:pPr>
    </w:lvl>
    <w:lvl w:ilvl="7" w:tplc="041F0019" w:tentative="1">
      <w:start w:val="1"/>
      <w:numFmt w:val="lowerLetter"/>
      <w:lvlText w:val="%8."/>
      <w:lvlJc w:val="left"/>
      <w:pPr>
        <w:ind w:left="5442" w:hanging="360"/>
      </w:pPr>
    </w:lvl>
    <w:lvl w:ilvl="8" w:tplc="041F001B" w:tentative="1">
      <w:start w:val="1"/>
      <w:numFmt w:val="lowerRoman"/>
      <w:lvlText w:val="%9."/>
      <w:lvlJc w:val="right"/>
      <w:pPr>
        <w:ind w:left="6162" w:hanging="180"/>
      </w:pPr>
    </w:lvl>
  </w:abstractNum>
  <w:abstractNum w:abstractNumId="9" w15:restartNumberingAfterBreak="0">
    <w:nsid w:val="1C0E6CA4"/>
    <w:multiLevelType w:val="multilevel"/>
    <w:tmpl w:val="40707BE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CC15747"/>
    <w:multiLevelType w:val="hybridMultilevel"/>
    <w:tmpl w:val="4EF8E35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1DF7465D"/>
    <w:multiLevelType w:val="multilevel"/>
    <w:tmpl w:val="41D4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265E3D"/>
    <w:multiLevelType w:val="hybridMultilevel"/>
    <w:tmpl w:val="2C728156"/>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C81422"/>
    <w:multiLevelType w:val="hybridMultilevel"/>
    <w:tmpl w:val="DAC8BB2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3938F7"/>
    <w:multiLevelType w:val="hybridMultilevel"/>
    <w:tmpl w:val="494437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218941FC"/>
    <w:multiLevelType w:val="hybridMultilevel"/>
    <w:tmpl w:val="8CAAD4E0"/>
    <w:lvl w:ilvl="0" w:tplc="FFFFFFFF">
      <w:start w:val="1"/>
      <w:numFmt w:val="decimal"/>
      <w:lvlText w:val="%1."/>
      <w:lvlJc w:val="left"/>
      <w:pPr>
        <w:ind w:left="1143" w:hanging="235"/>
        <w:jc w:val="right"/>
      </w:pPr>
      <w:rPr>
        <w:rFonts w:ascii="Arial" w:eastAsia="Arial" w:hAnsi="Arial" w:cs="Arial" w:hint="default"/>
        <w:b/>
        <w:bCs/>
        <w:i w:val="0"/>
        <w:iCs w:val="0"/>
        <w:color w:val="56883B"/>
        <w:spacing w:val="0"/>
        <w:w w:val="100"/>
        <w:sz w:val="21"/>
        <w:szCs w:val="21"/>
        <w:lang w:val="tr-TR" w:eastAsia="en-US" w:bidi="ar-SA"/>
      </w:rPr>
    </w:lvl>
    <w:lvl w:ilvl="1" w:tplc="FFFFFFFF">
      <w:start w:val="1"/>
      <w:numFmt w:val="lowerLetter"/>
      <w:lvlText w:val="%2)"/>
      <w:lvlJc w:val="left"/>
      <w:pPr>
        <w:ind w:left="1143" w:hanging="220"/>
      </w:pPr>
      <w:rPr>
        <w:rFonts w:ascii="Arial" w:eastAsia="Arial" w:hAnsi="Arial" w:cs="Arial" w:hint="default"/>
        <w:b/>
        <w:bCs/>
        <w:i/>
        <w:iCs/>
        <w:color w:val="5E5B9E"/>
        <w:spacing w:val="0"/>
        <w:w w:val="100"/>
        <w:sz w:val="20"/>
        <w:szCs w:val="20"/>
        <w:lang w:val="tr-TR" w:eastAsia="en-US" w:bidi="ar-SA"/>
      </w:rPr>
    </w:lvl>
    <w:lvl w:ilvl="2" w:tplc="FFFFFFFF">
      <w:numFmt w:val="bullet"/>
      <w:lvlText w:val="•"/>
      <w:lvlJc w:val="left"/>
      <w:pPr>
        <w:ind w:left="3123" w:hanging="220"/>
      </w:pPr>
      <w:rPr>
        <w:rFonts w:hint="default"/>
        <w:lang w:val="tr-TR" w:eastAsia="en-US" w:bidi="ar-SA"/>
      </w:rPr>
    </w:lvl>
    <w:lvl w:ilvl="3" w:tplc="FFFFFFFF">
      <w:numFmt w:val="bullet"/>
      <w:lvlText w:val="•"/>
      <w:lvlJc w:val="left"/>
      <w:pPr>
        <w:ind w:left="4114" w:hanging="220"/>
      </w:pPr>
      <w:rPr>
        <w:rFonts w:hint="default"/>
        <w:lang w:val="tr-TR" w:eastAsia="en-US" w:bidi="ar-SA"/>
      </w:rPr>
    </w:lvl>
    <w:lvl w:ilvl="4" w:tplc="FFFFFFFF">
      <w:numFmt w:val="bullet"/>
      <w:lvlText w:val="•"/>
      <w:lvlJc w:val="left"/>
      <w:pPr>
        <w:ind w:left="5106" w:hanging="220"/>
      </w:pPr>
      <w:rPr>
        <w:rFonts w:hint="default"/>
        <w:lang w:val="tr-TR" w:eastAsia="en-US" w:bidi="ar-SA"/>
      </w:rPr>
    </w:lvl>
    <w:lvl w:ilvl="5" w:tplc="FFFFFFFF">
      <w:numFmt w:val="bullet"/>
      <w:lvlText w:val="•"/>
      <w:lvlJc w:val="left"/>
      <w:pPr>
        <w:ind w:left="6097" w:hanging="220"/>
      </w:pPr>
      <w:rPr>
        <w:rFonts w:hint="default"/>
        <w:lang w:val="tr-TR" w:eastAsia="en-US" w:bidi="ar-SA"/>
      </w:rPr>
    </w:lvl>
    <w:lvl w:ilvl="6" w:tplc="FFFFFFFF">
      <w:numFmt w:val="bullet"/>
      <w:lvlText w:val="•"/>
      <w:lvlJc w:val="left"/>
      <w:pPr>
        <w:ind w:left="7089" w:hanging="220"/>
      </w:pPr>
      <w:rPr>
        <w:rFonts w:hint="default"/>
        <w:lang w:val="tr-TR" w:eastAsia="en-US" w:bidi="ar-SA"/>
      </w:rPr>
    </w:lvl>
    <w:lvl w:ilvl="7" w:tplc="FFFFFFFF">
      <w:numFmt w:val="bullet"/>
      <w:lvlText w:val="•"/>
      <w:lvlJc w:val="left"/>
      <w:pPr>
        <w:ind w:left="8080" w:hanging="220"/>
      </w:pPr>
      <w:rPr>
        <w:rFonts w:hint="default"/>
        <w:lang w:val="tr-TR" w:eastAsia="en-US" w:bidi="ar-SA"/>
      </w:rPr>
    </w:lvl>
    <w:lvl w:ilvl="8" w:tplc="FFFFFFFF">
      <w:numFmt w:val="bullet"/>
      <w:lvlText w:val="•"/>
      <w:lvlJc w:val="left"/>
      <w:pPr>
        <w:ind w:left="9072" w:hanging="220"/>
      </w:pPr>
      <w:rPr>
        <w:rFonts w:hint="default"/>
        <w:lang w:val="tr-TR" w:eastAsia="en-US" w:bidi="ar-SA"/>
      </w:rPr>
    </w:lvl>
  </w:abstractNum>
  <w:abstractNum w:abstractNumId="16" w15:restartNumberingAfterBreak="0">
    <w:nsid w:val="246502C8"/>
    <w:multiLevelType w:val="hybridMultilevel"/>
    <w:tmpl w:val="DF0A3AD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25BE1D0E"/>
    <w:multiLevelType w:val="hybridMultilevel"/>
    <w:tmpl w:val="CE76FAEC"/>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8" w15:restartNumberingAfterBreak="0">
    <w:nsid w:val="26484987"/>
    <w:multiLevelType w:val="hybridMultilevel"/>
    <w:tmpl w:val="0E5A18C2"/>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751FC9"/>
    <w:multiLevelType w:val="hybridMultilevel"/>
    <w:tmpl w:val="4E6C0F8C"/>
    <w:lvl w:ilvl="0" w:tplc="7584B9DC">
      <w:start w:val="1"/>
      <w:numFmt w:val="decimal"/>
      <w:lvlText w:val="%1."/>
      <w:lvlJc w:val="left"/>
      <w:pPr>
        <w:tabs>
          <w:tab w:val="num" w:pos="0"/>
        </w:tabs>
        <w:ind w:left="0" w:firstLine="0"/>
      </w:pPr>
      <w:rPr>
        <w:rFonts w:hint="default"/>
        <w:b/>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2A90008B"/>
    <w:multiLevelType w:val="hybridMultilevel"/>
    <w:tmpl w:val="E1E240FE"/>
    <w:lvl w:ilvl="0" w:tplc="041F0017">
      <w:start w:val="1"/>
      <w:numFmt w:val="lowerLetter"/>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15:restartNumberingAfterBreak="0">
    <w:nsid w:val="2D1E1A3F"/>
    <w:multiLevelType w:val="multilevel"/>
    <w:tmpl w:val="4A749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414E7B"/>
    <w:multiLevelType w:val="hybridMultilevel"/>
    <w:tmpl w:val="F8BC028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1DA3522"/>
    <w:multiLevelType w:val="hybridMultilevel"/>
    <w:tmpl w:val="8CAAD4E0"/>
    <w:lvl w:ilvl="0" w:tplc="FFFFFFFF">
      <w:start w:val="1"/>
      <w:numFmt w:val="decimal"/>
      <w:lvlText w:val="%1."/>
      <w:lvlJc w:val="left"/>
      <w:pPr>
        <w:ind w:left="1143" w:hanging="235"/>
        <w:jc w:val="right"/>
      </w:pPr>
      <w:rPr>
        <w:rFonts w:ascii="Arial" w:eastAsia="Arial" w:hAnsi="Arial" w:cs="Arial" w:hint="default"/>
        <w:b/>
        <w:bCs/>
        <w:i w:val="0"/>
        <w:iCs w:val="0"/>
        <w:color w:val="56883B"/>
        <w:spacing w:val="0"/>
        <w:w w:val="100"/>
        <w:sz w:val="21"/>
        <w:szCs w:val="21"/>
        <w:lang w:val="tr-TR" w:eastAsia="en-US" w:bidi="ar-SA"/>
      </w:rPr>
    </w:lvl>
    <w:lvl w:ilvl="1" w:tplc="FFFFFFFF">
      <w:start w:val="1"/>
      <w:numFmt w:val="lowerLetter"/>
      <w:lvlText w:val="%2)"/>
      <w:lvlJc w:val="left"/>
      <w:pPr>
        <w:ind w:left="1143" w:hanging="220"/>
      </w:pPr>
      <w:rPr>
        <w:rFonts w:ascii="Arial" w:eastAsia="Arial" w:hAnsi="Arial" w:cs="Arial" w:hint="default"/>
        <w:b/>
        <w:bCs/>
        <w:i/>
        <w:iCs/>
        <w:color w:val="5E5B9E"/>
        <w:spacing w:val="0"/>
        <w:w w:val="100"/>
        <w:sz w:val="20"/>
        <w:szCs w:val="20"/>
        <w:lang w:val="tr-TR" w:eastAsia="en-US" w:bidi="ar-SA"/>
      </w:rPr>
    </w:lvl>
    <w:lvl w:ilvl="2" w:tplc="FFFFFFFF">
      <w:numFmt w:val="bullet"/>
      <w:lvlText w:val="•"/>
      <w:lvlJc w:val="left"/>
      <w:pPr>
        <w:ind w:left="3123" w:hanging="220"/>
      </w:pPr>
      <w:rPr>
        <w:rFonts w:hint="default"/>
        <w:lang w:val="tr-TR" w:eastAsia="en-US" w:bidi="ar-SA"/>
      </w:rPr>
    </w:lvl>
    <w:lvl w:ilvl="3" w:tplc="FFFFFFFF">
      <w:numFmt w:val="bullet"/>
      <w:lvlText w:val="•"/>
      <w:lvlJc w:val="left"/>
      <w:pPr>
        <w:ind w:left="4114" w:hanging="220"/>
      </w:pPr>
      <w:rPr>
        <w:rFonts w:hint="default"/>
        <w:lang w:val="tr-TR" w:eastAsia="en-US" w:bidi="ar-SA"/>
      </w:rPr>
    </w:lvl>
    <w:lvl w:ilvl="4" w:tplc="FFFFFFFF">
      <w:numFmt w:val="bullet"/>
      <w:lvlText w:val="•"/>
      <w:lvlJc w:val="left"/>
      <w:pPr>
        <w:ind w:left="5106" w:hanging="220"/>
      </w:pPr>
      <w:rPr>
        <w:rFonts w:hint="default"/>
        <w:lang w:val="tr-TR" w:eastAsia="en-US" w:bidi="ar-SA"/>
      </w:rPr>
    </w:lvl>
    <w:lvl w:ilvl="5" w:tplc="FFFFFFFF">
      <w:numFmt w:val="bullet"/>
      <w:lvlText w:val="•"/>
      <w:lvlJc w:val="left"/>
      <w:pPr>
        <w:ind w:left="6097" w:hanging="220"/>
      </w:pPr>
      <w:rPr>
        <w:rFonts w:hint="default"/>
        <w:lang w:val="tr-TR" w:eastAsia="en-US" w:bidi="ar-SA"/>
      </w:rPr>
    </w:lvl>
    <w:lvl w:ilvl="6" w:tplc="FFFFFFFF">
      <w:numFmt w:val="bullet"/>
      <w:lvlText w:val="•"/>
      <w:lvlJc w:val="left"/>
      <w:pPr>
        <w:ind w:left="7089" w:hanging="220"/>
      </w:pPr>
      <w:rPr>
        <w:rFonts w:hint="default"/>
        <w:lang w:val="tr-TR" w:eastAsia="en-US" w:bidi="ar-SA"/>
      </w:rPr>
    </w:lvl>
    <w:lvl w:ilvl="7" w:tplc="FFFFFFFF">
      <w:numFmt w:val="bullet"/>
      <w:lvlText w:val="•"/>
      <w:lvlJc w:val="left"/>
      <w:pPr>
        <w:ind w:left="8080" w:hanging="220"/>
      </w:pPr>
      <w:rPr>
        <w:rFonts w:hint="default"/>
        <w:lang w:val="tr-TR" w:eastAsia="en-US" w:bidi="ar-SA"/>
      </w:rPr>
    </w:lvl>
    <w:lvl w:ilvl="8" w:tplc="FFFFFFFF">
      <w:numFmt w:val="bullet"/>
      <w:lvlText w:val="•"/>
      <w:lvlJc w:val="left"/>
      <w:pPr>
        <w:ind w:left="9072" w:hanging="220"/>
      </w:pPr>
      <w:rPr>
        <w:rFonts w:hint="default"/>
        <w:lang w:val="tr-TR" w:eastAsia="en-US" w:bidi="ar-SA"/>
      </w:rPr>
    </w:lvl>
  </w:abstractNum>
  <w:abstractNum w:abstractNumId="24" w15:restartNumberingAfterBreak="0">
    <w:nsid w:val="3321296A"/>
    <w:multiLevelType w:val="hybridMultilevel"/>
    <w:tmpl w:val="57DAAE20"/>
    <w:lvl w:ilvl="0" w:tplc="FFFFFFFF">
      <w:start w:val="1"/>
      <w:numFmt w:val="decimal"/>
      <w:lvlText w:val="%1."/>
      <w:lvlJc w:val="left"/>
      <w:pPr>
        <w:ind w:left="1016" w:hanging="353"/>
        <w:jc w:val="right"/>
      </w:pPr>
      <w:rPr>
        <w:rFonts w:ascii="Lucida Sans Unicode" w:eastAsia="Lucida Sans Unicode" w:hAnsi="Lucida Sans Unicode" w:cs="Lucida Sans Unicode" w:hint="default"/>
        <w:b w:val="0"/>
        <w:bCs w:val="0"/>
        <w:i w:val="0"/>
        <w:iCs w:val="0"/>
        <w:color w:val="007991"/>
        <w:spacing w:val="-18"/>
        <w:w w:val="97"/>
        <w:sz w:val="30"/>
        <w:szCs w:val="30"/>
        <w:lang w:val="tr-TR" w:eastAsia="en-US" w:bidi="ar-SA"/>
      </w:rPr>
    </w:lvl>
    <w:lvl w:ilvl="1" w:tplc="FFFFFFFF">
      <w:start w:val="1"/>
      <w:numFmt w:val="decimal"/>
      <w:lvlText w:val="%2."/>
      <w:lvlJc w:val="left"/>
      <w:pPr>
        <w:ind w:left="6037" w:hanging="227"/>
      </w:pPr>
      <w:rPr>
        <w:rFonts w:hint="default"/>
        <w:spacing w:val="-4"/>
        <w:w w:val="100"/>
        <w:lang w:val="tr-TR" w:eastAsia="en-US" w:bidi="ar-SA"/>
      </w:rPr>
    </w:lvl>
    <w:lvl w:ilvl="2" w:tplc="FFFFFFFF">
      <w:numFmt w:val="bullet"/>
      <w:lvlText w:val="•"/>
      <w:lvlJc w:val="left"/>
      <w:pPr>
        <w:ind w:left="6316" w:hanging="227"/>
      </w:pPr>
      <w:rPr>
        <w:rFonts w:hint="default"/>
        <w:lang w:val="tr-TR" w:eastAsia="en-US" w:bidi="ar-SA"/>
      </w:rPr>
    </w:lvl>
    <w:lvl w:ilvl="3" w:tplc="FFFFFFFF">
      <w:numFmt w:val="bullet"/>
      <w:lvlText w:val="•"/>
      <w:lvlJc w:val="left"/>
      <w:pPr>
        <w:ind w:left="6592" w:hanging="227"/>
      </w:pPr>
      <w:rPr>
        <w:rFonts w:hint="default"/>
        <w:lang w:val="tr-TR" w:eastAsia="en-US" w:bidi="ar-SA"/>
      </w:rPr>
    </w:lvl>
    <w:lvl w:ilvl="4" w:tplc="FFFFFFFF">
      <w:numFmt w:val="bullet"/>
      <w:lvlText w:val="•"/>
      <w:lvlJc w:val="left"/>
      <w:pPr>
        <w:ind w:left="6868" w:hanging="227"/>
      </w:pPr>
      <w:rPr>
        <w:rFonts w:hint="default"/>
        <w:lang w:val="tr-TR" w:eastAsia="en-US" w:bidi="ar-SA"/>
      </w:rPr>
    </w:lvl>
    <w:lvl w:ilvl="5" w:tplc="FFFFFFFF">
      <w:numFmt w:val="bullet"/>
      <w:lvlText w:val="•"/>
      <w:lvlJc w:val="left"/>
      <w:pPr>
        <w:ind w:left="7144" w:hanging="227"/>
      </w:pPr>
      <w:rPr>
        <w:rFonts w:hint="default"/>
        <w:lang w:val="tr-TR" w:eastAsia="en-US" w:bidi="ar-SA"/>
      </w:rPr>
    </w:lvl>
    <w:lvl w:ilvl="6" w:tplc="FFFFFFFF">
      <w:numFmt w:val="bullet"/>
      <w:lvlText w:val="•"/>
      <w:lvlJc w:val="left"/>
      <w:pPr>
        <w:ind w:left="7420" w:hanging="227"/>
      </w:pPr>
      <w:rPr>
        <w:rFonts w:hint="default"/>
        <w:lang w:val="tr-TR" w:eastAsia="en-US" w:bidi="ar-SA"/>
      </w:rPr>
    </w:lvl>
    <w:lvl w:ilvl="7" w:tplc="FFFFFFFF">
      <w:numFmt w:val="bullet"/>
      <w:lvlText w:val="•"/>
      <w:lvlJc w:val="left"/>
      <w:pPr>
        <w:ind w:left="7696" w:hanging="227"/>
      </w:pPr>
      <w:rPr>
        <w:rFonts w:hint="default"/>
        <w:lang w:val="tr-TR" w:eastAsia="en-US" w:bidi="ar-SA"/>
      </w:rPr>
    </w:lvl>
    <w:lvl w:ilvl="8" w:tplc="FFFFFFFF">
      <w:numFmt w:val="bullet"/>
      <w:lvlText w:val="•"/>
      <w:lvlJc w:val="left"/>
      <w:pPr>
        <w:ind w:left="7972" w:hanging="227"/>
      </w:pPr>
      <w:rPr>
        <w:rFonts w:hint="default"/>
        <w:lang w:val="tr-TR" w:eastAsia="en-US" w:bidi="ar-SA"/>
      </w:rPr>
    </w:lvl>
  </w:abstractNum>
  <w:abstractNum w:abstractNumId="25" w15:restartNumberingAfterBreak="0">
    <w:nsid w:val="35C2193A"/>
    <w:multiLevelType w:val="hybridMultilevel"/>
    <w:tmpl w:val="DE167EE8"/>
    <w:lvl w:ilvl="0" w:tplc="041F0001">
      <w:start w:val="1"/>
      <w:numFmt w:val="bullet"/>
      <w:lvlText w:val=""/>
      <w:lvlJc w:val="left"/>
      <w:pPr>
        <w:tabs>
          <w:tab w:val="num" w:pos="1155"/>
        </w:tabs>
        <w:ind w:left="1155" w:hanging="360"/>
      </w:pPr>
      <w:rPr>
        <w:rFonts w:ascii="Symbol" w:hAnsi="Symbol" w:hint="default"/>
      </w:rPr>
    </w:lvl>
    <w:lvl w:ilvl="1" w:tplc="041F0003" w:tentative="1">
      <w:start w:val="1"/>
      <w:numFmt w:val="bullet"/>
      <w:lvlText w:val="o"/>
      <w:lvlJc w:val="left"/>
      <w:pPr>
        <w:tabs>
          <w:tab w:val="num" w:pos="1875"/>
        </w:tabs>
        <w:ind w:left="1875" w:hanging="360"/>
      </w:pPr>
      <w:rPr>
        <w:rFonts w:ascii="Courier New" w:hAnsi="Courier New" w:cs="Courier New" w:hint="default"/>
      </w:rPr>
    </w:lvl>
    <w:lvl w:ilvl="2" w:tplc="041F0005" w:tentative="1">
      <w:start w:val="1"/>
      <w:numFmt w:val="bullet"/>
      <w:lvlText w:val=""/>
      <w:lvlJc w:val="left"/>
      <w:pPr>
        <w:tabs>
          <w:tab w:val="num" w:pos="2595"/>
        </w:tabs>
        <w:ind w:left="2595" w:hanging="360"/>
      </w:pPr>
      <w:rPr>
        <w:rFonts w:ascii="Wingdings" w:hAnsi="Wingdings" w:hint="default"/>
      </w:rPr>
    </w:lvl>
    <w:lvl w:ilvl="3" w:tplc="041F0001" w:tentative="1">
      <w:start w:val="1"/>
      <w:numFmt w:val="bullet"/>
      <w:lvlText w:val=""/>
      <w:lvlJc w:val="left"/>
      <w:pPr>
        <w:tabs>
          <w:tab w:val="num" w:pos="3315"/>
        </w:tabs>
        <w:ind w:left="3315" w:hanging="360"/>
      </w:pPr>
      <w:rPr>
        <w:rFonts w:ascii="Symbol" w:hAnsi="Symbol" w:hint="default"/>
      </w:rPr>
    </w:lvl>
    <w:lvl w:ilvl="4" w:tplc="041F0003" w:tentative="1">
      <w:start w:val="1"/>
      <w:numFmt w:val="bullet"/>
      <w:lvlText w:val="o"/>
      <w:lvlJc w:val="left"/>
      <w:pPr>
        <w:tabs>
          <w:tab w:val="num" w:pos="4035"/>
        </w:tabs>
        <w:ind w:left="4035" w:hanging="360"/>
      </w:pPr>
      <w:rPr>
        <w:rFonts w:ascii="Courier New" w:hAnsi="Courier New" w:cs="Courier New" w:hint="default"/>
      </w:rPr>
    </w:lvl>
    <w:lvl w:ilvl="5" w:tplc="041F0005" w:tentative="1">
      <w:start w:val="1"/>
      <w:numFmt w:val="bullet"/>
      <w:lvlText w:val=""/>
      <w:lvlJc w:val="left"/>
      <w:pPr>
        <w:tabs>
          <w:tab w:val="num" w:pos="4755"/>
        </w:tabs>
        <w:ind w:left="4755" w:hanging="360"/>
      </w:pPr>
      <w:rPr>
        <w:rFonts w:ascii="Wingdings" w:hAnsi="Wingdings" w:hint="default"/>
      </w:rPr>
    </w:lvl>
    <w:lvl w:ilvl="6" w:tplc="041F0001" w:tentative="1">
      <w:start w:val="1"/>
      <w:numFmt w:val="bullet"/>
      <w:lvlText w:val=""/>
      <w:lvlJc w:val="left"/>
      <w:pPr>
        <w:tabs>
          <w:tab w:val="num" w:pos="5475"/>
        </w:tabs>
        <w:ind w:left="5475" w:hanging="360"/>
      </w:pPr>
      <w:rPr>
        <w:rFonts w:ascii="Symbol" w:hAnsi="Symbol" w:hint="default"/>
      </w:rPr>
    </w:lvl>
    <w:lvl w:ilvl="7" w:tplc="041F0003" w:tentative="1">
      <w:start w:val="1"/>
      <w:numFmt w:val="bullet"/>
      <w:lvlText w:val="o"/>
      <w:lvlJc w:val="left"/>
      <w:pPr>
        <w:tabs>
          <w:tab w:val="num" w:pos="6195"/>
        </w:tabs>
        <w:ind w:left="6195" w:hanging="360"/>
      </w:pPr>
      <w:rPr>
        <w:rFonts w:ascii="Courier New" w:hAnsi="Courier New" w:cs="Courier New" w:hint="default"/>
      </w:rPr>
    </w:lvl>
    <w:lvl w:ilvl="8" w:tplc="041F0005" w:tentative="1">
      <w:start w:val="1"/>
      <w:numFmt w:val="bullet"/>
      <w:lvlText w:val=""/>
      <w:lvlJc w:val="left"/>
      <w:pPr>
        <w:tabs>
          <w:tab w:val="num" w:pos="6915"/>
        </w:tabs>
        <w:ind w:left="6915" w:hanging="360"/>
      </w:pPr>
      <w:rPr>
        <w:rFonts w:ascii="Wingdings" w:hAnsi="Wingdings" w:hint="default"/>
      </w:rPr>
    </w:lvl>
  </w:abstractNum>
  <w:abstractNum w:abstractNumId="26" w15:restartNumberingAfterBreak="0">
    <w:nsid w:val="3B6555C7"/>
    <w:multiLevelType w:val="hybridMultilevel"/>
    <w:tmpl w:val="E95E5F1C"/>
    <w:lvl w:ilvl="0" w:tplc="249E0AD0">
      <w:start w:val="1"/>
      <w:numFmt w:val="upperLetter"/>
      <w:lvlText w:val="%1)"/>
      <w:lvlJc w:val="left"/>
      <w:pPr>
        <w:ind w:left="3619" w:hanging="425"/>
        <w:jc w:val="right"/>
      </w:pPr>
      <w:rPr>
        <w:rFonts w:hint="default"/>
        <w:spacing w:val="-1"/>
        <w:w w:val="108"/>
        <w:lang w:val="tr-TR" w:eastAsia="en-US" w:bidi="ar-SA"/>
      </w:rPr>
    </w:lvl>
    <w:lvl w:ilvl="1" w:tplc="204201BE">
      <w:numFmt w:val="bullet"/>
      <w:lvlText w:val="•"/>
      <w:lvlJc w:val="left"/>
      <w:pPr>
        <w:ind w:left="4363" w:hanging="425"/>
      </w:pPr>
      <w:rPr>
        <w:rFonts w:hint="default"/>
        <w:lang w:val="tr-TR" w:eastAsia="en-US" w:bidi="ar-SA"/>
      </w:rPr>
    </w:lvl>
    <w:lvl w:ilvl="2" w:tplc="3AC27804">
      <w:numFmt w:val="bullet"/>
      <w:lvlText w:val="•"/>
      <w:lvlJc w:val="left"/>
      <w:pPr>
        <w:ind w:left="5107" w:hanging="425"/>
      </w:pPr>
      <w:rPr>
        <w:rFonts w:hint="default"/>
        <w:lang w:val="tr-TR" w:eastAsia="en-US" w:bidi="ar-SA"/>
      </w:rPr>
    </w:lvl>
    <w:lvl w:ilvl="3" w:tplc="B314B200">
      <w:numFmt w:val="bullet"/>
      <w:lvlText w:val="•"/>
      <w:lvlJc w:val="left"/>
      <w:pPr>
        <w:ind w:left="5850" w:hanging="425"/>
      </w:pPr>
      <w:rPr>
        <w:rFonts w:hint="default"/>
        <w:lang w:val="tr-TR" w:eastAsia="en-US" w:bidi="ar-SA"/>
      </w:rPr>
    </w:lvl>
    <w:lvl w:ilvl="4" w:tplc="46545784">
      <w:numFmt w:val="bullet"/>
      <w:lvlText w:val="•"/>
      <w:lvlJc w:val="left"/>
      <w:pPr>
        <w:ind w:left="6594" w:hanging="425"/>
      </w:pPr>
      <w:rPr>
        <w:rFonts w:hint="default"/>
        <w:lang w:val="tr-TR" w:eastAsia="en-US" w:bidi="ar-SA"/>
      </w:rPr>
    </w:lvl>
    <w:lvl w:ilvl="5" w:tplc="D780C2D4">
      <w:numFmt w:val="bullet"/>
      <w:lvlText w:val="•"/>
      <w:lvlJc w:val="left"/>
      <w:pPr>
        <w:ind w:left="7337" w:hanging="425"/>
      </w:pPr>
      <w:rPr>
        <w:rFonts w:hint="default"/>
        <w:lang w:val="tr-TR" w:eastAsia="en-US" w:bidi="ar-SA"/>
      </w:rPr>
    </w:lvl>
    <w:lvl w:ilvl="6" w:tplc="E5E07F9C">
      <w:numFmt w:val="bullet"/>
      <w:lvlText w:val="•"/>
      <w:lvlJc w:val="left"/>
      <w:pPr>
        <w:ind w:left="8081" w:hanging="425"/>
      </w:pPr>
      <w:rPr>
        <w:rFonts w:hint="default"/>
        <w:lang w:val="tr-TR" w:eastAsia="en-US" w:bidi="ar-SA"/>
      </w:rPr>
    </w:lvl>
    <w:lvl w:ilvl="7" w:tplc="1C2AD27E">
      <w:numFmt w:val="bullet"/>
      <w:lvlText w:val="•"/>
      <w:lvlJc w:val="left"/>
      <w:pPr>
        <w:ind w:left="8824" w:hanging="425"/>
      </w:pPr>
      <w:rPr>
        <w:rFonts w:hint="default"/>
        <w:lang w:val="tr-TR" w:eastAsia="en-US" w:bidi="ar-SA"/>
      </w:rPr>
    </w:lvl>
    <w:lvl w:ilvl="8" w:tplc="B5AE6620">
      <w:numFmt w:val="bullet"/>
      <w:lvlText w:val="•"/>
      <w:lvlJc w:val="left"/>
      <w:pPr>
        <w:ind w:left="9568" w:hanging="425"/>
      </w:pPr>
      <w:rPr>
        <w:rFonts w:hint="default"/>
        <w:lang w:val="tr-TR" w:eastAsia="en-US" w:bidi="ar-SA"/>
      </w:rPr>
    </w:lvl>
  </w:abstractNum>
  <w:abstractNum w:abstractNumId="27" w15:restartNumberingAfterBreak="0">
    <w:nsid w:val="3D4F410A"/>
    <w:multiLevelType w:val="hybridMultilevel"/>
    <w:tmpl w:val="C0761D2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15:restartNumberingAfterBreak="0">
    <w:nsid w:val="408441A2"/>
    <w:multiLevelType w:val="hybridMultilevel"/>
    <w:tmpl w:val="44D071C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15:restartNumberingAfterBreak="0">
    <w:nsid w:val="414E0AE6"/>
    <w:multiLevelType w:val="hybridMultilevel"/>
    <w:tmpl w:val="B4A6D07E"/>
    <w:lvl w:ilvl="0" w:tplc="8F7899F2">
      <w:start w:val="5"/>
      <w:numFmt w:val="decimal"/>
      <w:lvlText w:val="%1."/>
      <w:lvlJc w:val="left"/>
      <w:pPr>
        <w:tabs>
          <w:tab w:val="num" w:pos="0"/>
        </w:tabs>
        <w:ind w:left="0" w:firstLine="0"/>
      </w:pPr>
      <w:rPr>
        <w:rFonts w:hint="default"/>
        <w:b/>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15:restartNumberingAfterBreak="0">
    <w:nsid w:val="42F85A94"/>
    <w:multiLevelType w:val="hybridMultilevel"/>
    <w:tmpl w:val="545CC22E"/>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F612E1"/>
    <w:multiLevelType w:val="hybridMultilevel"/>
    <w:tmpl w:val="E0C464BC"/>
    <w:lvl w:ilvl="0" w:tplc="0DC0DD44">
      <w:start w:val="1"/>
      <w:numFmt w:val="decimal"/>
      <w:lvlText w:val="%1."/>
      <w:lvlJc w:val="left"/>
      <w:pPr>
        <w:ind w:left="1148" w:hanging="257"/>
      </w:pPr>
      <w:rPr>
        <w:rFonts w:ascii="Arial" w:eastAsia="Arial" w:hAnsi="Arial" w:cs="Arial" w:hint="default"/>
        <w:b/>
        <w:bCs/>
        <w:i w:val="0"/>
        <w:iCs w:val="0"/>
        <w:color w:val="477F2D"/>
        <w:spacing w:val="0"/>
        <w:w w:val="100"/>
        <w:sz w:val="20"/>
        <w:szCs w:val="20"/>
        <w:lang w:val="tr-TR" w:eastAsia="en-US" w:bidi="ar-SA"/>
      </w:rPr>
    </w:lvl>
    <w:lvl w:ilvl="1" w:tplc="2A8CCB66">
      <w:numFmt w:val="bullet"/>
      <w:lvlText w:val="•"/>
      <w:lvlJc w:val="left"/>
      <w:pPr>
        <w:ind w:left="2131" w:hanging="257"/>
      </w:pPr>
      <w:rPr>
        <w:rFonts w:hint="default"/>
        <w:lang w:val="tr-TR" w:eastAsia="en-US" w:bidi="ar-SA"/>
      </w:rPr>
    </w:lvl>
    <w:lvl w:ilvl="2" w:tplc="B2168B10">
      <w:numFmt w:val="bullet"/>
      <w:lvlText w:val="•"/>
      <w:lvlJc w:val="left"/>
      <w:pPr>
        <w:ind w:left="3123" w:hanging="257"/>
      </w:pPr>
      <w:rPr>
        <w:rFonts w:hint="default"/>
        <w:lang w:val="tr-TR" w:eastAsia="en-US" w:bidi="ar-SA"/>
      </w:rPr>
    </w:lvl>
    <w:lvl w:ilvl="3" w:tplc="45A41094">
      <w:numFmt w:val="bullet"/>
      <w:lvlText w:val="•"/>
      <w:lvlJc w:val="left"/>
      <w:pPr>
        <w:ind w:left="4114" w:hanging="257"/>
      </w:pPr>
      <w:rPr>
        <w:rFonts w:hint="default"/>
        <w:lang w:val="tr-TR" w:eastAsia="en-US" w:bidi="ar-SA"/>
      </w:rPr>
    </w:lvl>
    <w:lvl w:ilvl="4" w:tplc="71C61B6A">
      <w:numFmt w:val="bullet"/>
      <w:lvlText w:val="•"/>
      <w:lvlJc w:val="left"/>
      <w:pPr>
        <w:ind w:left="5106" w:hanging="257"/>
      </w:pPr>
      <w:rPr>
        <w:rFonts w:hint="default"/>
        <w:lang w:val="tr-TR" w:eastAsia="en-US" w:bidi="ar-SA"/>
      </w:rPr>
    </w:lvl>
    <w:lvl w:ilvl="5" w:tplc="0A547E24">
      <w:numFmt w:val="bullet"/>
      <w:lvlText w:val="•"/>
      <w:lvlJc w:val="left"/>
      <w:pPr>
        <w:ind w:left="6097" w:hanging="257"/>
      </w:pPr>
      <w:rPr>
        <w:rFonts w:hint="default"/>
        <w:lang w:val="tr-TR" w:eastAsia="en-US" w:bidi="ar-SA"/>
      </w:rPr>
    </w:lvl>
    <w:lvl w:ilvl="6" w:tplc="C616D310">
      <w:numFmt w:val="bullet"/>
      <w:lvlText w:val="•"/>
      <w:lvlJc w:val="left"/>
      <w:pPr>
        <w:ind w:left="7089" w:hanging="257"/>
      </w:pPr>
      <w:rPr>
        <w:rFonts w:hint="default"/>
        <w:lang w:val="tr-TR" w:eastAsia="en-US" w:bidi="ar-SA"/>
      </w:rPr>
    </w:lvl>
    <w:lvl w:ilvl="7" w:tplc="BA46A6E2">
      <w:numFmt w:val="bullet"/>
      <w:lvlText w:val="•"/>
      <w:lvlJc w:val="left"/>
      <w:pPr>
        <w:ind w:left="8080" w:hanging="257"/>
      </w:pPr>
      <w:rPr>
        <w:rFonts w:hint="default"/>
        <w:lang w:val="tr-TR" w:eastAsia="en-US" w:bidi="ar-SA"/>
      </w:rPr>
    </w:lvl>
    <w:lvl w:ilvl="8" w:tplc="D872292E">
      <w:numFmt w:val="bullet"/>
      <w:lvlText w:val="•"/>
      <w:lvlJc w:val="left"/>
      <w:pPr>
        <w:ind w:left="9072" w:hanging="257"/>
      </w:pPr>
      <w:rPr>
        <w:rFonts w:hint="default"/>
        <w:lang w:val="tr-TR" w:eastAsia="en-US" w:bidi="ar-SA"/>
      </w:rPr>
    </w:lvl>
  </w:abstractNum>
  <w:abstractNum w:abstractNumId="32" w15:restartNumberingAfterBreak="0">
    <w:nsid w:val="4AD63505"/>
    <w:multiLevelType w:val="hybridMultilevel"/>
    <w:tmpl w:val="66C4F6E4"/>
    <w:lvl w:ilvl="0" w:tplc="314A3FAE">
      <w:numFmt w:val="bullet"/>
      <w:lvlText w:val="•"/>
      <w:lvlJc w:val="left"/>
      <w:pPr>
        <w:ind w:left="3401" w:hanging="227"/>
      </w:pPr>
      <w:rPr>
        <w:rFonts w:ascii="Arial" w:eastAsia="Arial" w:hAnsi="Arial" w:cs="Arial" w:hint="default"/>
        <w:b w:val="0"/>
        <w:bCs w:val="0"/>
        <w:i w:val="0"/>
        <w:iCs w:val="0"/>
        <w:color w:val="231F20"/>
        <w:spacing w:val="0"/>
        <w:w w:val="100"/>
        <w:sz w:val="20"/>
        <w:szCs w:val="20"/>
        <w:lang w:val="tr-TR" w:eastAsia="en-US" w:bidi="ar-SA"/>
      </w:rPr>
    </w:lvl>
    <w:lvl w:ilvl="1" w:tplc="5DD8AFBE">
      <w:numFmt w:val="bullet"/>
      <w:lvlText w:val="•"/>
      <w:lvlJc w:val="left"/>
      <w:pPr>
        <w:ind w:left="4165" w:hanging="227"/>
      </w:pPr>
      <w:rPr>
        <w:rFonts w:hint="default"/>
        <w:lang w:val="tr-TR" w:eastAsia="en-US" w:bidi="ar-SA"/>
      </w:rPr>
    </w:lvl>
    <w:lvl w:ilvl="2" w:tplc="94E6BCFE">
      <w:numFmt w:val="bullet"/>
      <w:lvlText w:val="•"/>
      <w:lvlJc w:val="left"/>
      <w:pPr>
        <w:ind w:left="4931" w:hanging="227"/>
      </w:pPr>
      <w:rPr>
        <w:rFonts w:hint="default"/>
        <w:lang w:val="tr-TR" w:eastAsia="en-US" w:bidi="ar-SA"/>
      </w:rPr>
    </w:lvl>
    <w:lvl w:ilvl="3" w:tplc="D552473A">
      <w:numFmt w:val="bullet"/>
      <w:lvlText w:val="•"/>
      <w:lvlJc w:val="left"/>
      <w:pPr>
        <w:ind w:left="5696" w:hanging="227"/>
      </w:pPr>
      <w:rPr>
        <w:rFonts w:hint="default"/>
        <w:lang w:val="tr-TR" w:eastAsia="en-US" w:bidi="ar-SA"/>
      </w:rPr>
    </w:lvl>
    <w:lvl w:ilvl="4" w:tplc="F5D2FE46">
      <w:numFmt w:val="bullet"/>
      <w:lvlText w:val="•"/>
      <w:lvlJc w:val="left"/>
      <w:pPr>
        <w:ind w:left="6462" w:hanging="227"/>
      </w:pPr>
      <w:rPr>
        <w:rFonts w:hint="default"/>
        <w:lang w:val="tr-TR" w:eastAsia="en-US" w:bidi="ar-SA"/>
      </w:rPr>
    </w:lvl>
    <w:lvl w:ilvl="5" w:tplc="85241A0A">
      <w:numFmt w:val="bullet"/>
      <w:lvlText w:val="•"/>
      <w:lvlJc w:val="left"/>
      <w:pPr>
        <w:ind w:left="7227" w:hanging="227"/>
      </w:pPr>
      <w:rPr>
        <w:rFonts w:hint="default"/>
        <w:lang w:val="tr-TR" w:eastAsia="en-US" w:bidi="ar-SA"/>
      </w:rPr>
    </w:lvl>
    <w:lvl w:ilvl="6" w:tplc="77EAB914">
      <w:numFmt w:val="bullet"/>
      <w:lvlText w:val="•"/>
      <w:lvlJc w:val="left"/>
      <w:pPr>
        <w:ind w:left="7993" w:hanging="227"/>
      </w:pPr>
      <w:rPr>
        <w:rFonts w:hint="default"/>
        <w:lang w:val="tr-TR" w:eastAsia="en-US" w:bidi="ar-SA"/>
      </w:rPr>
    </w:lvl>
    <w:lvl w:ilvl="7" w:tplc="E5FA2908">
      <w:numFmt w:val="bullet"/>
      <w:lvlText w:val="•"/>
      <w:lvlJc w:val="left"/>
      <w:pPr>
        <w:ind w:left="8758" w:hanging="227"/>
      </w:pPr>
      <w:rPr>
        <w:rFonts w:hint="default"/>
        <w:lang w:val="tr-TR" w:eastAsia="en-US" w:bidi="ar-SA"/>
      </w:rPr>
    </w:lvl>
    <w:lvl w:ilvl="8" w:tplc="A26A3EF8">
      <w:numFmt w:val="bullet"/>
      <w:lvlText w:val="•"/>
      <w:lvlJc w:val="left"/>
      <w:pPr>
        <w:ind w:left="9524" w:hanging="227"/>
      </w:pPr>
      <w:rPr>
        <w:rFonts w:hint="default"/>
        <w:lang w:val="tr-TR" w:eastAsia="en-US" w:bidi="ar-SA"/>
      </w:rPr>
    </w:lvl>
  </w:abstractNum>
  <w:abstractNum w:abstractNumId="33" w15:restartNumberingAfterBreak="0">
    <w:nsid w:val="4B414EB0"/>
    <w:multiLevelType w:val="hybridMultilevel"/>
    <w:tmpl w:val="DA58FEFA"/>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15:restartNumberingAfterBreak="0">
    <w:nsid w:val="4CE36544"/>
    <w:multiLevelType w:val="hybridMultilevel"/>
    <w:tmpl w:val="77F68492"/>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50BA2B65"/>
    <w:multiLevelType w:val="multilevel"/>
    <w:tmpl w:val="0CB8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2153C40"/>
    <w:multiLevelType w:val="hybridMultilevel"/>
    <w:tmpl w:val="4FF24822"/>
    <w:lvl w:ilvl="0" w:tplc="8C3A08D8">
      <w:start w:val="4"/>
      <w:numFmt w:val="decimal"/>
      <w:lvlText w:val="%1."/>
      <w:lvlJc w:val="left"/>
      <w:pPr>
        <w:ind w:left="402" w:hanging="360"/>
      </w:pPr>
      <w:rPr>
        <w:rFonts w:hint="default"/>
        <w:color w:val="00B050"/>
      </w:rPr>
    </w:lvl>
    <w:lvl w:ilvl="1" w:tplc="041F0019" w:tentative="1">
      <w:start w:val="1"/>
      <w:numFmt w:val="lowerLetter"/>
      <w:lvlText w:val="%2."/>
      <w:lvlJc w:val="left"/>
      <w:pPr>
        <w:ind w:left="1122" w:hanging="360"/>
      </w:pPr>
    </w:lvl>
    <w:lvl w:ilvl="2" w:tplc="041F001B" w:tentative="1">
      <w:start w:val="1"/>
      <w:numFmt w:val="lowerRoman"/>
      <w:lvlText w:val="%3."/>
      <w:lvlJc w:val="right"/>
      <w:pPr>
        <w:ind w:left="1842" w:hanging="180"/>
      </w:pPr>
    </w:lvl>
    <w:lvl w:ilvl="3" w:tplc="041F000F" w:tentative="1">
      <w:start w:val="1"/>
      <w:numFmt w:val="decimal"/>
      <w:lvlText w:val="%4."/>
      <w:lvlJc w:val="left"/>
      <w:pPr>
        <w:ind w:left="2562" w:hanging="360"/>
      </w:pPr>
    </w:lvl>
    <w:lvl w:ilvl="4" w:tplc="041F0019" w:tentative="1">
      <w:start w:val="1"/>
      <w:numFmt w:val="lowerLetter"/>
      <w:lvlText w:val="%5."/>
      <w:lvlJc w:val="left"/>
      <w:pPr>
        <w:ind w:left="3282" w:hanging="360"/>
      </w:pPr>
    </w:lvl>
    <w:lvl w:ilvl="5" w:tplc="041F001B" w:tentative="1">
      <w:start w:val="1"/>
      <w:numFmt w:val="lowerRoman"/>
      <w:lvlText w:val="%6."/>
      <w:lvlJc w:val="right"/>
      <w:pPr>
        <w:ind w:left="4002" w:hanging="180"/>
      </w:pPr>
    </w:lvl>
    <w:lvl w:ilvl="6" w:tplc="041F000F" w:tentative="1">
      <w:start w:val="1"/>
      <w:numFmt w:val="decimal"/>
      <w:lvlText w:val="%7."/>
      <w:lvlJc w:val="left"/>
      <w:pPr>
        <w:ind w:left="4722" w:hanging="360"/>
      </w:pPr>
    </w:lvl>
    <w:lvl w:ilvl="7" w:tplc="041F0019" w:tentative="1">
      <w:start w:val="1"/>
      <w:numFmt w:val="lowerLetter"/>
      <w:lvlText w:val="%8."/>
      <w:lvlJc w:val="left"/>
      <w:pPr>
        <w:ind w:left="5442" w:hanging="360"/>
      </w:pPr>
    </w:lvl>
    <w:lvl w:ilvl="8" w:tplc="041F001B" w:tentative="1">
      <w:start w:val="1"/>
      <w:numFmt w:val="lowerRoman"/>
      <w:lvlText w:val="%9."/>
      <w:lvlJc w:val="right"/>
      <w:pPr>
        <w:ind w:left="6162" w:hanging="180"/>
      </w:pPr>
    </w:lvl>
  </w:abstractNum>
  <w:abstractNum w:abstractNumId="37" w15:restartNumberingAfterBreak="0">
    <w:nsid w:val="5226410E"/>
    <w:multiLevelType w:val="hybridMultilevel"/>
    <w:tmpl w:val="57DAAE20"/>
    <w:lvl w:ilvl="0" w:tplc="FFFFFFFF">
      <w:start w:val="1"/>
      <w:numFmt w:val="decimal"/>
      <w:lvlText w:val="%1."/>
      <w:lvlJc w:val="left"/>
      <w:pPr>
        <w:ind w:left="1016" w:hanging="353"/>
        <w:jc w:val="right"/>
      </w:pPr>
      <w:rPr>
        <w:rFonts w:ascii="Lucida Sans Unicode" w:eastAsia="Lucida Sans Unicode" w:hAnsi="Lucida Sans Unicode" w:cs="Lucida Sans Unicode" w:hint="default"/>
        <w:b w:val="0"/>
        <w:bCs w:val="0"/>
        <w:i w:val="0"/>
        <w:iCs w:val="0"/>
        <w:color w:val="007991"/>
        <w:spacing w:val="-18"/>
        <w:w w:val="97"/>
        <w:sz w:val="30"/>
        <w:szCs w:val="30"/>
        <w:lang w:val="tr-TR" w:eastAsia="en-US" w:bidi="ar-SA"/>
      </w:rPr>
    </w:lvl>
    <w:lvl w:ilvl="1" w:tplc="FFFFFFFF">
      <w:start w:val="1"/>
      <w:numFmt w:val="decimal"/>
      <w:lvlText w:val="%2."/>
      <w:lvlJc w:val="left"/>
      <w:pPr>
        <w:ind w:left="6037" w:hanging="227"/>
      </w:pPr>
      <w:rPr>
        <w:rFonts w:hint="default"/>
        <w:spacing w:val="-4"/>
        <w:w w:val="100"/>
        <w:lang w:val="tr-TR" w:eastAsia="en-US" w:bidi="ar-SA"/>
      </w:rPr>
    </w:lvl>
    <w:lvl w:ilvl="2" w:tplc="FFFFFFFF">
      <w:numFmt w:val="bullet"/>
      <w:lvlText w:val="•"/>
      <w:lvlJc w:val="left"/>
      <w:pPr>
        <w:ind w:left="6316" w:hanging="227"/>
      </w:pPr>
      <w:rPr>
        <w:rFonts w:hint="default"/>
        <w:lang w:val="tr-TR" w:eastAsia="en-US" w:bidi="ar-SA"/>
      </w:rPr>
    </w:lvl>
    <w:lvl w:ilvl="3" w:tplc="FFFFFFFF">
      <w:numFmt w:val="bullet"/>
      <w:lvlText w:val="•"/>
      <w:lvlJc w:val="left"/>
      <w:pPr>
        <w:ind w:left="6592" w:hanging="227"/>
      </w:pPr>
      <w:rPr>
        <w:rFonts w:hint="default"/>
        <w:lang w:val="tr-TR" w:eastAsia="en-US" w:bidi="ar-SA"/>
      </w:rPr>
    </w:lvl>
    <w:lvl w:ilvl="4" w:tplc="FFFFFFFF">
      <w:numFmt w:val="bullet"/>
      <w:lvlText w:val="•"/>
      <w:lvlJc w:val="left"/>
      <w:pPr>
        <w:ind w:left="6868" w:hanging="227"/>
      </w:pPr>
      <w:rPr>
        <w:rFonts w:hint="default"/>
        <w:lang w:val="tr-TR" w:eastAsia="en-US" w:bidi="ar-SA"/>
      </w:rPr>
    </w:lvl>
    <w:lvl w:ilvl="5" w:tplc="FFFFFFFF">
      <w:numFmt w:val="bullet"/>
      <w:lvlText w:val="•"/>
      <w:lvlJc w:val="left"/>
      <w:pPr>
        <w:ind w:left="7144" w:hanging="227"/>
      </w:pPr>
      <w:rPr>
        <w:rFonts w:hint="default"/>
        <w:lang w:val="tr-TR" w:eastAsia="en-US" w:bidi="ar-SA"/>
      </w:rPr>
    </w:lvl>
    <w:lvl w:ilvl="6" w:tplc="FFFFFFFF">
      <w:numFmt w:val="bullet"/>
      <w:lvlText w:val="•"/>
      <w:lvlJc w:val="left"/>
      <w:pPr>
        <w:ind w:left="7420" w:hanging="227"/>
      </w:pPr>
      <w:rPr>
        <w:rFonts w:hint="default"/>
        <w:lang w:val="tr-TR" w:eastAsia="en-US" w:bidi="ar-SA"/>
      </w:rPr>
    </w:lvl>
    <w:lvl w:ilvl="7" w:tplc="FFFFFFFF">
      <w:numFmt w:val="bullet"/>
      <w:lvlText w:val="•"/>
      <w:lvlJc w:val="left"/>
      <w:pPr>
        <w:ind w:left="7696" w:hanging="227"/>
      </w:pPr>
      <w:rPr>
        <w:rFonts w:hint="default"/>
        <w:lang w:val="tr-TR" w:eastAsia="en-US" w:bidi="ar-SA"/>
      </w:rPr>
    </w:lvl>
    <w:lvl w:ilvl="8" w:tplc="FFFFFFFF">
      <w:numFmt w:val="bullet"/>
      <w:lvlText w:val="•"/>
      <w:lvlJc w:val="left"/>
      <w:pPr>
        <w:ind w:left="7972" w:hanging="227"/>
      </w:pPr>
      <w:rPr>
        <w:rFonts w:hint="default"/>
        <w:lang w:val="tr-TR" w:eastAsia="en-US" w:bidi="ar-SA"/>
      </w:rPr>
    </w:lvl>
  </w:abstractNum>
  <w:abstractNum w:abstractNumId="38" w15:restartNumberingAfterBreak="0">
    <w:nsid w:val="530C2E79"/>
    <w:multiLevelType w:val="hybridMultilevel"/>
    <w:tmpl w:val="50202A8A"/>
    <w:lvl w:ilvl="0" w:tplc="FFFFFFFF">
      <w:start w:val="1"/>
      <w:numFmt w:val="decimal"/>
      <w:lvlText w:val="%1."/>
      <w:lvlJc w:val="left"/>
      <w:pPr>
        <w:ind w:left="402" w:hanging="360"/>
      </w:pPr>
      <w:rPr>
        <w:rFonts w:hint="default"/>
        <w:b/>
        <w:color w:val="477F2D"/>
      </w:rPr>
    </w:lvl>
    <w:lvl w:ilvl="1" w:tplc="FFFFFFFF" w:tentative="1">
      <w:start w:val="1"/>
      <w:numFmt w:val="lowerLetter"/>
      <w:lvlText w:val="%2."/>
      <w:lvlJc w:val="left"/>
      <w:pPr>
        <w:ind w:left="1122" w:hanging="360"/>
      </w:pPr>
    </w:lvl>
    <w:lvl w:ilvl="2" w:tplc="FFFFFFFF" w:tentative="1">
      <w:start w:val="1"/>
      <w:numFmt w:val="lowerRoman"/>
      <w:lvlText w:val="%3."/>
      <w:lvlJc w:val="right"/>
      <w:pPr>
        <w:ind w:left="1842" w:hanging="180"/>
      </w:pPr>
    </w:lvl>
    <w:lvl w:ilvl="3" w:tplc="FFFFFFFF" w:tentative="1">
      <w:start w:val="1"/>
      <w:numFmt w:val="decimal"/>
      <w:lvlText w:val="%4."/>
      <w:lvlJc w:val="left"/>
      <w:pPr>
        <w:ind w:left="2562" w:hanging="360"/>
      </w:pPr>
    </w:lvl>
    <w:lvl w:ilvl="4" w:tplc="FFFFFFFF" w:tentative="1">
      <w:start w:val="1"/>
      <w:numFmt w:val="lowerLetter"/>
      <w:lvlText w:val="%5."/>
      <w:lvlJc w:val="left"/>
      <w:pPr>
        <w:ind w:left="3282" w:hanging="360"/>
      </w:pPr>
    </w:lvl>
    <w:lvl w:ilvl="5" w:tplc="FFFFFFFF" w:tentative="1">
      <w:start w:val="1"/>
      <w:numFmt w:val="lowerRoman"/>
      <w:lvlText w:val="%6."/>
      <w:lvlJc w:val="right"/>
      <w:pPr>
        <w:ind w:left="4002" w:hanging="180"/>
      </w:pPr>
    </w:lvl>
    <w:lvl w:ilvl="6" w:tplc="FFFFFFFF" w:tentative="1">
      <w:start w:val="1"/>
      <w:numFmt w:val="decimal"/>
      <w:lvlText w:val="%7."/>
      <w:lvlJc w:val="left"/>
      <w:pPr>
        <w:ind w:left="4722" w:hanging="360"/>
      </w:pPr>
    </w:lvl>
    <w:lvl w:ilvl="7" w:tplc="FFFFFFFF" w:tentative="1">
      <w:start w:val="1"/>
      <w:numFmt w:val="lowerLetter"/>
      <w:lvlText w:val="%8."/>
      <w:lvlJc w:val="left"/>
      <w:pPr>
        <w:ind w:left="5442" w:hanging="360"/>
      </w:pPr>
    </w:lvl>
    <w:lvl w:ilvl="8" w:tplc="FFFFFFFF" w:tentative="1">
      <w:start w:val="1"/>
      <w:numFmt w:val="lowerRoman"/>
      <w:lvlText w:val="%9."/>
      <w:lvlJc w:val="right"/>
      <w:pPr>
        <w:ind w:left="6162" w:hanging="180"/>
      </w:pPr>
    </w:lvl>
  </w:abstractNum>
  <w:abstractNum w:abstractNumId="39" w15:restartNumberingAfterBreak="0">
    <w:nsid w:val="546B42C1"/>
    <w:multiLevelType w:val="hybridMultilevel"/>
    <w:tmpl w:val="50202A8A"/>
    <w:lvl w:ilvl="0" w:tplc="DBBAF346">
      <w:start w:val="1"/>
      <w:numFmt w:val="decimal"/>
      <w:lvlText w:val="%1."/>
      <w:lvlJc w:val="left"/>
      <w:pPr>
        <w:ind w:left="402" w:hanging="360"/>
      </w:pPr>
      <w:rPr>
        <w:rFonts w:hint="default"/>
        <w:b/>
        <w:color w:val="477F2D"/>
      </w:rPr>
    </w:lvl>
    <w:lvl w:ilvl="1" w:tplc="041F0019" w:tentative="1">
      <w:start w:val="1"/>
      <w:numFmt w:val="lowerLetter"/>
      <w:lvlText w:val="%2."/>
      <w:lvlJc w:val="left"/>
      <w:pPr>
        <w:ind w:left="1122" w:hanging="360"/>
      </w:pPr>
    </w:lvl>
    <w:lvl w:ilvl="2" w:tplc="041F001B" w:tentative="1">
      <w:start w:val="1"/>
      <w:numFmt w:val="lowerRoman"/>
      <w:lvlText w:val="%3."/>
      <w:lvlJc w:val="right"/>
      <w:pPr>
        <w:ind w:left="1842" w:hanging="180"/>
      </w:pPr>
    </w:lvl>
    <w:lvl w:ilvl="3" w:tplc="041F000F" w:tentative="1">
      <w:start w:val="1"/>
      <w:numFmt w:val="decimal"/>
      <w:lvlText w:val="%4."/>
      <w:lvlJc w:val="left"/>
      <w:pPr>
        <w:ind w:left="2562" w:hanging="360"/>
      </w:pPr>
    </w:lvl>
    <w:lvl w:ilvl="4" w:tplc="041F0019" w:tentative="1">
      <w:start w:val="1"/>
      <w:numFmt w:val="lowerLetter"/>
      <w:lvlText w:val="%5."/>
      <w:lvlJc w:val="left"/>
      <w:pPr>
        <w:ind w:left="3282" w:hanging="360"/>
      </w:pPr>
    </w:lvl>
    <w:lvl w:ilvl="5" w:tplc="041F001B" w:tentative="1">
      <w:start w:val="1"/>
      <w:numFmt w:val="lowerRoman"/>
      <w:lvlText w:val="%6."/>
      <w:lvlJc w:val="right"/>
      <w:pPr>
        <w:ind w:left="4002" w:hanging="180"/>
      </w:pPr>
    </w:lvl>
    <w:lvl w:ilvl="6" w:tplc="041F000F" w:tentative="1">
      <w:start w:val="1"/>
      <w:numFmt w:val="decimal"/>
      <w:lvlText w:val="%7."/>
      <w:lvlJc w:val="left"/>
      <w:pPr>
        <w:ind w:left="4722" w:hanging="360"/>
      </w:pPr>
    </w:lvl>
    <w:lvl w:ilvl="7" w:tplc="041F0019" w:tentative="1">
      <w:start w:val="1"/>
      <w:numFmt w:val="lowerLetter"/>
      <w:lvlText w:val="%8."/>
      <w:lvlJc w:val="left"/>
      <w:pPr>
        <w:ind w:left="5442" w:hanging="360"/>
      </w:pPr>
    </w:lvl>
    <w:lvl w:ilvl="8" w:tplc="041F001B" w:tentative="1">
      <w:start w:val="1"/>
      <w:numFmt w:val="lowerRoman"/>
      <w:lvlText w:val="%9."/>
      <w:lvlJc w:val="right"/>
      <w:pPr>
        <w:ind w:left="6162" w:hanging="180"/>
      </w:pPr>
    </w:lvl>
  </w:abstractNum>
  <w:abstractNum w:abstractNumId="40" w15:restartNumberingAfterBreak="0">
    <w:nsid w:val="558D4E93"/>
    <w:multiLevelType w:val="hybridMultilevel"/>
    <w:tmpl w:val="8E5A8D32"/>
    <w:lvl w:ilvl="0" w:tplc="12B2845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55DC2E87"/>
    <w:multiLevelType w:val="hybridMultilevel"/>
    <w:tmpl w:val="3552EA22"/>
    <w:lvl w:ilvl="0" w:tplc="B5FCF7FA">
      <w:start w:val="1"/>
      <w:numFmt w:val="bullet"/>
      <w:lvlText w:val="•"/>
      <w:lvlJc w:val="left"/>
      <w:pPr>
        <w:tabs>
          <w:tab w:val="num" w:pos="720"/>
        </w:tabs>
        <w:ind w:left="720" w:hanging="360"/>
      </w:pPr>
      <w:rPr>
        <w:rFonts w:ascii="Comic Sans MS" w:hAnsi="Comic Sans MS" w:hint="default"/>
      </w:rPr>
    </w:lvl>
    <w:lvl w:ilvl="1" w:tplc="F3D03AA0" w:tentative="1">
      <w:start w:val="1"/>
      <w:numFmt w:val="bullet"/>
      <w:lvlText w:val="•"/>
      <w:lvlJc w:val="left"/>
      <w:pPr>
        <w:tabs>
          <w:tab w:val="num" w:pos="1440"/>
        </w:tabs>
        <w:ind w:left="1440" w:hanging="360"/>
      </w:pPr>
      <w:rPr>
        <w:rFonts w:ascii="Comic Sans MS" w:hAnsi="Comic Sans MS" w:hint="default"/>
      </w:rPr>
    </w:lvl>
    <w:lvl w:ilvl="2" w:tplc="7E46EBF8" w:tentative="1">
      <w:start w:val="1"/>
      <w:numFmt w:val="bullet"/>
      <w:lvlText w:val="•"/>
      <w:lvlJc w:val="left"/>
      <w:pPr>
        <w:tabs>
          <w:tab w:val="num" w:pos="2160"/>
        </w:tabs>
        <w:ind w:left="2160" w:hanging="360"/>
      </w:pPr>
      <w:rPr>
        <w:rFonts w:ascii="Comic Sans MS" w:hAnsi="Comic Sans MS" w:hint="default"/>
      </w:rPr>
    </w:lvl>
    <w:lvl w:ilvl="3" w:tplc="35381168" w:tentative="1">
      <w:start w:val="1"/>
      <w:numFmt w:val="bullet"/>
      <w:lvlText w:val="•"/>
      <w:lvlJc w:val="left"/>
      <w:pPr>
        <w:tabs>
          <w:tab w:val="num" w:pos="2880"/>
        </w:tabs>
        <w:ind w:left="2880" w:hanging="360"/>
      </w:pPr>
      <w:rPr>
        <w:rFonts w:ascii="Comic Sans MS" w:hAnsi="Comic Sans MS" w:hint="default"/>
      </w:rPr>
    </w:lvl>
    <w:lvl w:ilvl="4" w:tplc="48822F66" w:tentative="1">
      <w:start w:val="1"/>
      <w:numFmt w:val="bullet"/>
      <w:lvlText w:val="•"/>
      <w:lvlJc w:val="left"/>
      <w:pPr>
        <w:tabs>
          <w:tab w:val="num" w:pos="3600"/>
        </w:tabs>
        <w:ind w:left="3600" w:hanging="360"/>
      </w:pPr>
      <w:rPr>
        <w:rFonts w:ascii="Comic Sans MS" w:hAnsi="Comic Sans MS" w:hint="default"/>
      </w:rPr>
    </w:lvl>
    <w:lvl w:ilvl="5" w:tplc="C86A3B7E" w:tentative="1">
      <w:start w:val="1"/>
      <w:numFmt w:val="bullet"/>
      <w:lvlText w:val="•"/>
      <w:lvlJc w:val="left"/>
      <w:pPr>
        <w:tabs>
          <w:tab w:val="num" w:pos="4320"/>
        </w:tabs>
        <w:ind w:left="4320" w:hanging="360"/>
      </w:pPr>
      <w:rPr>
        <w:rFonts w:ascii="Comic Sans MS" w:hAnsi="Comic Sans MS" w:hint="default"/>
      </w:rPr>
    </w:lvl>
    <w:lvl w:ilvl="6" w:tplc="CEAE712E" w:tentative="1">
      <w:start w:val="1"/>
      <w:numFmt w:val="bullet"/>
      <w:lvlText w:val="•"/>
      <w:lvlJc w:val="left"/>
      <w:pPr>
        <w:tabs>
          <w:tab w:val="num" w:pos="5040"/>
        </w:tabs>
        <w:ind w:left="5040" w:hanging="360"/>
      </w:pPr>
      <w:rPr>
        <w:rFonts w:ascii="Comic Sans MS" w:hAnsi="Comic Sans MS" w:hint="default"/>
      </w:rPr>
    </w:lvl>
    <w:lvl w:ilvl="7" w:tplc="764E1C10" w:tentative="1">
      <w:start w:val="1"/>
      <w:numFmt w:val="bullet"/>
      <w:lvlText w:val="•"/>
      <w:lvlJc w:val="left"/>
      <w:pPr>
        <w:tabs>
          <w:tab w:val="num" w:pos="5760"/>
        </w:tabs>
        <w:ind w:left="5760" w:hanging="360"/>
      </w:pPr>
      <w:rPr>
        <w:rFonts w:ascii="Comic Sans MS" w:hAnsi="Comic Sans MS" w:hint="default"/>
      </w:rPr>
    </w:lvl>
    <w:lvl w:ilvl="8" w:tplc="D69E02D2" w:tentative="1">
      <w:start w:val="1"/>
      <w:numFmt w:val="bullet"/>
      <w:lvlText w:val="•"/>
      <w:lvlJc w:val="left"/>
      <w:pPr>
        <w:tabs>
          <w:tab w:val="num" w:pos="6480"/>
        </w:tabs>
        <w:ind w:left="6480" w:hanging="360"/>
      </w:pPr>
      <w:rPr>
        <w:rFonts w:ascii="Comic Sans MS" w:hAnsi="Comic Sans MS" w:hint="default"/>
      </w:rPr>
    </w:lvl>
  </w:abstractNum>
  <w:abstractNum w:abstractNumId="42" w15:restartNumberingAfterBreak="0">
    <w:nsid w:val="5A0A7299"/>
    <w:multiLevelType w:val="hybridMultilevel"/>
    <w:tmpl w:val="200CCD32"/>
    <w:lvl w:ilvl="0" w:tplc="713A5EC6">
      <w:start w:val="1"/>
      <w:numFmt w:val="decimal"/>
      <w:lvlText w:val="%1."/>
      <w:lvlJc w:val="left"/>
      <w:pPr>
        <w:ind w:left="1016" w:hanging="353"/>
        <w:jc w:val="right"/>
      </w:pPr>
      <w:rPr>
        <w:rFonts w:ascii="Lucida Sans Unicode" w:eastAsia="Lucida Sans Unicode" w:hAnsi="Lucida Sans Unicode" w:cs="Lucida Sans Unicode" w:hint="default"/>
        <w:b w:val="0"/>
        <w:bCs w:val="0"/>
        <w:i w:val="0"/>
        <w:iCs w:val="0"/>
        <w:color w:val="00B050"/>
        <w:spacing w:val="-18"/>
        <w:w w:val="97"/>
        <w:sz w:val="30"/>
        <w:szCs w:val="30"/>
        <w:lang w:val="tr-TR" w:eastAsia="en-US" w:bidi="ar-SA"/>
      </w:rPr>
    </w:lvl>
    <w:lvl w:ilvl="1" w:tplc="4162A84C">
      <w:start w:val="1"/>
      <w:numFmt w:val="decimal"/>
      <w:lvlText w:val="%2."/>
      <w:lvlJc w:val="left"/>
      <w:pPr>
        <w:ind w:left="6037" w:hanging="227"/>
      </w:pPr>
      <w:rPr>
        <w:rFonts w:hint="default"/>
        <w:spacing w:val="-4"/>
        <w:w w:val="100"/>
        <w:lang w:val="tr-TR" w:eastAsia="en-US" w:bidi="ar-SA"/>
      </w:rPr>
    </w:lvl>
    <w:lvl w:ilvl="2" w:tplc="0DDAE274">
      <w:numFmt w:val="bullet"/>
      <w:lvlText w:val="•"/>
      <w:lvlJc w:val="left"/>
      <w:pPr>
        <w:ind w:left="6316" w:hanging="227"/>
      </w:pPr>
      <w:rPr>
        <w:rFonts w:hint="default"/>
        <w:lang w:val="tr-TR" w:eastAsia="en-US" w:bidi="ar-SA"/>
      </w:rPr>
    </w:lvl>
    <w:lvl w:ilvl="3" w:tplc="2FDC66F0">
      <w:numFmt w:val="bullet"/>
      <w:lvlText w:val="•"/>
      <w:lvlJc w:val="left"/>
      <w:pPr>
        <w:ind w:left="6592" w:hanging="227"/>
      </w:pPr>
      <w:rPr>
        <w:rFonts w:hint="default"/>
        <w:lang w:val="tr-TR" w:eastAsia="en-US" w:bidi="ar-SA"/>
      </w:rPr>
    </w:lvl>
    <w:lvl w:ilvl="4" w:tplc="90324CF4">
      <w:numFmt w:val="bullet"/>
      <w:lvlText w:val="•"/>
      <w:lvlJc w:val="left"/>
      <w:pPr>
        <w:ind w:left="6868" w:hanging="227"/>
      </w:pPr>
      <w:rPr>
        <w:rFonts w:hint="default"/>
        <w:lang w:val="tr-TR" w:eastAsia="en-US" w:bidi="ar-SA"/>
      </w:rPr>
    </w:lvl>
    <w:lvl w:ilvl="5" w:tplc="AE580F46">
      <w:numFmt w:val="bullet"/>
      <w:lvlText w:val="•"/>
      <w:lvlJc w:val="left"/>
      <w:pPr>
        <w:ind w:left="7144" w:hanging="227"/>
      </w:pPr>
      <w:rPr>
        <w:rFonts w:hint="default"/>
        <w:lang w:val="tr-TR" w:eastAsia="en-US" w:bidi="ar-SA"/>
      </w:rPr>
    </w:lvl>
    <w:lvl w:ilvl="6" w:tplc="48425B2E">
      <w:numFmt w:val="bullet"/>
      <w:lvlText w:val="•"/>
      <w:lvlJc w:val="left"/>
      <w:pPr>
        <w:ind w:left="7420" w:hanging="227"/>
      </w:pPr>
      <w:rPr>
        <w:rFonts w:hint="default"/>
        <w:lang w:val="tr-TR" w:eastAsia="en-US" w:bidi="ar-SA"/>
      </w:rPr>
    </w:lvl>
    <w:lvl w:ilvl="7" w:tplc="541C28C0">
      <w:numFmt w:val="bullet"/>
      <w:lvlText w:val="•"/>
      <w:lvlJc w:val="left"/>
      <w:pPr>
        <w:ind w:left="7696" w:hanging="227"/>
      </w:pPr>
      <w:rPr>
        <w:rFonts w:hint="default"/>
        <w:lang w:val="tr-TR" w:eastAsia="en-US" w:bidi="ar-SA"/>
      </w:rPr>
    </w:lvl>
    <w:lvl w:ilvl="8" w:tplc="D75ECB4E">
      <w:numFmt w:val="bullet"/>
      <w:lvlText w:val="•"/>
      <w:lvlJc w:val="left"/>
      <w:pPr>
        <w:ind w:left="7972" w:hanging="227"/>
      </w:pPr>
      <w:rPr>
        <w:rFonts w:hint="default"/>
        <w:lang w:val="tr-TR" w:eastAsia="en-US" w:bidi="ar-SA"/>
      </w:rPr>
    </w:lvl>
  </w:abstractNum>
  <w:abstractNum w:abstractNumId="43" w15:restartNumberingAfterBreak="0">
    <w:nsid w:val="5C6D7C44"/>
    <w:multiLevelType w:val="hybridMultilevel"/>
    <w:tmpl w:val="31807DEC"/>
    <w:lvl w:ilvl="0" w:tplc="E918F284">
      <w:start w:val="1"/>
      <w:numFmt w:val="decimal"/>
      <w:lvlText w:val="%1."/>
      <w:lvlJc w:val="left"/>
      <w:pPr>
        <w:ind w:left="402" w:hanging="360"/>
      </w:pPr>
      <w:rPr>
        <w:rFonts w:hint="default"/>
        <w:b/>
        <w:color w:val="56883B"/>
        <w:sz w:val="21"/>
      </w:rPr>
    </w:lvl>
    <w:lvl w:ilvl="1" w:tplc="041F0019" w:tentative="1">
      <w:start w:val="1"/>
      <w:numFmt w:val="lowerLetter"/>
      <w:lvlText w:val="%2."/>
      <w:lvlJc w:val="left"/>
      <w:pPr>
        <w:ind w:left="1122" w:hanging="360"/>
      </w:pPr>
    </w:lvl>
    <w:lvl w:ilvl="2" w:tplc="041F001B" w:tentative="1">
      <w:start w:val="1"/>
      <w:numFmt w:val="lowerRoman"/>
      <w:lvlText w:val="%3."/>
      <w:lvlJc w:val="right"/>
      <w:pPr>
        <w:ind w:left="1842" w:hanging="180"/>
      </w:pPr>
    </w:lvl>
    <w:lvl w:ilvl="3" w:tplc="041F000F" w:tentative="1">
      <w:start w:val="1"/>
      <w:numFmt w:val="decimal"/>
      <w:lvlText w:val="%4."/>
      <w:lvlJc w:val="left"/>
      <w:pPr>
        <w:ind w:left="2562" w:hanging="360"/>
      </w:pPr>
    </w:lvl>
    <w:lvl w:ilvl="4" w:tplc="041F0019" w:tentative="1">
      <w:start w:val="1"/>
      <w:numFmt w:val="lowerLetter"/>
      <w:lvlText w:val="%5."/>
      <w:lvlJc w:val="left"/>
      <w:pPr>
        <w:ind w:left="3282" w:hanging="360"/>
      </w:pPr>
    </w:lvl>
    <w:lvl w:ilvl="5" w:tplc="041F001B" w:tentative="1">
      <w:start w:val="1"/>
      <w:numFmt w:val="lowerRoman"/>
      <w:lvlText w:val="%6."/>
      <w:lvlJc w:val="right"/>
      <w:pPr>
        <w:ind w:left="4002" w:hanging="180"/>
      </w:pPr>
    </w:lvl>
    <w:lvl w:ilvl="6" w:tplc="041F000F" w:tentative="1">
      <w:start w:val="1"/>
      <w:numFmt w:val="decimal"/>
      <w:lvlText w:val="%7."/>
      <w:lvlJc w:val="left"/>
      <w:pPr>
        <w:ind w:left="4722" w:hanging="360"/>
      </w:pPr>
    </w:lvl>
    <w:lvl w:ilvl="7" w:tplc="041F0019" w:tentative="1">
      <w:start w:val="1"/>
      <w:numFmt w:val="lowerLetter"/>
      <w:lvlText w:val="%8."/>
      <w:lvlJc w:val="left"/>
      <w:pPr>
        <w:ind w:left="5442" w:hanging="360"/>
      </w:pPr>
    </w:lvl>
    <w:lvl w:ilvl="8" w:tplc="041F001B" w:tentative="1">
      <w:start w:val="1"/>
      <w:numFmt w:val="lowerRoman"/>
      <w:lvlText w:val="%9."/>
      <w:lvlJc w:val="right"/>
      <w:pPr>
        <w:ind w:left="6162" w:hanging="180"/>
      </w:pPr>
    </w:lvl>
  </w:abstractNum>
  <w:abstractNum w:abstractNumId="44" w15:restartNumberingAfterBreak="0">
    <w:nsid w:val="5D486B4D"/>
    <w:multiLevelType w:val="multilevel"/>
    <w:tmpl w:val="6446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FDE194E"/>
    <w:multiLevelType w:val="hybridMultilevel"/>
    <w:tmpl w:val="D7A2042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1F258F0"/>
    <w:multiLevelType w:val="hybridMultilevel"/>
    <w:tmpl w:val="900C97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2FF0F94"/>
    <w:multiLevelType w:val="hybridMultilevel"/>
    <w:tmpl w:val="B0460E72"/>
    <w:lvl w:ilvl="0" w:tplc="041F0001">
      <w:start w:val="1"/>
      <w:numFmt w:val="bullet"/>
      <w:lvlText w:val=""/>
      <w:lvlJc w:val="left"/>
      <w:pPr>
        <w:ind w:left="762" w:hanging="360"/>
      </w:pPr>
      <w:rPr>
        <w:rFonts w:ascii="Symbol" w:hAnsi="Symbol" w:hint="default"/>
      </w:rPr>
    </w:lvl>
    <w:lvl w:ilvl="1" w:tplc="041F0003" w:tentative="1">
      <w:start w:val="1"/>
      <w:numFmt w:val="bullet"/>
      <w:lvlText w:val="o"/>
      <w:lvlJc w:val="left"/>
      <w:pPr>
        <w:ind w:left="1482" w:hanging="360"/>
      </w:pPr>
      <w:rPr>
        <w:rFonts w:ascii="Courier New" w:hAnsi="Courier New" w:cs="Courier New" w:hint="default"/>
      </w:rPr>
    </w:lvl>
    <w:lvl w:ilvl="2" w:tplc="041F0005" w:tentative="1">
      <w:start w:val="1"/>
      <w:numFmt w:val="bullet"/>
      <w:lvlText w:val=""/>
      <w:lvlJc w:val="left"/>
      <w:pPr>
        <w:ind w:left="2202" w:hanging="360"/>
      </w:pPr>
      <w:rPr>
        <w:rFonts w:ascii="Wingdings" w:hAnsi="Wingdings" w:hint="default"/>
      </w:rPr>
    </w:lvl>
    <w:lvl w:ilvl="3" w:tplc="041F0001" w:tentative="1">
      <w:start w:val="1"/>
      <w:numFmt w:val="bullet"/>
      <w:lvlText w:val=""/>
      <w:lvlJc w:val="left"/>
      <w:pPr>
        <w:ind w:left="2922" w:hanging="360"/>
      </w:pPr>
      <w:rPr>
        <w:rFonts w:ascii="Symbol" w:hAnsi="Symbol" w:hint="default"/>
      </w:rPr>
    </w:lvl>
    <w:lvl w:ilvl="4" w:tplc="041F0003" w:tentative="1">
      <w:start w:val="1"/>
      <w:numFmt w:val="bullet"/>
      <w:lvlText w:val="o"/>
      <w:lvlJc w:val="left"/>
      <w:pPr>
        <w:ind w:left="3642" w:hanging="360"/>
      </w:pPr>
      <w:rPr>
        <w:rFonts w:ascii="Courier New" w:hAnsi="Courier New" w:cs="Courier New" w:hint="default"/>
      </w:rPr>
    </w:lvl>
    <w:lvl w:ilvl="5" w:tplc="041F0005" w:tentative="1">
      <w:start w:val="1"/>
      <w:numFmt w:val="bullet"/>
      <w:lvlText w:val=""/>
      <w:lvlJc w:val="left"/>
      <w:pPr>
        <w:ind w:left="4362" w:hanging="360"/>
      </w:pPr>
      <w:rPr>
        <w:rFonts w:ascii="Wingdings" w:hAnsi="Wingdings" w:hint="default"/>
      </w:rPr>
    </w:lvl>
    <w:lvl w:ilvl="6" w:tplc="041F0001" w:tentative="1">
      <w:start w:val="1"/>
      <w:numFmt w:val="bullet"/>
      <w:lvlText w:val=""/>
      <w:lvlJc w:val="left"/>
      <w:pPr>
        <w:ind w:left="5082" w:hanging="360"/>
      </w:pPr>
      <w:rPr>
        <w:rFonts w:ascii="Symbol" w:hAnsi="Symbol" w:hint="default"/>
      </w:rPr>
    </w:lvl>
    <w:lvl w:ilvl="7" w:tplc="041F0003" w:tentative="1">
      <w:start w:val="1"/>
      <w:numFmt w:val="bullet"/>
      <w:lvlText w:val="o"/>
      <w:lvlJc w:val="left"/>
      <w:pPr>
        <w:ind w:left="5802" w:hanging="360"/>
      </w:pPr>
      <w:rPr>
        <w:rFonts w:ascii="Courier New" w:hAnsi="Courier New" w:cs="Courier New" w:hint="default"/>
      </w:rPr>
    </w:lvl>
    <w:lvl w:ilvl="8" w:tplc="041F0005" w:tentative="1">
      <w:start w:val="1"/>
      <w:numFmt w:val="bullet"/>
      <w:lvlText w:val=""/>
      <w:lvlJc w:val="left"/>
      <w:pPr>
        <w:ind w:left="6522" w:hanging="360"/>
      </w:pPr>
      <w:rPr>
        <w:rFonts w:ascii="Wingdings" w:hAnsi="Wingdings" w:hint="default"/>
      </w:rPr>
    </w:lvl>
  </w:abstractNum>
  <w:abstractNum w:abstractNumId="48" w15:restartNumberingAfterBreak="0">
    <w:nsid w:val="6B7008A3"/>
    <w:multiLevelType w:val="hybridMultilevel"/>
    <w:tmpl w:val="0E2E7D38"/>
    <w:lvl w:ilvl="0" w:tplc="AC3CF782">
      <w:start w:val="1"/>
      <w:numFmt w:val="decimal"/>
      <w:lvlText w:val="%1."/>
      <w:lvlJc w:val="left"/>
      <w:pPr>
        <w:tabs>
          <w:tab w:val="num" w:pos="360"/>
        </w:tabs>
        <w:ind w:left="360" w:hanging="360"/>
      </w:pPr>
      <w:rPr>
        <w:b/>
      </w:rPr>
    </w:lvl>
    <w:lvl w:ilvl="1" w:tplc="041F0001">
      <w:start w:val="1"/>
      <w:numFmt w:val="bullet"/>
      <w:lvlText w:val=""/>
      <w:lvlJc w:val="left"/>
      <w:pPr>
        <w:tabs>
          <w:tab w:val="num" w:pos="1080"/>
        </w:tabs>
        <w:ind w:left="1080" w:hanging="360"/>
      </w:pPr>
      <w:rPr>
        <w:rFonts w:ascii="Symbol" w:hAnsi="Symbol" w:hint="default"/>
        <w:b/>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9" w15:restartNumberingAfterBreak="0">
    <w:nsid w:val="6C1951F1"/>
    <w:multiLevelType w:val="hybridMultilevel"/>
    <w:tmpl w:val="7E644E82"/>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71BA45C0"/>
    <w:multiLevelType w:val="hybridMultilevel"/>
    <w:tmpl w:val="18442A9A"/>
    <w:lvl w:ilvl="0" w:tplc="E542CFA4">
      <w:numFmt w:val="bullet"/>
      <w:lvlText w:val="•"/>
      <w:lvlJc w:val="left"/>
      <w:pPr>
        <w:ind w:left="670" w:hanging="227"/>
      </w:pPr>
      <w:rPr>
        <w:rFonts w:ascii="Arial" w:eastAsia="Arial" w:hAnsi="Arial" w:cs="Arial" w:hint="default"/>
        <w:b w:val="0"/>
        <w:bCs w:val="0"/>
        <w:i w:val="0"/>
        <w:iCs w:val="0"/>
        <w:color w:val="231F20"/>
        <w:spacing w:val="0"/>
        <w:w w:val="100"/>
        <w:sz w:val="20"/>
        <w:szCs w:val="20"/>
        <w:lang w:val="tr-TR" w:eastAsia="en-US" w:bidi="ar-SA"/>
      </w:rPr>
    </w:lvl>
    <w:lvl w:ilvl="1" w:tplc="48A65890">
      <w:numFmt w:val="bullet"/>
      <w:lvlText w:val="•"/>
      <w:lvlJc w:val="left"/>
      <w:pPr>
        <w:ind w:left="1360" w:hanging="227"/>
      </w:pPr>
      <w:rPr>
        <w:rFonts w:ascii="Arial" w:eastAsia="Arial" w:hAnsi="Arial" w:cs="Arial" w:hint="default"/>
        <w:b w:val="0"/>
        <w:bCs w:val="0"/>
        <w:i w:val="0"/>
        <w:iCs w:val="0"/>
        <w:color w:val="231F20"/>
        <w:spacing w:val="0"/>
        <w:w w:val="100"/>
        <w:sz w:val="20"/>
        <w:szCs w:val="20"/>
        <w:lang w:val="tr-TR" w:eastAsia="en-US" w:bidi="ar-SA"/>
      </w:rPr>
    </w:lvl>
    <w:lvl w:ilvl="2" w:tplc="E49E445A">
      <w:numFmt w:val="bullet"/>
      <w:lvlText w:val="•"/>
      <w:lvlJc w:val="left"/>
      <w:pPr>
        <w:ind w:left="2133" w:hanging="227"/>
      </w:pPr>
      <w:rPr>
        <w:rFonts w:hint="default"/>
        <w:lang w:val="tr-TR" w:eastAsia="en-US" w:bidi="ar-SA"/>
      </w:rPr>
    </w:lvl>
    <w:lvl w:ilvl="3" w:tplc="A3289E4C">
      <w:numFmt w:val="bullet"/>
      <w:lvlText w:val="•"/>
      <w:lvlJc w:val="left"/>
      <w:pPr>
        <w:ind w:left="2907" w:hanging="227"/>
      </w:pPr>
      <w:rPr>
        <w:rFonts w:hint="default"/>
        <w:lang w:val="tr-TR" w:eastAsia="en-US" w:bidi="ar-SA"/>
      </w:rPr>
    </w:lvl>
    <w:lvl w:ilvl="4" w:tplc="474E01D0">
      <w:numFmt w:val="bullet"/>
      <w:lvlText w:val="•"/>
      <w:lvlJc w:val="left"/>
      <w:pPr>
        <w:ind w:left="3681" w:hanging="227"/>
      </w:pPr>
      <w:rPr>
        <w:rFonts w:hint="default"/>
        <w:lang w:val="tr-TR" w:eastAsia="en-US" w:bidi="ar-SA"/>
      </w:rPr>
    </w:lvl>
    <w:lvl w:ilvl="5" w:tplc="C13E0842">
      <w:numFmt w:val="bullet"/>
      <w:lvlText w:val="•"/>
      <w:lvlJc w:val="left"/>
      <w:pPr>
        <w:ind w:left="4455" w:hanging="227"/>
      </w:pPr>
      <w:rPr>
        <w:rFonts w:hint="default"/>
        <w:lang w:val="tr-TR" w:eastAsia="en-US" w:bidi="ar-SA"/>
      </w:rPr>
    </w:lvl>
    <w:lvl w:ilvl="6" w:tplc="32D6C45C">
      <w:numFmt w:val="bullet"/>
      <w:lvlText w:val="•"/>
      <w:lvlJc w:val="left"/>
      <w:pPr>
        <w:ind w:left="5229" w:hanging="227"/>
      </w:pPr>
      <w:rPr>
        <w:rFonts w:hint="default"/>
        <w:lang w:val="tr-TR" w:eastAsia="en-US" w:bidi="ar-SA"/>
      </w:rPr>
    </w:lvl>
    <w:lvl w:ilvl="7" w:tplc="A25C1F1A">
      <w:numFmt w:val="bullet"/>
      <w:lvlText w:val="•"/>
      <w:lvlJc w:val="left"/>
      <w:pPr>
        <w:ind w:left="6002" w:hanging="227"/>
      </w:pPr>
      <w:rPr>
        <w:rFonts w:hint="default"/>
        <w:lang w:val="tr-TR" w:eastAsia="en-US" w:bidi="ar-SA"/>
      </w:rPr>
    </w:lvl>
    <w:lvl w:ilvl="8" w:tplc="965255A4">
      <w:numFmt w:val="bullet"/>
      <w:lvlText w:val="•"/>
      <w:lvlJc w:val="left"/>
      <w:pPr>
        <w:ind w:left="6776" w:hanging="227"/>
      </w:pPr>
      <w:rPr>
        <w:rFonts w:hint="default"/>
        <w:lang w:val="tr-TR" w:eastAsia="en-US" w:bidi="ar-SA"/>
      </w:rPr>
    </w:lvl>
  </w:abstractNum>
  <w:abstractNum w:abstractNumId="51" w15:restartNumberingAfterBreak="0">
    <w:nsid w:val="72A60C54"/>
    <w:multiLevelType w:val="multilevel"/>
    <w:tmpl w:val="3E52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8F81023"/>
    <w:multiLevelType w:val="hybridMultilevel"/>
    <w:tmpl w:val="5DBC80F8"/>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7AAE432D"/>
    <w:multiLevelType w:val="hybridMultilevel"/>
    <w:tmpl w:val="8CAAD4E0"/>
    <w:lvl w:ilvl="0" w:tplc="18B2DBDA">
      <w:start w:val="1"/>
      <w:numFmt w:val="decimal"/>
      <w:lvlText w:val="%1."/>
      <w:lvlJc w:val="left"/>
      <w:pPr>
        <w:ind w:left="1143" w:hanging="235"/>
        <w:jc w:val="right"/>
      </w:pPr>
      <w:rPr>
        <w:rFonts w:ascii="Arial" w:eastAsia="Arial" w:hAnsi="Arial" w:cs="Arial" w:hint="default"/>
        <w:b/>
        <w:bCs/>
        <w:i w:val="0"/>
        <w:iCs w:val="0"/>
        <w:color w:val="56883B"/>
        <w:spacing w:val="0"/>
        <w:w w:val="100"/>
        <w:sz w:val="21"/>
        <w:szCs w:val="21"/>
        <w:lang w:val="tr-TR" w:eastAsia="en-US" w:bidi="ar-SA"/>
      </w:rPr>
    </w:lvl>
    <w:lvl w:ilvl="1" w:tplc="EFB6B722">
      <w:start w:val="1"/>
      <w:numFmt w:val="lowerLetter"/>
      <w:lvlText w:val="%2)"/>
      <w:lvlJc w:val="left"/>
      <w:pPr>
        <w:ind w:left="1143" w:hanging="220"/>
      </w:pPr>
      <w:rPr>
        <w:rFonts w:ascii="Arial" w:eastAsia="Arial" w:hAnsi="Arial" w:cs="Arial" w:hint="default"/>
        <w:b/>
        <w:bCs/>
        <w:i/>
        <w:iCs/>
        <w:color w:val="5E5B9E"/>
        <w:spacing w:val="0"/>
        <w:w w:val="100"/>
        <w:sz w:val="20"/>
        <w:szCs w:val="20"/>
        <w:lang w:val="tr-TR" w:eastAsia="en-US" w:bidi="ar-SA"/>
      </w:rPr>
    </w:lvl>
    <w:lvl w:ilvl="2" w:tplc="178A83BA">
      <w:numFmt w:val="bullet"/>
      <w:lvlText w:val="•"/>
      <w:lvlJc w:val="left"/>
      <w:pPr>
        <w:ind w:left="3123" w:hanging="220"/>
      </w:pPr>
      <w:rPr>
        <w:rFonts w:hint="default"/>
        <w:lang w:val="tr-TR" w:eastAsia="en-US" w:bidi="ar-SA"/>
      </w:rPr>
    </w:lvl>
    <w:lvl w:ilvl="3" w:tplc="E61E9ACE">
      <w:numFmt w:val="bullet"/>
      <w:lvlText w:val="•"/>
      <w:lvlJc w:val="left"/>
      <w:pPr>
        <w:ind w:left="4114" w:hanging="220"/>
      </w:pPr>
      <w:rPr>
        <w:rFonts w:hint="default"/>
        <w:lang w:val="tr-TR" w:eastAsia="en-US" w:bidi="ar-SA"/>
      </w:rPr>
    </w:lvl>
    <w:lvl w:ilvl="4" w:tplc="5EB47FD8">
      <w:numFmt w:val="bullet"/>
      <w:lvlText w:val="•"/>
      <w:lvlJc w:val="left"/>
      <w:pPr>
        <w:ind w:left="5106" w:hanging="220"/>
      </w:pPr>
      <w:rPr>
        <w:rFonts w:hint="default"/>
        <w:lang w:val="tr-TR" w:eastAsia="en-US" w:bidi="ar-SA"/>
      </w:rPr>
    </w:lvl>
    <w:lvl w:ilvl="5" w:tplc="1D802CD6">
      <w:numFmt w:val="bullet"/>
      <w:lvlText w:val="•"/>
      <w:lvlJc w:val="left"/>
      <w:pPr>
        <w:ind w:left="6097" w:hanging="220"/>
      </w:pPr>
      <w:rPr>
        <w:rFonts w:hint="default"/>
        <w:lang w:val="tr-TR" w:eastAsia="en-US" w:bidi="ar-SA"/>
      </w:rPr>
    </w:lvl>
    <w:lvl w:ilvl="6" w:tplc="60F4D6D4">
      <w:numFmt w:val="bullet"/>
      <w:lvlText w:val="•"/>
      <w:lvlJc w:val="left"/>
      <w:pPr>
        <w:ind w:left="7089" w:hanging="220"/>
      </w:pPr>
      <w:rPr>
        <w:rFonts w:hint="default"/>
        <w:lang w:val="tr-TR" w:eastAsia="en-US" w:bidi="ar-SA"/>
      </w:rPr>
    </w:lvl>
    <w:lvl w:ilvl="7" w:tplc="2A16D314">
      <w:numFmt w:val="bullet"/>
      <w:lvlText w:val="•"/>
      <w:lvlJc w:val="left"/>
      <w:pPr>
        <w:ind w:left="8080" w:hanging="220"/>
      </w:pPr>
      <w:rPr>
        <w:rFonts w:hint="default"/>
        <w:lang w:val="tr-TR" w:eastAsia="en-US" w:bidi="ar-SA"/>
      </w:rPr>
    </w:lvl>
    <w:lvl w:ilvl="8" w:tplc="33580F62">
      <w:numFmt w:val="bullet"/>
      <w:lvlText w:val="•"/>
      <w:lvlJc w:val="left"/>
      <w:pPr>
        <w:ind w:left="9072" w:hanging="220"/>
      </w:pPr>
      <w:rPr>
        <w:rFonts w:hint="default"/>
        <w:lang w:val="tr-TR" w:eastAsia="en-US" w:bidi="ar-SA"/>
      </w:rPr>
    </w:lvl>
  </w:abstractNum>
  <w:abstractNum w:abstractNumId="54" w15:restartNumberingAfterBreak="0">
    <w:nsid w:val="7B2B61CA"/>
    <w:multiLevelType w:val="multilevel"/>
    <w:tmpl w:val="B9801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BD85E2C"/>
    <w:multiLevelType w:val="multilevel"/>
    <w:tmpl w:val="02C0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EFD127C"/>
    <w:multiLevelType w:val="hybridMultilevel"/>
    <w:tmpl w:val="931E6DF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16cid:durableId="777986559">
    <w:abstractNumId w:val="21"/>
  </w:num>
  <w:num w:numId="2" w16cid:durableId="62800429">
    <w:abstractNumId w:val="55"/>
  </w:num>
  <w:num w:numId="3" w16cid:durableId="1690597959">
    <w:abstractNumId w:val="44"/>
  </w:num>
  <w:num w:numId="4" w16cid:durableId="944338604">
    <w:abstractNumId w:val="51"/>
  </w:num>
  <w:num w:numId="5" w16cid:durableId="721514002">
    <w:abstractNumId w:val="11"/>
  </w:num>
  <w:num w:numId="6" w16cid:durableId="1638603454">
    <w:abstractNumId w:val="54"/>
  </w:num>
  <w:num w:numId="7" w16cid:durableId="1369331072">
    <w:abstractNumId w:val="35"/>
  </w:num>
  <w:num w:numId="8" w16cid:durableId="1999461129">
    <w:abstractNumId w:val="5"/>
  </w:num>
  <w:num w:numId="9" w16cid:durableId="85924006">
    <w:abstractNumId w:val="16"/>
  </w:num>
  <w:num w:numId="10" w16cid:durableId="2036226330">
    <w:abstractNumId w:val="20"/>
  </w:num>
  <w:num w:numId="11" w16cid:durableId="99876976">
    <w:abstractNumId w:val="33"/>
  </w:num>
  <w:num w:numId="12" w16cid:durableId="459149486">
    <w:abstractNumId w:val="27"/>
  </w:num>
  <w:num w:numId="13" w16cid:durableId="611204115">
    <w:abstractNumId w:val="3"/>
  </w:num>
  <w:num w:numId="14" w16cid:durableId="1590383517">
    <w:abstractNumId w:val="56"/>
  </w:num>
  <w:num w:numId="15" w16cid:durableId="473375343">
    <w:abstractNumId w:val="14"/>
  </w:num>
  <w:num w:numId="16" w16cid:durableId="2073119337">
    <w:abstractNumId w:val="10"/>
  </w:num>
  <w:num w:numId="17" w16cid:durableId="1283027480">
    <w:abstractNumId w:val="9"/>
  </w:num>
  <w:num w:numId="18" w16cid:durableId="471144406">
    <w:abstractNumId w:val="6"/>
  </w:num>
  <w:num w:numId="19" w16cid:durableId="199898864">
    <w:abstractNumId w:val="34"/>
  </w:num>
  <w:num w:numId="20" w16cid:durableId="2064677233">
    <w:abstractNumId w:val="19"/>
  </w:num>
  <w:num w:numId="21" w16cid:durableId="1089348548">
    <w:abstractNumId w:val="49"/>
  </w:num>
  <w:num w:numId="22" w16cid:durableId="1435517700">
    <w:abstractNumId w:val="29"/>
  </w:num>
  <w:num w:numId="23" w16cid:durableId="235940171">
    <w:abstractNumId w:val="52"/>
  </w:num>
  <w:num w:numId="24" w16cid:durableId="44761563">
    <w:abstractNumId w:val="46"/>
  </w:num>
  <w:num w:numId="25" w16cid:durableId="1961646338">
    <w:abstractNumId w:val="22"/>
  </w:num>
  <w:num w:numId="26" w16cid:durableId="338700738">
    <w:abstractNumId w:val="2"/>
  </w:num>
  <w:num w:numId="27" w16cid:durableId="992834264">
    <w:abstractNumId w:val="1"/>
  </w:num>
  <w:num w:numId="28" w16cid:durableId="2092316157">
    <w:abstractNumId w:val="25"/>
  </w:num>
  <w:num w:numId="29" w16cid:durableId="282274993">
    <w:abstractNumId w:val="0"/>
  </w:num>
  <w:num w:numId="30" w16cid:durableId="531965065">
    <w:abstractNumId w:val="13"/>
  </w:num>
  <w:num w:numId="31" w16cid:durableId="928002223">
    <w:abstractNumId w:val="4"/>
  </w:num>
  <w:num w:numId="32" w16cid:durableId="1702704840">
    <w:abstractNumId w:val="41"/>
  </w:num>
  <w:num w:numId="33" w16cid:durableId="761488467">
    <w:abstractNumId w:val="45"/>
  </w:num>
  <w:num w:numId="34" w16cid:durableId="794981971">
    <w:abstractNumId w:val="7"/>
  </w:num>
  <w:num w:numId="35" w16cid:durableId="2092726823">
    <w:abstractNumId w:val="30"/>
  </w:num>
  <w:num w:numId="36" w16cid:durableId="859127329">
    <w:abstractNumId w:val="28"/>
  </w:num>
  <w:num w:numId="37" w16cid:durableId="317655224">
    <w:abstractNumId w:val="12"/>
  </w:num>
  <w:num w:numId="38" w16cid:durableId="2040860032">
    <w:abstractNumId w:val="18"/>
  </w:num>
  <w:num w:numId="39" w16cid:durableId="1686469735">
    <w:abstractNumId w:val="17"/>
  </w:num>
  <w:num w:numId="40" w16cid:durableId="1126123594">
    <w:abstractNumId w:val="48"/>
  </w:num>
  <w:num w:numId="41" w16cid:durableId="1577976858">
    <w:abstractNumId w:val="40"/>
  </w:num>
  <w:num w:numId="42" w16cid:durableId="507259758">
    <w:abstractNumId w:val="26"/>
  </w:num>
  <w:num w:numId="43" w16cid:durableId="420376509">
    <w:abstractNumId w:val="31"/>
  </w:num>
  <w:num w:numId="44" w16cid:durableId="698161416">
    <w:abstractNumId w:val="39"/>
  </w:num>
  <w:num w:numId="45" w16cid:durableId="358629226">
    <w:abstractNumId w:val="38"/>
  </w:num>
  <w:num w:numId="46" w16cid:durableId="48069841">
    <w:abstractNumId w:val="42"/>
  </w:num>
  <w:num w:numId="47" w16cid:durableId="2035034886">
    <w:abstractNumId w:val="24"/>
  </w:num>
  <w:num w:numId="48" w16cid:durableId="517936147">
    <w:abstractNumId w:val="32"/>
  </w:num>
  <w:num w:numId="49" w16cid:durableId="1302614940">
    <w:abstractNumId w:val="50"/>
  </w:num>
  <w:num w:numId="50" w16cid:durableId="595097053">
    <w:abstractNumId w:val="47"/>
  </w:num>
  <w:num w:numId="51" w16cid:durableId="1768113353">
    <w:abstractNumId w:val="37"/>
  </w:num>
  <w:num w:numId="52" w16cid:durableId="407770751">
    <w:abstractNumId w:val="36"/>
  </w:num>
  <w:num w:numId="53" w16cid:durableId="2143230808">
    <w:abstractNumId w:val="53"/>
  </w:num>
  <w:num w:numId="54" w16cid:durableId="769858512">
    <w:abstractNumId w:val="15"/>
  </w:num>
  <w:num w:numId="55" w16cid:durableId="184559352">
    <w:abstractNumId w:val="23"/>
  </w:num>
  <w:num w:numId="56" w16cid:durableId="504131402">
    <w:abstractNumId w:val="8"/>
  </w:num>
  <w:num w:numId="57" w16cid:durableId="7513186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A5C"/>
    <w:rsid w:val="000002B5"/>
    <w:rsid w:val="00003084"/>
    <w:rsid w:val="00003152"/>
    <w:rsid w:val="00003C4B"/>
    <w:rsid w:val="000042E9"/>
    <w:rsid w:val="00005DF3"/>
    <w:rsid w:val="0002041B"/>
    <w:rsid w:val="00025685"/>
    <w:rsid w:val="000310AF"/>
    <w:rsid w:val="00034422"/>
    <w:rsid w:val="00041984"/>
    <w:rsid w:val="000436E2"/>
    <w:rsid w:val="0004468A"/>
    <w:rsid w:val="00053961"/>
    <w:rsid w:val="00055BC5"/>
    <w:rsid w:val="0006421B"/>
    <w:rsid w:val="00070A81"/>
    <w:rsid w:val="00077707"/>
    <w:rsid w:val="00077CAB"/>
    <w:rsid w:val="000841A4"/>
    <w:rsid w:val="00091E46"/>
    <w:rsid w:val="000A641D"/>
    <w:rsid w:val="000B3B73"/>
    <w:rsid w:val="000B5255"/>
    <w:rsid w:val="000B7772"/>
    <w:rsid w:val="000C4478"/>
    <w:rsid w:val="000C6384"/>
    <w:rsid w:val="000E6362"/>
    <w:rsid w:val="000F615B"/>
    <w:rsid w:val="00102041"/>
    <w:rsid w:val="00102787"/>
    <w:rsid w:val="00106F6E"/>
    <w:rsid w:val="00107E02"/>
    <w:rsid w:val="00112768"/>
    <w:rsid w:val="001152C3"/>
    <w:rsid w:val="001329EC"/>
    <w:rsid w:val="001450FC"/>
    <w:rsid w:val="00147490"/>
    <w:rsid w:val="0015191D"/>
    <w:rsid w:val="001667F7"/>
    <w:rsid w:val="00170036"/>
    <w:rsid w:val="00184604"/>
    <w:rsid w:val="00184E46"/>
    <w:rsid w:val="00185360"/>
    <w:rsid w:val="001863EC"/>
    <w:rsid w:val="00196B99"/>
    <w:rsid w:val="001A7D2A"/>
    <w:rsid w:val="001B1098"/>
    <w:rsid w:val="001C1201"/>
    <w:rsid w:val="001D4DF4"/>
    <w:rsid w:val="001D5C07"/>
    <w:rsid w:val="001E5F75"/>
    <w:rsid w:val="001F1866"/>
    <w:rsid w:val="001F6DB2"/>
    <w:rsid w:val="001F78E5"/>
    <w:rsid w:val="00207D7C"/>
    <w:rsid w:val="0021141B"/>
    <w:rsid w:val="00211720"/>
    <w:rsid w:val="00220CFD"/>
    <w:rsid w:val="0022684D"/>
    <w:rsid w:val="002325F3"/>
    <w:rsid w:val="00241868"/>
    <w:rsid w:val="00241AF3"/>
    <w:rsid w:val="00241F8A"/>
    <w:rsid w:val="002479BC"/>
    <w:rsid w:val="002527C8"/>
    <w:rsid w:val="00252E55"/>
    <w:rsid w:val="00261906"/>
    <w:rsid w:val="00265B7F"/>
    <w:rsid w:val="00270961"/>
    <w:rsid w:val="0028393E"/>
    <w:rsid w:val="0029163F"/>
    <w:rsid w:val="00291ECB"/>
    <w:rsid w:val="002B244B"/>
    <w:rsid w:val="002B4263"/>
    <w:rsid w:val="002B61BE"/>
    <w:rsid w:val="002C0DBD"/>
    <w:rsid w:val="002C0F50"/>
    <w:rsid w:val="002C4388"/>
    <w:rsid w:val="002C5B32"/>
    <w:rsid w:val="002D0F14"/>
    <w:rsid w:val="002D415C"/>
    <w:rsid w:val="002D4B1A"/>
    <w:rsid w:val="002D698E"/>
    <w:rsid w:val="00314323"/>
    <w:rsid w:val="003237DF"/>
    <w:rsid w:val="00331EE2"/>
    <w:rsid w:val="003350C3"/>
    <w:rsid w:val="003369F1"/>
    <w:rsid w:val="00337C6D"/>
    <w:rsid w:val="00340AC1"/>
    <w:rsid w:val="00341115"/>
    <w:rsid w:val="00362823"/>
    <w:rsid w:val="00367421"/>
    <w:rsid w:val="003722FC"/>
    <w:rsid w:val="00374DAB"/>
    <w:rsid w:val="00375519"/>
    <w:rsid w:val="00382A41"/>
    <w:rsid w:val="0038690E"/>
    <w:rsid w:val="003A389E"/>
    <w:rsid w:val="003A3E1E"/>
    <w:rsid w:val="003A46E3"/>
    <w:rsid w:val="003A7001"/>
    <w:rsid w:val="003B098B"/>
    <w:rsid w:val="003B1DEF"/>
    <w:rsid w:val="003B38E0"/>
    <w:rsid w:val="003D0C4F"/>
    <w:rsid w:val="003D2719"/>
    <w:rsid w:val="003E15EC"/>
    <w:rsid w:val="003F0B6B"/>
    <w:rsid w:val="003F0BFE"/>
    <w:rsid w:val="003F7223"/>
    <w:rsid w:val="00404D70"/>
    <w:rsid w:val="0040667C"/>
    <w:rsid w:val="0040707E"/>
    <w:rsid w:val="00407ADA"/>
    <w:rsid w:val="0042184A"/>
    <w:rsid w:val="004219BB"/>
    <w:rsid w:val="004437DC"/>
    <w:rsid w:val="00454B7A"/>
    <w:rsid w:val="004623BB"/>
    <w:rsid w:val="0046768C"/>
    <w:rsid w:val="00472A68"/>
    <w:rsid w:val="00482EFE"/>
    <w:rsid w:val="0049340F"/>
    <w:rsid w:val="0049637C"/>
    <w:rsid w:val="00497577"/>
    <w:rsid w:val="004A0030"/>
    <w:rsid w:val="004A00C3"/>
    <w:rsid w:val="004C3C04"/>
    <w:rsid w:val="004D046C"/>
    <w:rsid w:val="004D2CC4"/>
    <w:rsid w:val="004D4435"/>
    <w:rsid w:val="004D68BD"/>
    <w:rsid w:val="004E013B"/>
    <w:rsid w:val="004F2457"/>
    <w:rsid w:val="004F2BE5"/>
    <w:rsid w:val="004F3356"/>
    <w:rsid w:val="004F597C"/>
    <w:rsid w:val="00510E40"/>
    <w:rsid w:val="00512CA1"/>
    <w:rsid w:val="005227EE"/>
    <w:rsid w:val="00526136"/>
    <w:rsid w:val="00527D77"/>
    <w:rsid w:val="005437D9"/>
    <w:rsid w:val="00554610"/>
    <w:rsid w:val="00555358"/>
    <w:rsid w:val="00556AA6"/>
    <w:rsid w:val="00556AA7"/>
    <w:rsid w:val="0056443D"/>
    <w:rsid w:val="00572AA7"/>
    <w:rsid w:val="00574337"/>
    <w:rsid w:val="0057595A"/>
    <w:rsid w:val="00575EC5"/>
    <w:rsid w:val="00577794"/>
    <w:rsid w:val="00580E1C"/>
    <w:rsid w:val="005813A3"/>
    <w:rsid w:val="00583416"/>
    <w:rsid w:val="005857BA"/>
    <w:rsid w:val="00591B07"/>
    <w:rsid w:val="0059690E"/>
    <w:rsid w:val="005B1112"/>
    <w:rsid w:val="005C6827"/>
    <w:rsid w:val="005D2D4E"/>
    <w:rsid w:val="005D31B0"/>
    <w:rsid w:val="005D3499"/>
    <w:rsid w:val="005D603A"/>
    <w:rsid w:val="005D7D29"/>
    <w:rsid w:val="005E6315"/>
    <w:rsid w:val="005E7536"/>
    <w:rsid w:val="005F0142"/>
    <w:rsid w:val="005F0232"/>
    <w:rsid w:val="005F6A14"/>
    <w:rsid w:val="005F7A5A"/>
    <w:rsid w:val="00602339"/>
    <w:rsid w:val="0060235F"/>
    <w:rsid w:val="0060358D"/>
    <w:rsid w:val="00611F21"/>
    <w:rsid w:val="00617639"/>
    <w:rsid w:val="006244B2"/>
    <w:rsid w:val="00624A12"/>
    <w:rsid w:val="006257BD"/>
    <w:rsid w:val="00627C52"/>
    <w:rsid w:val="006337F2"/>
    <w:rsid w:val="00634B31"/>
    <w:rsid w:val="006375C2"/>
    <w:rsid w:val="00642DD4"/>
    <w:rsid w:val="00646C09"/>
    <w:rsid w:val="00660494"/>
    <w:rsid w:val="00660AC9"/>
    <w:rsid w:val="006808A2"/>
    <w:rsid w:val="00681550"/>
    <w:rsid w:val="00684994"/>
    <w:rsid w:val="006931E2"/>
    <w:rsid w:val="00697D35"/>
    <w:rsid w:val="006A3343"/>
    <w:rsid w:val="006A5850"/>
    <w:rsid w:val="006B1320"/>
    <w:rsid w:val="006B6063"/>
    <w:rsid w:val="006B6E09"/>
    <w:rsid w:val="006C1A3C"/>
    <w:rsid w:val="006C39E7"/>
    <w:rsid w:val="006C5D95"/>
    <w:rsid w:val="006C5E99"/>
    <w:rsid w:val="006E0876"/>
    <w:rsid w:val="006E2BBA"/>
    <w:rsid w:val="006E63F2"/>
    <w:rsid w:val="006E7D80"/>
    <w:rsid w:val="006F64A4"/>
    <w:rsid w:val="007028B0"/>
    <w:rsid w:val="00705FAD"/>
    <w:rsid w:val="00714A2D"/>
    <w:rsid w:val="00730664"/>
    <w:rsid w:val="007307DC"/>
    <w:rsid w:val="00730F9D"/>
    <w:rsid w:val="00740E4C"/>
    <w:rsid w:val="00743FF3"/>
    <w:rsid w:val="00745A5C"/>
    <w:rsid w:val="00761238"/>
    <w:rsid w:val="0077402D"/>
    <w:rsid w:val="007863B7"/>
    <w:rsid w:val="007911A5"/>
    <w:rsid w:val="007A06C4"/>
    <w:rsid w:val="007A42C7"/>
    <w:rsid w:val="007A4745"/>
    <w:rsid w:val="007A5591"/>
    <w:rsid w:val="007C6F08"/>
    <w:rsid w:val="007C733C"/>
    <w:rsid w:val="007D4963"/>
    <w:rsid w:val="007D5831"/>
    <w:rsid w:val="007E315A"/>
    <w:rsid w:val="007E3807"/>
    <w:rsid w:val="007E4A9C"/>
    <w:rsid w:val="007F34FC"/>
    <w:rsid w:val="007F3C65"/>
    <w:rsid w:val="007F5DF7"/>
    <w:rsid w:val="007F7A16"/>
    <w:rsid w:val="008015DE"/>
    <w:rsid w:val="008206BC"/>
    <w:rsid w:val="0082285F"/>
    <w:rsid w:val="00827E5E"/>
    <w:rsid w:val="00840188"/>
    <w:rsid w:val="008506C4"/>
    <w:rsid w:val="008523CF"/>
    <w:rsid w:val="00853C1D"/>
    <w:rsid w:val="008576FF"/>
    <w:rsid w:val="00864F91"/>
    <w:rsid w:val="0086664E"/>
    <w:rsid w:val="00867C9F"/>
    <w:rsid w:val="00876F8F"/>
    <w:rsid w:val="0088290A"/>
    <w:rsid w:val="00886194"/>
    <w:rsid w:val="008877DF"/>
    <w:rsid w:val="00887A4C"/>
    <w:rsid w:val="00891A85"/>
    <w:rsid w:val="00895E78"/>
    <w:rsid w:val="00897094"/>
    <w:rsid w:val="008A0F9C"/>
    <w:rsid w:val="008A1208"/>
    <w:rsid w:val="008A4B9C"/>
    <w:rsid w:val="008A5759"/>
    <w:rsid w:val="008A6A2F"/>
    <w:rsid w:val="008B214F"/>
    <w:rsid w:val="008C2D49"/>
    <w:rsid w:val="008C7D3F"/>
    <w:rsid w:val="008D288F"/>
    <w:rsid w:val="008D4E92"/>
    <w:rsid w:val="008E25A9"/>
    <w:rsid w:val="008E6463"/>
    <w:rsid w:val="008F43BF"/>
    <w:rsid w:val="00900B7B"/>
    <w:rsid w:val="00906E7F"/>
    <w:rsid w:val="0091372D"/>
    <w:rsid w:val="00920BF6"/>
    <w:rsid w:val="00922FD2"/>
    <w:rsid w:val="009239B4"/>
    <w:rsid w:val="009246A0"/>
    <w:rsid w:val="009249E7"/>
    <w:rsid w:val="009340F0"/>
    <w:rsid w:val="009360DF"/>
    <w:rsid w:val="009418DB"/>
    <w:rsid w:val="0095463E"/>
    <w:rsid w:val="00973A57"/>
    <w:rsid w:val="00980688"/>
    <w:rsid w:val="00990197"/>
    <w:rsid w:val="0099636D"/>
    <w:rsid w:val="009A6347"/>
    <w:rsid w:val="009A715B"/>
    <w:rsid w:val="009B2FAC"/>
    <w:rsid w:val="009B30E8"/>
    <w:rsid w:val="009C14D0"/>
    <w:rsid w:val="009D3F29"/>
    <w:rsid w:val="009D5B44"/>
    <w:rsid w:val="009E17E0"/>
    <w:rsid w:val="009E1AD3"/>
    <w:rsid w:val="009F1CCD"/>
    <w:rsid w:val="009F4C2B"/>
    <w:rsid w:val="009F7D16"/>
    <w:rsid w:val="00A03F85"/>
    <w:rsid w:val="00A103EB"/>
    <w:rsid w:val="00A11D72"/>
    <w:rsid w:val="00A247E7"/>
    <w:rsid w:val="00A2574A"/>
    <w:rsid w:val="00A35428"/>
    <w:rsid w:val="00A36557"/>
    <w:rsid w:val="00A40EEC"/>
    <w:rsid w:val="00A5112B"/>
    <w:rsid w:val="00A6056B"/>
    <w:rsid w:val="00A6445A"/>
    <w:rsid w:val="00A66FDF"/>
    <w:rsid w:val="00A74778"/>
    <w:rsid w:val="00A85D5E"/>
    <w:rsid w:val="00A93607"/>
    <w:rsid w:val="00AA264F"/>
    <w:rsid w:val="00AA4530"/>
    <w:rsid w:val="00AB0813"/>
    <w:rsid w:val="00AB579C"/>
    <w:rsid w:val="00AC0CA4"/>
    <w:rsid w:val="00AC13C0"/>
    <w:rsid w:val="00AC4B1C"/>
    <w:rsid w:val="00AC5C8F"/>
    <w:rsid w:val="00AF11E0"/>
    <w:rsid w:val="00AF1D5B"/>
    <w:rsid w:val="00AF3D83"/>
    <w:rsid w:val="00AF6A88"/>
    <w:rsid w:val="00AF777C"/>
    <w:rsid w:val="00AF7B77"/>
    <w:rsid w:val="00B02804"/>
    <w:rsid w:val="00B26779"/>
    <w:rsid w:val="00B40D8E"/>
    <w:rsid w:val="00B4198C"/>
    <w:rsid w:val="00B47C14"/>
    <w:rsid w:val="00B5169F"/>
    <w:rsid w:val="00B5505B"/>
    <w:rsid w:val="00B5639B"/>
    <w:rsid w:val="00B67F88"/>
    <w:rsid w:val="00B72F70"/>
    <w:rsid w:val="00B752F1"/>
    <w:rsid w:val="00B76C7B"/>
    <w:rsid w:val="00B85DFD"/>
    <w:rsid w:val="00B93621"/>
    <w:rsid w:val="00B95094"/>
    <w:rsid w:val="00BB4A8D"/>
    <w:rsid w:val="00BB6BC6"/>
    <w:rsid w:val="00BC2BCD"/>
    <w:rsid w:val="00BD26A7"/>
    <w:rsid w:val="00BE5C5D"/>
    <w:rsid w:val="00BE73AD"/>
    <w:rsid w:val="00BF785D"/>
    <w:rsid w:val="00C00910"/>
    <w:rsid w:val="00C10330"/>
    <w:rsid w:val="00C22460"/>
    <w:rsid w:val="00C247E0"/>
    <w:rsid w:val="00C25975"/>
    <w:rsid w:val="00C277B8"/>
    <w:rsid w:val="00C32EFD"/>
    <w:rsid w:val="00C3321F"/>
    <w:rsid w:val="00C33924"/>
    <w:rsid w:val="00C4001D"/>
    <w:rsid w:val="00C44643"/>
    <w:rsid w:val="00C45564"/>
    <w:rsid w:val="00C463BC"/>
    <w:rsid w:val="00C57A02"/>
    <w:rsid w:val="00C650BE"/>
    <w:rsid w:val="00C70FE9"/>
    <w:rsid w:val="00C7720F"/>
    <w:rsid w:val="00C9684F"/>
    <w:rsid w:val="00CA2360"/>
    <w:rsid w:val="00CA5EF6"/>
    <w:rsid w:val="00CB7AF5"/>
    <w:rsid w:val="00CC1132"/>
    <w:rsid w:val="00CD3B14"/>
    <w:rsid w:val="00CF01D0"/>
    <w:rsid w:val="00D224EE"/>
    <w:rsid w:val="00D301E2"/>
    <w:rsid w:val="00D313FD"/>
    <w:rsid w:val="00D351A9"/>
    <w:rsid w:val="00D36604"/>
    <w:rsid w:val="00D405E5"/>
    <w:rsid w:val="00D44D3A"/>
    <w:rsid w:val="00D50061"/>
    <w:rsid w:val="00D56AC2"/>
    <w:rsid w:val="00D627A4"/>
    <w:rsid w:val="00D7443B"/>
    <w:rsid w:val="00D75D2B"/>
    <w:rsid w:val="00D7668E"/>
    <w:rsid w:val="00D770D9"/>
    <w:rsid w:val="00D83956"/>
    <w:rsid w:val="00D83F9A"/>
    <w:rsid w:val="00D92EDE"/>
    <w:rsid w:val="00DA2249"/>
    <w:rsid w:val="00DA3B97"/>
    <w:rsid w:val="00DA3ED7"/>
    <w:rsid w:val="00DA53AA"/>
    <w:rsid w:val="00DB5989"/>
    <w:rsid w:val="00DB7557"/>
    <w:rsid w:val="00DC06C5"/>
    <w:rsid w:val="00DC1D3A"/>
    <w:rsid w:val="00DC7FA9"/>
    <w:rsid w:val="00DD2A8C"/>
    <w:rsid w:val="00DD3BFC"/>
    <w:rsid w:val="00DD63AC"/>
    <w:rsid w:val="00DF4073"/>
    <w:rsid w:val="00E02CBB"/>
    <w:rsid w:val="00E161A0"/>
    <w:rsid w:val="00E23785"/>
    <w:rsid w:val="00E367BA"/>
    <w:rsid w:val="00E51B77"/>
    <w:rsid w:val="00E53461"/>
    <w:rsid w:val="00E53B24"/>
    <w:rsid w:val="00E64932"/>
    <w:rsid w:val="00E713CD"/>
    <w:rsid w:val="00E748BA"/>
    <w:rsid w:val="00E76A2D"/>
    <w:rsid w:val="00E90300"/>
    <w:rsid w:val="00E90B2C"/>
    <w:rsid w:val="00EA0B6A"/>
    <w:rsid w:val="00EA75DF"/>
    <w:rsid w:val="00EB1F70"/>
    <w:rsid w:val="00EB62DC"/>
    <w:rsid w:val="00EB69C0"/>
    <w:rsid w:val="00EC2DAB"/>
    <w:rsid w:val="00EC6161"/>
    <w:rsid w:val="00EC6AEE"/>
    <w:rsid w:val="00ED268C"/>
    <w:rsid w:val="00ED4910"/>
    <w:rsid w:val="00ED4C0D"/>
    <w:rsid w:val="00ED7963"/>
    <w:rsid w:val="00EE21A6"/>
    <w:rsid w:val="00EE6D66"/>
    <w:rsid w:val="00F008D0"/>
    <w:rsid w:val="00F0188D"/>
    <w:rsid w:val="00F03124"/>
    <w:rsid w:val="00F064E6"/>
    <w:rsid w:val="00F10350"/>
    <w:rsid w:val="00F14DD9"/>
    <w:rsid w:val="00F15CAF"/>
    <w:rsid w:val="00F17F9C"/>
    <w:rsid w:val="00F226ED"/>
    <w:rsid w:val="00F33730"/>
    <w:rsid w:val="00F3415A"/>
    <w:rsid w:val="00F40363"/>
    <w:rsid w:val="00F434A9"/>
    <w:rsid w:val="00F51DB1"/>
    <w:rsid w:val="00F549B2"/>
    <w:rsid w:val="00F575C9"/>
    <w:rsid w:val="00F67440"/>
    <w:rsid w:val="00F67F4E"/>
    <w:rsid w:val="00F72CE4"/>
    <w:rsid w:val="00F72E7C"/>
    <w:rsid w:val="00F90A57"/>
    <w:rsid w:val="00F9772A"/>
    <w:rsid w:val="00F9785A"/>
    <w:rsid w:val="00F97D98"/>
    <w:rsid w:val="00FA14D9"/>
    <w:rsid w:val="00FA51AF"/>
    <w:rsid w:val="00FA7E03"/>
    <w:rsid w:val="00FB1210"/>
    <w:rsid w:val="00FC0778"/>
    <w:rsid w:val="00FC1B7D"/>
    <w:rsid w:val="00FC2F0E"/>
    <w:rsid w:val="00FC48B1"/>
    <w:rsid w:val="00FC69A6"/>
    <w:rsid w:val="00FD74EE"/>
    <w:rsid w:val="00FE02F8"/>
    <w:rsid w:val="00FF4F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227010"/>
  <w15:chartTrackingRefBased/>
  <w15:docId w15:val="{CB201CD5-5AC1-4D98-B7FF-C77108941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68BD"/>
    <w:rPr>
      <w:sz w:val="24"/>
      <w:szCs w:val="24"/>
      <w:lang w:eastAsia="en-US"/>
    </w:rPr>
  </w:style>
  <w:style w:type="paragraph" w:styleId="Balk5">
    <w:name w:val="heading 5"/>
    <w:basedOn w:val="Normal"/>
    <w:next w:val="Normal"/>
    <w:link w:val="Balk5Char"/>
    <w:semiHidden/>
    <w:unhideWhenUsed/>
    <w:qFormat/>
    <w:rsid w:val="00B752F1"/>
    <w:pPr>
      <w:keepNext/>
      <w:keepLines/>
      <w:spacing w:before="40"/>
      <w:outlineLvl w:val="4"/>
    </w:pPr>
    <w:rPr>
      <w:rFonts w:asciiTheme="majorHAnsi" w:eastAsiaTheme="majorEastAsia" w:hAnsiTheme="majorHAnsi" w:cstheme="majorBidi"/>
      <w:color w:val="2F5496" w:themeColor="accent1" w:themeShade="BF"/>
    </w:rPr>
  </w:style>
  <w:style w:type="paragraph" w:styleId="Balk8">
    <w:name w:val="heading 8"/>
    <w:basedOn w:val="Normal"/>
    <w:next w:val="Normal"/>
    <w:link w:val="Balk8Char"/>
    <w:semiHidden/>
    <w:unhideWhenUsed/>
    <w:qFormat/>
    <w:rsid w:val="00E367B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qFormat/>
    <w:rsid w:val="004D68BD"/>
    <w:pPr>
      <w:keepNext/>
      <w:jc w:val="center"/>
      <w:outlineLvl w:val="8"/>
    </w:pPr>
    <w:rPr>
      <w:rFonts w:ascii="Arial" w:hAnsi="Arial" w:cs="Arial"/>
      <w:b/>
      <w:bCs/>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512C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rsid w:val="006C5D95"/>
    <w:rPr>
      <w:color w:val="0000FF"/>
      <w:u w:val="single"/>
    </w:rPr>
  </w:style>
  <w:style w:type="paragraph" w:styleId="NormalWeb">
    <w:name w:val="Normal (Web)"/>
    <w:basedOn w:val="Normal"/>
    <w:rsid w:val="00AB0813"/>
    <w:pPr>
      <w:spacing w:before="100" w:beforeAutospacing="1" w:after="100" w:afterAutospacing="1"/>
    </w:pPr>
    <w:rPr>
      <w:lang w:eastAsia="tr-TR"/>
    </w:rPr>
  </w:style>
  <w:style w:type="paragraph" w:styleId="ListeParagraf">
    <w:name w:val="List Paragraph"/>
    <w:basedOn w:val="Normal"/>
    <w:uiPriority w:val="1"/>
    <w:qFormat/>
    <w:rsid w:val="00C3321F"/>
    <w:pPr>
      <w:ind w:left="720"/>
      <w:contextualSpacing/>
    </w:pPr>
  </w:style>
  <w:style w:type="paragraph" w:styleId="stBilgi">
    <w:name w:val="header"/>
    <w:basedOn w:val="Normal"/>
    <w:link w:val="stBilgiChar"/>
    <w:rsid w:val="009F4C2B"/>
    <w:pPr>
      <w:tabs>
        <w:tab w:val="center" w:pos="4536"/>
        <w:tab w:val="right" w:pos="9072"/>
      </w:tabs>
    </w:pPr>
  </w:style>
  <w:style w:type="character" w:customStyle="1" w:styleId="stBilgiChar">
    <w:name w:val="Üst Bilgi Char"/>
    <w:basedOn w:val="VarsaylanParagrafYazTipi"/>
    <w:link w:val="stBilgi"/>
    <w:rsid w:val="009F4C2B"/>
    <w:rPr>
      <w:sz w:val="24"/>
      <w:szCs w:val="24"/>
      <w:lang w:eastAsia="en-US"/>
    </w:rPr>
  </w:style>
  <w:style w:type="paragraph" w:styleId="AltBilgi">
    <w:name w:val="footer"/>
    <w:basedOn w:val="Normal"/>
    <w:link w:val="AltBilgiChar"/>
    <w:rsid w:val="009F4C2B"/>
    <w:pPr>
      <w:tabs>
        <w:tab w:val="center" w:pos="4536"/>
        <w:tab w:val="right" w:pos="9072"/>
      </w:tabs>
    </w:pPr>
  </w:style>
  <w:style w:type="character" w:customStyle="1" w:styleId="AltBilgiChar">
    <w:name w:val="Alt Bilgi Char"/>
    <w:basedOn w:val="VarsaylanParagrafYazTipi"/>
    <w:link w:val="AltBilgi"/>
    <w:rsid w:val="009F4C2B"/>
    <w:rPr>
      <w:sz w:val="24"/>
      <w:szCs w:val="24"/>
      <w:lang w:eastAsia="en-US"/>
    </w:rPr>
  </w:style>
  <w:style w:type="character" w:customStyle="1" w:styleId="Balk8Char">
    <w:name w:val="Başlık 8 Char"/>
    <w:basedOn w:val="VarsaylanParagrafYazTipi"/>
    <w:link w:val="Balk8"/>
    <w:semiHidden/>
    <w:rsid w:val="00E367BA"/>
    <w:rPr>
      <w:rFonts w:asciiTheme="majorHAnsi" w:eastAsiaTheme="majorEastAsia" w:hAnsiTheme="majorHAnsi" w:cstheme="majorBidi"/>
      <w:color w:val="272727" w:themeColor="text1" w:themeTint="D8"/>
      <w:sz w:val="21"/>
      <w:szCs w:val="21"/>
      <w:lang w:eastAsia="en-US"/>
    </w:rPr>
  </w:style>
  <w:style w:type="paragraph" w:styleId="GvdeMetni">
    <w:name w:val="Body Text"/>
    <w:basedOn w:val="Normal"/>
    <w:link w:val="GvdeMetniChar"/>
    <w:uiPriority w:val="1"/>
    <w:qFormat/>
    <w:rsid w:val="00E367BA"/>
    <w:pPr>
      <w:widowControl w:val="0"/>
      <w:autoSpaceDE w:val="0"/>
      <w:autoSpaceDN w:val="0"/>
    </w:pPr>
    <w:rPr>
      <w:rFonts w:ascii="Arial" w:eastAsia="Arial" w:hAnsi="Arial" w:cs="Arial"/>
      <w:sz w:val="20"/>
      <w:szCs w:val="20"/>
    </w:rPr>
  </w:style>
  <w:style w:type="character" w:customStyle="1" w:styleId="GvdeMetniChar">
    <w:name w:val="Gövde Metni Char"/>
    <w:basedOn w:val="VarsaylanParagrafYazTipi"/>
    <w:link w:val="GvdeMetni"/>
    <w:uiPriority w:val="1"/>
    <w:rsid w:val="00E367BA"/>
    <w:rPr>
      <w:rFonts w:ascii="Arial" w:eastAsia="Arial" w:hAnsi="Arial" w:cs="Arial"/>
      <w:lang w:eastAsia="en-US"/>
    </w:rPr>
  </w:style>
  <w:style w:type="paragraph" w:styleId="KonuBal">
    <w:name w:val="Title"/>
    <w:basedOn w:val="Normal"/>
    <w:next w:val="Normal"/>
    <w:link w:val="KonuBalChar"/>
    <w:qFormat/>
    <w:rsid w:val="006244B2"/>
    <w:pPr>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rsid w:val="006244B2"/>
    <w:rPr>
      <w:rFonts w:asciiTheme="majorHAnsi" w:eastAsiaTheme="majorEastAsia" w:hAnsiTheme="majorHAnsi" w:cstheme="majorBidi"/>
      <w:spacing w:val="-10"/>
      <w:kern w:val="28"/>
      <w:sz w:val="56"/>
      <w:szCs w:val="56"/>
      <w:lang w:eastAsia="en-US"/>
    </w:rPr>
  </w:style>
  <w:style w:type="paragraph" w:customStyle="1" w:styleId="TableParagraph">
    <w:name w:val="Table Paragraph"/>
    <w:basedOn w:val="Normal"/>
    <w:uiPriority w:val="1"/>
    <w:qFormat/>
    <w:rsid w:val="00314323"/>
    <w:pPr>
      <w:widowControl w:val="0"/>
      <w:autoSpaceDE w:val="0"/>
      <w:autoSpaceDN w:val="0"/>
    </w:pPr>
    <w:rPr>
      <w:rFonts w:ascii="Arial" w:eastAsia="Arial" w:hAnsi="Arial" w:cs="Arial"/>
      <w:sz w:val="22"/>
      <w:szCs w:val="22"/>
    </w:rPr>
  </w:style>
  <w:style w:type="character" w:customStyle="1" w:styleId="Balk5Char">
    <w:name w:val="Başlık 5 Char"/>
    <w:basedOn w:val="VarsaylanParagrafYazTipi"/>
    <w:link w:val="Balk5"/>
    <w:semiHidden/>
    <w:rsid w:val="00B752F1"/>
    <w:rPr>
      <w:rFonts w:asciiTheme="majorHAnsi" w:eastAsiaTheme="majorEastAsia" w:hAnsiTheme="majorHAnsi" w:cstheme="majorBidi"/>
      <w:color w:val="2F5496" w:themeColor="accent1" w:themeShade="B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8188741">
      <w:bodyDiv w:val="1"/>
      <w:marLeft w:val="0"/>
      <w:marRight w:val="0"/>
      <w:marTop w:val="0"/>
      <w:marBottom w:val="0"/>
      <w:divBdr>
        <w:top w:val="none" w:sz="0" w:space="0" w:color="auto"/>
        <w:left w:val="none" w:sz="0" w:space="0" w:color="auto"/>
        <w:bottom w:val="none" w:sz="0" w:space="0" w:color="auto"/>
        <w:right w:val="none" w:sz="0" w:space="0" w:color="auto"/>
      </w:divBdr>
    </w:div>
    <w:div w:id="1166823514">
      <w:bodyDiv w:val="1"/>
      <w:marLeft w:val="0"/>
      <w:marRight w:val="0"/>
      <w:marTop w:val="0"/>
      <w:marBottom w:val="0"/>
      <w:divBdr>
        <w:top w:val="none" w:sz="0" w:space="0" w:color="auto"/>
        <w:left w:val="none" w:sz="0" w:space="0" w:color="auto"/>
        <w:bottom w:val="none" w:sz="0" w:space="0" w:color="auto"/>
        <w:right w:val="none" w:sz="0" w:space="0" w:color="auto"/>
      </w:divBdr>
    </w:div>
    <w:div w:id="1366952544">
      <w:bodyDiv w:val="1"/>
      <w:marLeft w:val="0"/>
      <w:marRight w:val="0"/>
      <w:marTop w:val="0"/>
      <w:marBottom w:val="0"/>
      <w:divBdr>
        <w:top w:val="none" w:sz="0" w:space="0" w:color="auto"/>
        <w:left w:val="none" w:sz="0" w:space="0" w:color="auto"/>
        <w:bottom w:val="none" w:sz="0" w:space="0" w:color="auto"/>
        <w:right w:val="none" w:sz="0" w:space="0" w:color="auto"/>
      </w:divBdr>
    </w:div>
    <w:div w:id="1473672357">
      <w:bodyDiv w:val="1"/>
      <w:marLeft w:val="0"/>
      <w:marRight w:val="0"/>
      <w:marTop w:val="0"/>
      <w:marBottom w:val="0"/>
      <w:divBdr>
        <w:top w:val="none" w:sz="0" w:space="0" w:color="auto"/>
        <w:left w:val="none" w:sz="0" w:space="0" w:color="auto"/>
        <w:bottom w:val="none" w:sz="0" w:space="0" w:color="auto"/>
        <w:right w:val="none" w:sz="0" w:space="0" w:color="auto"/>
      </w:divBdr>
    </w:div>
    <w:div w:id="183992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8</Pages>
  <Words>3112</Words>
  <Characters>17743</Characters>
  <Application>Microsoft Office Word</Application>
  <DocSecurity>0</DocSecurity>
  <Lines>147</Lines>
  <Paragraphs>41</Paragraphs>
  <ScaleCrop>false</ScaleCrop>
  <HeadingPairs>
    <vt:vector size="2" baseType="variant">
      <vt:variant>
        <vt:lpstr>Konu Başlığı</vt:lpstr>
      </vt:variant>
      <vt:variant>
        <vt:i4>1</vt:i4>
      </vt:variant>
    </vt:vector>
  </HeadingPairs>
  <TitlesOfParts>
    <vt:vector size="1" baseType="lpstr">
      <vt:lpstr>Mekansal Bilgi Teknolojilerinin Bileşenleri Ders Planı</vt:lpstr>
    </vt:vector>
  </TitlesOfParts>
  <Manager>cografyahocasi.com</Manager>
  <Company>cografyahocasi.com</Company>
  <LinksUpToDate>false</LinksUpToDate>
  <CharactersWithSpaces>20814</CharactersWithSpaces>
  <SharedDoc>false</SharedDoc>
  <HyperlinkBase>cografyahocasi.com</HyperlinkBase>
  <HLinks>
    <vt:vector size="12" baseType="variant">
      <vt:variant>
        <vt:i4>4194305</vt:i4>
      </vt:variant>
      <vt:variant>
        <vt:i4>9</vt:i4>
      </vt:variant>
      <vt:variant>
        <vt:i4>0</vt:i4>
      </vt:variant>
      <vt:variant>
        <vt:i4>5</vt:i4>
      </vt:variant>
      <vt:variant>
        <vt:lpwstr>http://www.cografyam.net/</vt:lpwstr>
      </vt:variant>
      <vt:variant>
        <vt:lpwstr/>
      </vt:variant>
      <vt:variant>
        <vt:i4>4194305</vt:i4>
      </vt:variant>
      <vt:variant>
        <vt:i4>0</vt:i4>
      </vt:variant>
      <vt:variant>
        <vt:i4>0</vt:i4>
      </vt:variant>
      <vt:variant>
        <vt:i4>5</vt:i4>
      </vt:variant>
      <vt:variant>
        <vt:lpwstr>http://www.cografyam.net/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Hava Olayları ve Günlük Hayata Etkileri Ders Planı</dc:title>
  <dc:subject>cografyahocasi.com</dc:subject>
  <dc:creator>cografyahocasi.com</dc:creator>
  <cp:keywords>cografyahocasi.com</cp:keywords>
  <dc:description>cografyahocasi.com</dc:description>
  <cp:lastModifiedBy>H.Abdullah Koyuncu</cp:lastModifiedBy>
  <cp:revision>29</cp:revision>
  <cp:lastPrinted>2009-01-06T22:36:00Z</cp:lastPrinted>
  <dcterms:created xsi:type="dcterms:W3CDTF">2024-11-24T13:57:00Z</dcterms:created>
  <dcterms:modified xsi:type="dcterms:W3CDTF">2024-11-24T15:25:00Z</dcterms:modified>
  <cp:category>cografyahocasi.com</cp:category>
  <cp:contentStatus>cografyahocasi.com</cp:contentStatus>
</cp:coreProperties>
</file>