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9970" w14:textId="77777777" w:rsidR="00A6056B" w:rsidRPr="009246A0" w:rsidRDefault="00AF11E0" w:rsidP="00A6056B">
      <w:pPr>
        <w:pStyle w:val="Balk9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………………………………………………………….</w:t>
      </w:r>
      <w:r w:rsidR="0057595A">
        <w:rPr>
          <w:rFonts w:ascii="Times New Roman" w:hAnsi="Times New Roman" w:cs="Times New Roman"/>
          <w:noProof/>
          <w:sz w:val="16"/>
          <w:szCs w:val="16"/>
        </w:rPr>
        <w:t xml:space="preserve"> LİSESİ</w:t>
      </w:r>
      <w:r w:rsidR="00B4198C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="00220CFD">
        <w:rPr>
          <w:rFonts w:ascii="Times New Roman" w:hAnsi="Times New Roman" w:cs="Times New Roman"/>
          <w:noProof/>
          <w:sz w:val="16"/>
          <w:szCs w:val="16"/>
        </w:rPr>
        <w:t xml:space="preserve">COĞRAFYA </w:t>
      </w:r>
      <w:r w:rsidR="00F72E7C">
        <w:rPr>
          <w:rFonts w:ascii="Times New Roman" w:hAnsi="Times New Roman" w:cs="Times New Roman"/>
          <w:noProof/>
          <w:sz w:val="16"/>
          <w:szCs w:val="16"/>
        </w:rPr>
        <w:t>9</w:t>
      </w:r>
      <w:r w:rsidR="006B1320" w:rsidRPr="009246A0">
        <w:rPr>
          <w:rFonts w:ascii="Times New Roman" w:hAnsi="Times New Roman" w:cs="Times New Roman"/>
          <w:noProof/>
          <w:sz w:val="16"/>
          <w:szCs w:val="16"/>
        </w:rPr>
        <w:t xml:space="preserve"> DERS PLANI</w:t>
      </w:r>
    </w:p>
    <w:p w14:paraId="7A2E2FE1" w14:textId="77777777" w:rsidR="00867C9F" w:rsidRPr="009246A0" w:rsidRDefault="008D288F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5040"/>
        <w:gridCol w:w="900"/>
        <w:gridCol w:w="1312"/>
      </w:tblGrid>
      <w:tr w:rsidR="00867C9F" w:rsidRPr="009246A0" w14:paraId="16EFD888" w14:textId="77777777" w:rsidTr="00DC06C5">
        <w:tc>
          <w:tcPr>
            <w:tcW w:w="3060" w:type="dxa"/>
            <w:vAlign w:val="center"/>
          </w:tcPr>
          <w:p w14:paraId="58EFD4E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040" w:type="dxa"/>
          </w:tcPr>
          <w:p w14:paraId="03C7A007" w14:textId="77777777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Coğrafya </w:t>
            </w:r>
            <w:r w:rsidR="00F72E7C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312" w:type="dxa"/>
          </w:tcPr>
          <w:p w14:paraId="30B12547" w14:textId="4E127B00" w:rsidR="00867C9F" w:rsidRPr="009246A0" w:rsidRDefault="003D770B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  <w:r w:rsidR="00AF11E0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21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05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12CA1" w:rsidRPr="009246A0" w14:paraId="32FFBF95" w14:textId="77777777" w:rsidTr="00DC06C5">
        <w:tc>
          <w:tcPr>
            <w:tcW w:w="3060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040" w:type="dxa"/>
          </w:tcPr>
          <w:p w14:paraId="1D1E7E53" w14:textId="77777777" w:rsidR="00512CA1" w:rsidRPr="009246A0" w:rsidRDefault="00F72E7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312" w:type="dxa"/>
          </w:tcPr>
          <w:p w14:paraId="1521211B" w14:textId="0C975B59" w:rsidR="00512CA1" w:rsidRPr="009246A0" w:rsidRDefault="00ED4C0D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  <w:r w:rsidR="003D770B">
              <w:rPr>
                <w:b/>
                <w:bCs/>
                <w:sz w:val="16"/>
                <w:szCs w:val="16"/>
              </w:rPr>
              <w:t xml:space="preserve"> + 40</w:t>
            </w:r>
            <w:r w:rsidR="00627C52">
              <w:rPr>
                <w:b/>
                <w:bCs/>
                <w:sz w:val="16"/>
                <w:szCs w:val="16"/>
              </w:rPr>
              <w:t xml:space="preserve"> </w:t>
            </w:r>
            <w:r w:rsidR="005F0232">
              <w:rPr>
                <w:b/>
                <w:bCs/>
                <w:sz w:val="16"/>
                <w:szCs w:val="16"/>
              </w:rPr>
              <w:t>dk</w:t>
            </w:r>
          </w:p>
        </w:tc>
      </w:tr>
      <w:tr w:rsidR="006E7D80" w:rsidRPr="009246A0" w14:paraId="4D8DB9F2" w14:textId="77777777" w:rsidTr="00DC06C5">
        <w:tc>
          <w:tcPr>
            <w:tcW w:w="3060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14:paraId="0A327A62" w14:textId="296AF84A" w:rsidR="006E7D80" w:rsidRPr="009246A0" w:rsidRDefault="003D770B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Küresel Ortam: Bölgeler ve Ülkeler</w:t>
            </w:r>
          </w:p>
        </w:tc>
      </w:tr>
      <w:tr w:rsidR="00867C9F" w:rsidRPr="009246A0" w14:paraId="1545C22C" w14:textId="77777777" w:rsidTr="003D770B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  <w:vAlign w:val="center"/>
          </w:tcPr>
          <w:p w14:paraId="56946078" w14:textId="0C593DEC" w:rsidR="00A35428" w:rsidRPr="003D770B" w:rsidRDefault="003D770B" w:rsidP="003D770B">
            <w:pPr>
              <w:rPr>
                <w:color w:val="000000" w:themeColor="text1"/>
                <w:sz w:val="16"/>
                <w:szCs w:val="16"/>
              </w:rPr>
            </w:pPr>
            <w:r w:rsidRPr="003D770B">
              <w:rPr>
                <w:color w:val="000000" w:themeColor="text1"/>
                <w:sz w:val="16"/>
                <w:szCs w:val="16"/>
              </w:rPr>
              <w:t xml:space="preserve">Bölge Kavramı </w:t>
            </w:r>
            <w:r>
              <w:rPr>
                <w:color w:val="000000" w:themeColor="text1"/>
                <w:sz w:val="16"/>
                <w:szCs w:val="16"/>
              </w:rPr>
              <w:t>v</w:t>
            </w:r>
            <w:r w:rsidRPr="003D770B">
              <w:rPr>
                <w:color w:val="000000" w:themeColor="text1"/>
                <w:sz w:val="16"/>
                <w:szCs w:val="16"/>
              </w:rPr>
              <w:t>e Bölgelerin Sınıflandırılması</w:t>
            </w:r>
          </w:p>
        </w:tc>
      </w:tr>
      <w:tr w:rsidR="00867C9F" w:rsidRPr="009246A0" w14:paraId="2572C13E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6DF03" w14:textId="77777777" w:rsidR="00867C9F" w:rsidRPr="009246A0" w:rsidRDefault="00867C9F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AF3D83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3E6C1C0C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67C1D00E" w:rsidR="00A35428" w:rsidRPr="003D770B" w:rsidRDefault="003D770B" w:rsidP="00EB69C0">
            <w:pPr>
              <w:rPr>
                <w:sz w:val="16"/>
                <w:szCs w:val="16"/>
              </w:rPr>
            </w:pPr>
            <w:r w:rsidRPr="003D770B">
              <w:rPr>
                <w:sz w:val="16"/>
                <w:szCs w:val="16"/>
              </w:rPr>
              <w:t>9.3.1. Dünyadaki farklı bölge örneklerini, özellikleri ve bölge belirlemede kullanılan kriterler açısından değerlendirir.</w:t>
            </w:r>
          </w:p>
        </w:tc>
      </w:tr>
      <w:tr w:rsidR="00867C9F" w:rsidRPr="009246A0" w14:paraId="5ADC9CC5" w14:textId="77777777" w:rsidTr="00DC06C5">
        <w:tc>
          <w:tcPr>
            <w:tcW w:w="3060" w:type="dxa"/>
            <w:vAlign w:val="center"/>
          </w:tcPr>
          <w:p w14:paraId="728E2570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</w:tcPr>
          <w:p w14:paraId="523F20DD" w14:textId="00C46763" w:rsidR="00A103EB" w:rsidRPr="009246A0" w:rsidRDefault="003D770B" w:rsidP="0040707E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Coğrafi Sorgulama, </w:t>
            </w:r>
            <w:r w:rsidR="00AF3D83">
              <w:rPr>
                <w:bCs/>
                <w:sz w:val="16"/>
                <w:szCs w:val="16"/>
              </w:rPr>
              <w:t>Harita Becerisi</w:t>
            </w:r>
          </w:p>
        </w:tc>
      </w:tr>
      <w:tr w:rsidR="00867C9F" w:rsidRPr="009246A0" w14:paraId="2230A0CC" w14:textId="77777777" w:rsidTr="00DC06C5">
        <w:tc>
          <w:tcPr>
            <w:tcW w:w="3060" w:type="dxa"/>
            <w:vAlign w:val="center"/>
          </w:tcPr>
          <w:p w14:paraId="5C770D47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DC06C5">
        <w:tc>
          <w:tcPr>
            <w:tcW w:w="3060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</w:tcPr>
          <w:p w14:paraId="09D07ED5" w14:textId="283CD09D" w:rsidR="00A35428" w:rsidRPr="00241F8A" w:rsidRDefault="003D770B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3D770B">
              <w:rPr>
                <w:sz w:val="16"/>
                <w:szCs w:val="16"/>
              </w:rPr>
              <w:t>Şekilsel ve işlevsel bölge ayrımına yer verilir.</w:t>
            </w:r>
            <w:r w:rsidRPr="003D770B">
              <w:rPr>
                <w:sz w:val="20"/>
                <w:szCs w:val="20"/>
              </w:rPr>
              <w:t xml:space="preserve"> </w:t>
            </w:r>
            <w:r w:rsidRPr="003D770B">
              <w:rPr>
                <w:sz w:val="16"/>
                <w:szCs w:val="16"/>
              </w:rPr>
              <w:t>Türkiye’den ve dünyadan farklı bölge örneklerine yer verilir.</w:t>
            </w:r>
          </w:p>
        </w:tc>
      </w:tr>
      <w:tr w:rsidR="00AB0813" w:rsidRPr="009246A0" w14:paraId="3B0E61B9" w14:textId="77777777" w:rsidTr="00DC06C5">
        <w:trPr>
          <w:trHeight w:val="843"/>
        </w:trPr>
        <w:tc>
          <w:tcPr>
            <w:tcW w:w="3060" w:type="dxa"/>
            <w:vAlign w:val="center"/>
          </w:tcPr>
          <w:p w14:paraId="3EC6694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14:paraId="5CC1180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14:paraId="76C321C6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14:paraId="36F39E58" w14:textId="3FA7D73F" w:rsidR="006E0876" w:rsidRPr="003D770B" w:rsidRDefault="003D770B" w:rsidP="003D770B">
            <w:pPr>
              <w:rPr>
                <w:sz w:val="16"/>
                <w:szCs w:val="16"/>
              </w:rPr>
            </w:pPr>
            <w:r w:rsidRPr="003D770B">
              <w:rPr>
                <w:sz w:val="16"/>
                <w:szCs w:val="16"/>
              </w:rPr>
              <w:t>Ders kitabı, harita, yazı tahtası, etkileşimli tahta, slayt, internet, fotoğraf, video, belgesel</w:t>
            </w:r>
            <w:r>
              <w:rPr>
                <w:sz w:val="16"/>
                <w:szCs w:val="16"/>
              </w:rPr>
              <w:t xml:space="preserve"> </w:t>
            </w:r>
            <w:r w:rsidRPr="003D770B">
              <w:rPr>
                <w:sz w:val="16"/>
                <w:szCs w:val="16"/>
              </w:rPr>
              <w:t>veya EBA canlı ders ve uzaktan eğitim araçları</w:t>
            </w:r>
          </w:p>
        </w:tc>
      </w:tr>
      <w:tr w:rsidR="00DC06C5" w:rsidRPr="009246A0" w14:paraId="577165F5" w14:textId="77777777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14:paraId="22BA95AB" w14:textId="77777777" w:rsidR="00DC06C5" w:rsidRPr="00F2441C" w:rsidRDefault="00DC06C5" w:rsidP="00DC06C5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F2441C">
              <w:rPr>
                <w:b/>
                <w:bCs/>
                <w:sz w:val="16"/>
                <w:szCs w:val="16"/>
              </w:rPr>
              <w:t>Öğretme-Öğrenme Etkinlikleri</w:t>
            </w:r>
          </w:p>
          <w:p w14:paraId="1E18F845" w14:textId="15E89325" w:rsidR="00E3191E" w:rsidRPr="00F2441C" w:rsidRDefault="00E3191E" w:rsidP="00E3191E">
            <w:pPr>
              <w:autoSpaceDE w:val="0"/>
              <w:autoSpaceDN w:val="0"/>
              <w:adjustRightInd w:val="0"/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F2441C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>Bölge Kavramı ve Türleri</w:t>
            </w:r>
          </w:p>
          <w:p w14:paraId="01580EBC" w14:textId="371F237E" w:rsidR="00E3191E" w:rsidRPr="00F2441C" w:rsidRDefault="00E3191E" w:rsidP="00E3191E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F2441C">
              <w:rPr>
                <w:rFonts w:eastAsia="Lora-Bold"/>
                <w:noProof w:val="0"/>
                <w:sz w:val="16"/>
                <w:szCs w:val="16"/>
                <w:lang w:eastAsia="tr-TR"/>
              </w:rPr>
              <w:t>Dünya farklı özelliklere sahip bir yapıdadır. Yeryüzünde doğal ve beşerî çeşitliliğin zenginliği farklı bölgelerin</w:t>
            </w:r>
            <w:r w:rsidRPr="00F2441C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rFonts w:eastAsia="Lora-Bold"/>
                <w:noProof w:val="0"/>
                <w:sz w:val="16"/>
                <w:szCs w:val="16"/>
                <w:lang w:eastAsia="tr-TR"/>
              </w:rPr>
              <w:t>oluşmasını sağlamıştır. Örneğin bir dünya fiziki haritası incelendiğinde farklı büyüklük ve özellikte okyanus, deniz</w:t>
            </w:r>
            <w:r w:rsidRPr="00F2441C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rFonts w:eastAsia="Lora-Bold"/>
                <w:noProof w:val="0"/>
                <w:sz w:val="16"/>
                <w:szCs w:val="16"/>
                <w:lang w:eastAsia="tr-TR"/>
              </w:rPr>
              <w:t>ve karalar olduğu görülür. Bu farklı yapıları bir bütün olarak incelemek oldukça güçtür. Bu nedenle coğrafya sayesinde</w:t>
            </w:r>
            <w:r w:rsidRPr="00F2441C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rFonts w:eastAsia="Lora-Bold"/>
                <w:noProof w:val="0"/>
                <w:sz w:val="16"/>
                <w:szCs w:val="16"/>
                <w:lang w:eastAsia="tr-TR"/>
              </w:rPr>
              <w:t>dünya anlamlı parçalara ayrılarak öğrenilir. Doğal, beşerî ve ekonomik özellikler bakımından çevresinden</w:t>
            </w:r>
            <w:r w:rsidRPr="00F2441C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farklı; kendi içinde benzerlik gösteren alanlara </w:t>
            </w:r>
            <w:r w:rsidRPr="00F2441C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bölge </w:t>
            </w:r>
            <w:r w:rsidRPr="00F2441C">
              <w:rPr>
                <w:rFonts w:eastAsia="Lora-Bold"/>
                <w:noProof w:val="0"/>
                <w:sz w:val="16"/>
                <w:szCs w:val="16"/>
                <w:lang w:eastAsia="tr-TR"/>
              </w:rPr>
              <w:t>denir.</w:t>
            </w:r>
          </w:p>
          <w:p w14:paraId="3BE4B182" w14:textId="77777777" w:rsidR="00E3191E" w:rsidRPr="00F2441C" w:rsidRDefault="00E3191E" w:rsidP="00E3191E">
            <w:pPr>
              <w:spacing w:before="20" w:after="20"/>
              <w:ind w:right="72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F2441C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Bölgeler </w:t>
            </w:r>
            <w:r w:rsidRPr="00F2441C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doğal, beşerî, ekonomik </w:t>
            </w:r>
            <w:r w:rsidRPr="00F2441C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ve </w:t>
            </w:r>
            <w:r w:rsidRPr="00F2441C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işlevsel </w:t>
            </w:r>
            <w:r w:rsidRPr="00F2441C">
              <w:rPr>
                <w:rFonts w:eastAsia="Lora-Bold"/>
                <w:noProof w:val="0"/>
                <w:sz w:val="16"/>
                <w:szCs w:val="16"/>
                <w:lang w:eastAsia="tr-TR"/>
              </w:rPr>
              <w:t>özelliklerine göre dört grupta sınıflandırılabilir.</w:t>
            </w:r>
          </w:p>
          <w:p w14:paraId="7A0BA365" w14:textId="3340BDD0" w:rsidR="00E3191E" w:rsidRPr="00F2441C" w:rsidRDefault="004347F7" w:rsidP="004347F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 w:val="0"/>
                <w:color w:val="003BFF"/>
                <w:sz w:val="16"/>
                <w:szCs w:val="16"/>
                <w:lang w:eastAsia="tr-TR"/>
              </w:rPr>
            </w:pPr>
            <w:r>
              <w:rPr>
                <w:b/>
                <w:bCs/>
                <w:color w:val="003BFF"/>
                <w:sz w:val="16"/>
                <w:szCs w:val="16"/>
                <w:lang w:eastAsia="tr-TR"/>
              </w:rPr>
              <w:drawing>
                <wp:inline distT="0" distB="0" distL="0" distR="0" wp14:anchorId="55BEB658" wp14:editId="15FA6295">
                  <wp:extent cx="4466492" cy="2805272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3653" cy="280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9BB663" w14:textId="7809BF59" w:rsidR="00E3191E" w:rsidRPr="00F2441C" w:rsidRDefault="00E3191E" w:rsidP="00E3191E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3BFF"/>
                <w:sz w:val="16"/>
                <w:szCs w:val="16"/>
                <w:lang w:eastAsia="tr-TR"/>
              </w:rPr>
            </w:pPr>
            <w:r w:rsidRPr="00F2441C">
              <w:rPr>
                <w:b/>
                <w:bCs/>
                <w:noProof w:val="0"/>
                <w:color w:val="003BFF"/>
                <w:sz w:val="16"/>
                <w:szCs w:val="16"/>
                <w:lang w:eastAsia="tr-TR"/>
              </w:rPr>
              <w:t>1. DOĞAL (FİZİKİ) ÖZELLİKLERİNE GÖRE BÖLGELER</w:t>
            </w:r>
          </w:p>
          <w:p w14:paraId="44F71F00" w14:textId="1E3F68EC" w:rsidR="00E3191E" w:rsidRPr="00F2441C" w:rsidRDefault="00E3191E" w:rsidP="00E3191E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Bölge sınırlarının oluşturulmasında yaygın doğal unsurlar kullanılır. Doğal unsurlardaki değişim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beşerî ve işlevsel unsurlara göre daha uzun zaman alır. Bu nedenle doğal unsurlara göre çizilen bölgeler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kolay kolay değişmez.</w:t>
            </w:r>
          </w:p>
          <w:p w14:paraId="178E341C" w14:textId="63264353" w:rsidR="00E3191E" w:rsidRPr="00F2441C" w:rsidRDefault="004347F7" w:rsidP="00E3191E">
            <w:pPr>
              <w:spacing w:before="20" w:after="20"/>
              <w:ind w:right="72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820D4D0" wp14:editId="0A9A5061">
                  <wp:simplePos x="0" y="0"/>
                  <wp:positionH relativeFrom="column">
                    <wp:posOffset>3349625</wp:posOffset>
                  </wp:positionH>
                  <wp:positionV relativeFrom="paragraph">
                    <wp:posOffset>100965</wp:posOffset>
                  </wp:positionV>
                  <wp:extent cx="3001010" cy="1626870"/>
                  <wp:effectExtent l="0" t="0" r="889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1010" cy="162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6B7B36" w14:textId="33CB87AA" w:rsidR="00E3191E" w:rsidRPr="00F2441C" w:rsidRDefault="00E3191E" w:rsidP="00E3191E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a. Yer Şekillerine Göre Bölgeler: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Yeryüzü şekillerinin temel özellikleri dikkate alınarak oluşturulmuş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bölgelerdir. Bu mekânsal bölge sınıflandırmasının analizi ise aşağıdaki harita üzerinde gösterildiği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gibidir. Dağlık bölge, ovalık bölge, plato bölgeleri, karstik bölge gibi sınıflandırmalar bu grupta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yer alır.</w:t>
            </w:r>
          </w:p>
          <w:p w14:paraId="2D36314E" w14:textId="506C3B28" w:rsidR="00E3191E" w:rsidRPr="00F2441C" w:rsidRDefault="00E3191E" w:rsidP="00E3191E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78B47732" w14:textId="77777777" w:rsidR="00E3191E" w:rsidRPr="00F2441C" w:rsidRDefault="00E3191E" w:rsidP="00E3191E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b. İklim Özelliklerine Göre Bölgeler: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İklim bölgeleri genel özelliklerine göre sıcak, ılıman ve soğuk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iklim bölgeleri şeklinde sınıflandırılır. İklim tiplerine göre; Ekvatoral iklim, Akdeniz iklimi, okyanusal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iklim, muson iklimi veya kutup iklimi vb. şeklinde bölgeler oluşturulabilir. Ayrıca nemli iklim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bölgeleri, kurak iklim bölgeleri gibi yağış özelliklerine göre de bölgeler oluşturmak mümkündür.</w:t>
            </w:r>
          </w:p>
          <w:p w14:paraId="45BEE90D" w14:textId="77777777" w:rsidR="00E3191E" w:rsidRPr="00F2441C" w:rsidRDefault="00E3191E" w:rsidP="00E3191E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50205404" w14:textId="14F18DBC" w:rsidR="00E3191E" w:rsidRPr="00F2441C" w:rsidRDefault="004347F7" w:rsidP="00E3191E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2E2ED82" wp14:editId="33D44859">
                  <wp:simplePos x="0" y="0"/>
                  <wp:positionH relativeFrom="column">
                    <wp:posOffset>3420110</wp:posOffset>
                  </wp:positionH>
                  <wp:positionV relativeFrom="paragraph">
                    <wp:posOffset>122555</wp:posOffset>
                  </wp:positionV>
                  <wp:extent cx="3044190" cy="1450975"/>
                  <wp:effectExtent l="0" t="0" r="3810" b="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190" cy="14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191E"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c. Bitki Örtüsüne Göre Bölgeler: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Yeryüzünde bitki örtüsüne göre Ekvatoral yağmur ormanları,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savan, maki, bozkır, tayga, tundra bölgeleri oluşturulabilir. Bitki türlerine göre ise ağaçlık, çalılık ve otsu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bitki bölgeleri oluşturulabilir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.</w:t>
            </w:r>
          </w:p>
          <w:p w14:paraId="6497A5B4" w14:textId="1486DDA4" w:rsidR="00E3191E" w:rsidRPr="00F2441C" w:rsidRDefault="00E3191E" w:rsidP="00E3191E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59037C06" w14:textId="77777777" w:rsidR="00E3191E" w:rsidRPr="00F2441C" w:rsidRDefault="00E3191E" w:rsidP="00E3191E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ç. Su Özelliklerine Göre Bölgeler: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Su bölgeleri, okyanuslar, denizler, akarsular, göller ve yer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altı suları şeklinde sınıflandırılabilir. Ayrıca suyun kimyasal bileşimine göre tatlı, tuzlu, acı ya da sodalı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su bölgeleri şeklinde de bölge sınıflandırması yapılabilir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.</w:t>
            </w:r>
          </w:p>
          <w:p w14:paraId="73985034" w14:textId="77777777" w:rsidR="00E3191E" w:rsidRPr="00F2441C" w:rsidRDefault="00E3191E" w:rsidP="00E3191E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0831EAD8" w14:textId="0EC98EFA" w:rsidR="00E3191E" w:rsidRPr="00F2441C" w:rsidRDefault="00E3191E" w:rsidP="00E3191E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d. Toprak Tiplerine Göre Bölgeler: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Toprakların sınıflandırılması ile oluşturulan doğal bölgelerdir.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Topraklar genel özelliklerine göre nemli bölge toprakları, kurak bölge toprakları, yerli kaya toprakları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veya taşınmış topraklar şeklinde gruplara ayrılır.</w:t>
            </w:r>
          </w:p>
          <w:p w14:paraId="4FD3EC79" w14:textId="77777777" w:rsidR="00E3191E" w:rsidRPr="00F2441C" w:rsidRDefault="00E3191E" w:rsidP="00E3191E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</w:p>
          <w:p w14:paraId="77D225CA" w14:textId="173D8CC8" w:rsidR="00E3191E" w:rsidRPr="00F2441C" w:rsidRDefault="00E3191E" w:rsidP="00E3191E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lastRenderedPageBreak/>
              <w:t xml:space="preserve">e. Doğal Afet Özelliklerine Göre Bölgeler: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Bu bölgeler, meydana gelen doğal afetlerin özelliklerine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ve sonuçlarına göre oluşturulan bölgelerdir. Deprem ve heyelan bölgeleri, doğal afet bölgelerine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örnek verilebilir.</w:t>
            </w:r>
          </w:p>
          <w:p w14:paraId="45ADBA83" w14:textId="77777777" w:rsidR="00E3191E" w:rsidRPr="00F2441C" w:rsidRDefault="00E3191E" w:rsidP="00E3191E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3BFF"/>
                <w:sz w:val="16"/>
                <w:szCs w:val="16"/>
                <w:lang w:eastAsia="tr-TR"/>
              </w:rPr>
            </w:pPr>
          </w:p>
          <w:p w14:paraId="54009FBB" w14:textId="36CF8CEE" w:rsidR="00E3191E" w:rsidRPr="00F2441C" w:rsidRDefault="00E3191E" w:rsidP="00E3191E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3BFF"/>
                <w:sz w:val="16"/>
                <w:szCs w:val="16"/>
                <w:lang w:eastAsia="tr-TR"/>
              </w:rPr>
            </w:pPr>
            <w:r w:rsidRPr="00F2441C">
              <w:rPr>
                <w:b/>
                <w:bCs/>
                <w:noProof w:val="0"/>
                <w:color w:val="003BFF"/>
                <w:sz w:val="16"/>
                <w:szCs w:val="16"/>
                <w:lang w:eastAsia="tr-TR"/>
              </w:rPr>
              <w:t>2. BEŞERÎ ÖZELLİKLERİNE GÖRE BÖLGELER</w:t>
            </w:r>
          </w:p>
          <w:p w14:paraId="767C4F75" w14:textId="77777777" w:rsidR="00E3191E" w:rsidRPr="00F2441C" w:rsidRDefault="00E3191E" w:rsidP="00E3191E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Beşerî özelliklere göre sınıflandırılan bölgeler, doğal özelliklere göre oluşturulan bölgelere göre daha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hızlı değişir. Örneğin bir bölgede, doğal ve beşerî bir olaya bağlı olarak nüfus miktarında olumlu ya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da olumsuz anlamda hızlı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bir değişim yaşanabilir. Yine ülkelerin çeşitli sebeplerle bir araya gelerek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oluşturduğu siyasi veya askerî bölge sınırları, ülkelerin bölgeye dâhil olması veya bölgeden ayrılması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durumunda değişime uğrayabilir.</w:t>
            </w:r>
          </w:p>
          <w:p w14:paraId="3A28F9D9" w14:textId="77777777" w:rsidR="00E3191E" w:rsidRPr="00F2441C" w:rsidRDefault="00E3191E" w:rsidP="00E3191E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5598633B" w14:textId="25F1B37C" w:rsidR="00E3191E" w:rsidRPr="00F2441C" w:rsidRDefault="00E3191E" w:rsidP="00E3191E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a. Nüfus Özelliklerine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Göre Bölgeler: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Nüfusun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miktarı, yoğunluğu, yapısı ve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hareketlerine göre bölgeler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oluşturulabilir. Örneğin Güneydoğu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Asya sık nüfuslu bir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bölge iken Sibirya, nüfusun oldukça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seyrek olduğu bir bölgedir.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Yine Batı Avrupa ve Kuzey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Amerika yoğun göç alan bir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bölge iken Afrika yoğun göç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veren bir bölgedir.</w:t>
            </w:r>
          </w:p>
          <w:p w14:paraId="7DA85BBA" w14:textId="35FDD209" w:rsidR="00E3191E" w:rsidRPr="00F2441C" w:rsidRDefault="00E3191E" w:rsidP="00E3191E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</w:p>
          <w:p w14:paraId="2353F929" w14:textId="484442B5" w:rsidR="00F2441C" w:rsidRPr="00F2441C" w:rsidRDefault="00F2441C" w:rsidP="00F2441C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b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. Yerleşim Özelliklerine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Göre Bölgeler: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Yerleşme dokularına göre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toplu yerleşme, dağınık yerleşme,</w:t>
            </w:r>
          </w:p>
          <w:p w14:paraId="709C7FEC" w14:textId="732E49A5" w:rsidR="00F2441C" w:rsidRPr="00F2441C" w:rsidRDefault="00F2441C" w:rsidP="00F2441C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dairesel yerleşme,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çizgisel yerleşme gibi bölgeler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oluşturmak mümkündür.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Yine yerleşmeleri oluşturan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meskenlerin tiplerine göre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ahşap mesken bölgeleri,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taş mesken bölgeleri, toprak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mesken bölgeleri gibi bölgeler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oluşturulabilir. Ayrıca düzenine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göre gecekondu bölgesi, düzenli kentsel bölgeler; nüfus büyüklüklerine göre şehir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bölgeleri, kırsal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bölgeler gibi sınıflandırmalarda yapılabilir.</w:t>
            </w:r>
          </w:p>
          <w:p w14:paraId="25BFE8D8" w14:textId="39773BA3" w:rsidR="00F2441C" w:rsidRPr="00F2441C" w:rsidRDefault="00F2441C" w:rsidP="00F2441C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0FECBFE4" w14:textId="23C637CA" w:rsidR="00F2441C" w:rsidRPr="00F2441C" w:rsidRDefault="00F2441C" w:rsidP="00F2441C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c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. Mesken Yapı Özelliklerine Göre Bölgeler: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Kırsal kesimlerde mesken yapımında yaygın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olarak kullanılan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inşaat malzemelerine göre oluşturulan bölgelerdir. Ahşap, taş, kerpiç mesken bölgeleri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gibi. Ahşap meskenlere nemli yağışlı bölgelerin (Trabzon, Rize) kırsalında, taş meskenlere dağlık ve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volkanik alanlarda (Kapadokya, Kars), kerpiç meskenlere kurak ve yarı kurak bölgelerde (Şanlıurfa,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Konya) sıklıkla rastlanır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.</w:t>
            </w:r>
          </w:p>
          <w:p w14:paraId="15C4009A" w14:textId="656F74CA" w:rsidR="00F2441C" w:rsidRPr="00F2441C" w:rsidRDefault="004347F7" w:rsidP="00F2441C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>
              <w:rPr>
                <w:b/>
                <w:bCs/>
                <w:color w:val="FF0000"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2D0299A0" wp14:editId="335816CE">
                  <wp:simplePos x="0" y="0"/>
                  <wp:positionH relativeFrom="column">
                    <wp:posOffset>3096895</wp:posOffset>
                  </wp:positionH>
                  <wp:positionV relativeFrom="paragraph">
                    <wp:posOffset>12065</wp:posOffset>
                  </wp:positionV>
                  <wp:extent cx="3233420" cy="2455545"/>
                  <wp:effectExtent l="0" t="0" r="5080" b="1905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3420" cy="245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454F03" w14:textId="3A4DD1FA" w:rsidR="00F2441C" w:rsidRPr="00F2441C" w:rsidRDefault="00F2441C" w:rsidP="00F2441C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ç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. Siyasi ve Askerî Bölgeler: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Ülkeler farklı amaçlarla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bir araya gelerek siyasi veya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askerî bölgeler oluşturur. BM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(Birleşmiş Milletler), AB (Avrupa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Birliği), OECD (Ekonomik Kalkınma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ve </w:t>
            </w:r>
            <w:r w:rsidR="004347F7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İş birliği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Örgütü), İİT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(İslam </w:t>
            </w:r>
            <w:r w:rsidR="004347F7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İş birliği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Teşkilatı), NAFTA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(Kuzey Amerika Ekonomik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="004347F7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İş birliği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Örgütü)z ve NATO (Kuzey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Atlantik Antlaşması Örgütü)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bunlara örnek olarak verilebilir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.</w:t>
            </w:r>
          </w:p>
          <w:p w14:paraId="3BBA2117" w14:textId="6E944BBD" w:rsidR="00F2441C" w:rsidRPr="00F2441C" w:rsidRDefault="00F2441C" w:rsidP="00F2441C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3AD46DEE" w14:textId="24EF2124" w:rsidR="00F2441C" w:rsidRPr="00F2441C" w:rsidRDefault="00F2441C" w:rsidP="00F2441C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d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. Planlama Özelliklerine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Göre Bölgeler: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Bölgesel politikaları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uygulamakla görevli yönetimin, yetki alanı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içinde kalan sahalarda, uygulamayı planladığı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projeleri kapsayan alanların oluşturduğu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bölgelerdir. Güneydoğu Anadolu Projesi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(GAP), Doğu Anadolu Projesi (DAP) ve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Doğu Karadeniz Bölgesi Projesinin (DOKAP)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uygulandığı bölgeler gibi.</w:t>
            </w:r>
          </w:p>
          <w:p w14:paraId="4B6E0E3B" w14:textId="77777777" w:rsidR="00F2441C" w:rsidRPr="00F2441C" w:rsidRDefault="00F2441C" w:rsidP="00F2441C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</w:p>
          <w:p w14:paraId="4A2A9070" w14:textId="7E230395" w:rsidR="00F2441C" w:rsidRPr="00F2441C" w:rsidRDefault="00F2441C" w:rsidP="00F2441C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e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. Kültür ve Dinî Özelliklerine Göre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Bölgeler: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Aynı kültürel değerlere sahip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ülkelerin bir araya gelerek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oluşturdukları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bölgelerdir. Latin Amerika, Slav, Hint, Avrupa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vb. kültür bölgeleri bu tür bölgelere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örnek olarak verilebilir. Dinlerin yayılış alanlarına göre oluşan bölgeler de bu gruba girmektedir. Örneğin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İslamiyet, Hristiyanlık, Musevilik, Budizm vb.nin yayıldığı alanlar bu sınıflandırmaya konu olabilir.</w:t>
            </w:r>
          </w:p>
          <w:p w14:paraId="7144488C" w14:textId="699B9A07" w:rsidR="00F2441C" w:rsidRDefault="00F2441C" w:rsidP="00E3191E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</w:p>
          <w:p w14:paraId="1170E5DF" w14:textId="332F61FF" w:rsidR="000D73E5" w:rsidRDefault="000D73E5" w:rsidP="00E3191E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</w:p>
          <w:p w14:paraId="3BCF4024" w14:textId="77777777" w:rsidR="000D73E5" w:rsidRPr="00F2441C" w:rsidRDefault="000D73E5" w:rsidP="00E3191E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</w:p>
          <w:p w14:paraId="6CA404B8" w14:textId="77777777" w:rsidR="00F2441C" w:rsidRPr="00F2441C" w:rsidRDefault="00F2441C" w:rsidP="00E3191E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00FF"/>
                <w:sz w:val="16"/>
                <w:szCs w:val="16"/>
                <w:lang w:eastAsia="tr-TR"/>
              </w:rPr>
            </w:pPr>
            <w:r w:rsidRPr="00F2441C">
              <w:rPr>
                <w:b/>
                <w:bCs/>
                <w:noProof w:val="0"/>
                <w:color w:val="0000FF"/>
                <w:sz w:val="16"/>
                <w:szCs w:val="16"/>
                <w:lang w:eastAsia="tr-TR"/>
              </w:rPr>
              <w:t>3</w:t>
            </w:r>
            <w:r w:rsidR="00E3191E" w:rsidRPr="00F2441C">
              <w:rPr>
                <w:b/>
                <w:bCs/>
                <w:noProof w:val="0"/>
                <w:color w:val="0000FF"/>
                <w:sz w:val="16"/>
                <w:szCs w:val="16"/>
                <w:lang w:eastAsia="tr-TR"/>
              </w:rPr>
              <w:t xml:space="preserve">. </w:t>
            </w:r>
            <w:r w:rsidRPr="00F2441C">
              <w:rPr>
                <w:b/>
                <w:bCs/>
                <w:noProof w:val="0"/>
                <w:color w:val="0000FF"/>
                <w:sz w:val="16"/>
                <w:szCs w:val="16"/>
                <w:lang w:eastAsia="tr-TR"/>
              </w:rPr>
              <w:t>EKONOMİK ÖZELLİKLERİNE GÖRE BÖLGELER</w:t>
            </w:r>
            <w:r w:rsidR="00E3191E" w:rsidRPr="00F2441C">
              <w:rPr>
                <w:b/>
                <w:bCs/>
                <w:noProof w:val="0"/>
                <w:color w:val="0000FF"/>
                <w:sz w:val="16"/>
                <w:szCs w:val="16"/>
                <w:lang w:eastAsia="tr-TR"/>
              </w:rPr>
              <w:t xml:space="preserve"> </w:t>
            </w:r>
          </w:p>
          <w:p w14:paraId="344A3424" w14:textId="696F4481" w:rsidR="00E3191E" w:rsidRPr="00F2441C" w:rsidRDefault="00E3191E" w:rsidP="00E3191E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Ekonomik özelliklere göre oluşturulan bölge sınırları,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beşerî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bölgelerde olduğu gibi, doğal bölgelere nazaran daha hızlı değişebilir. Örneğin, önceleri bir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tarım bölgesi olan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Batman, petrol yataklarının çıkarılıp işlenmesi ile birlikte bir maden bölgesine dönüşmüştür.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Bu durum, kentin beşerî yapısını da ciddi anlamda değiştirmiştir.</w:t>
            </w:r>
          </w:p>
          <w:p w14:paraId="37CC8E78" w14:textId="77777777" w:rsidR="00E3191E" w:rsidRPr="00F2441C" w:rsidRDefault="00E3191E" w:rsidP="00E3191E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150E0D05" w14:textId="63282A50" w:rsidR="00E3191E" w:rsidRPr="00F2441C" w:rsidRDefault="00F2441C" w:rsidP="00E3191E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FFFF"/>
                <w:sz w:val="16"/>
                <w:szCs w:val="16"/>
                <w:lang w:eastAsia="tr-TR"/>
              </w:rPr>
            </w:pP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a</w:t>
            </w:r>
            <w:r w:rsidR="00E3191E"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. Tarım Özelliklerine</w:t>
            </w:r>
            <w:r w:rsidR="00E3191E"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="00E3191E"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Göre Bölgeler: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Bir tarım ürününün</w:t>
            </w:r>
            <w:r w:rsidR="00E3191E" w:rsidRPr="00F2441C">
              <w:rPr>
                <w:b/>
                <w:bCs/>
                <w:noProof w:val="0"/>
                <w:color w:val="00FFFF"/>
                <w:sz w:val="16"/>
                <w:szCs w:val="16"/>
                <w:lang w:eastAsia="tr-TR"/>
              </w:rPr>
              <w:t xml:space="preserve">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veya hayvan türünün</w:t>
            </w:r>
            <w:r w:rsidR="00E3191E" w:rsidRPr="00F2441C">
              <w:rPr>
                <w:b/>
                <w:bCs/>
                <w:noProof w:val="0"/>
                <w:color w:val="00FFFF"/>
                <w:sz w:val="16"/>
                <w:szCs w:val="16"/>
                <w:lang w:eastAsia="tr-TR"/>
              </w:rPr>
              <w:t xml:space="preserve">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çok yetiştirildiği bölgelerdir.</w:t>
            </w:r>
            <w:r w:rsidR="00E3191E" w:rsidRPr="00F2441C">
              <w:rPr>
                <w:b/>
                <w:bCs/>
                <w:noProof w:val="0"/>
                <w:color w:val="00FFFF"/>
                <w:sz w:val="16"/>
                <w:szCs w:val="16"/>
                <w:lang w:eastAsia="tr-TR"/>
              </w:rPr>
              <w:t xml:space="preserve">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Örneğin buğday tarım bölgesi, turunçgiller tarım</w:t>
            </w:r>
            <w:r w:rsidR="00E3191E" w:rsidRPr="00F2441C">
              <w:rPr>
                <w:b/>
                <w:bCs/>
                <w:noProof w:val="0"/>
                <w:color w:val="00FFFF"/>
                <w:sz w:val="16"/>
                <w:szCs w:val="16"/>
                <w:lang w:eastAsia="tr-TR"/>
              </w:rPr>
              <w:t xml:space="preserve">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bölgesi, çay tarım bölgesi,</w:t>
            </w:r>
            <w:r w:rsidR="00E3191E" w:rsidRPr="00F2441C">
              <w:rPr>
                <w:b/>
                <w:bCs/>
                <w:noProof w:val="0"/>
                <w:color w:val="00FFFF"/>
                <w:sz w:val="16"/>
                <w:szCs w:val="16"/>
                <w:lang w:eastAsia="tr-TR"/>
              </w:rPr>
              <w:t xml:space="preserve">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küçükbaş hayvancılık bölgesi</w:t>
            </w:r>
            <w:r w:rsidR="00E3191E" w:rsidRPr="00F2441C">
              <w:rPr>
                <w:b/>
                <w:bCs/>
                <w:noProof w:val="0"/>
                <w:color w:val="00FFFF"/>
                <w:sz w:val="16"/>
                <w:szCs w:val="16"/>
                <w:lang w:eastAsia="tr-TR"/>
              </w:rPr>
              <w:t xml:space="preserve">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veya balıkçılık bölgesi gibi.</w:t>
            </w:r>
          </w:p>
          <w:p w14:paraId="5AD329B1" w14:textId="3AA624ED" w:rsidR="00E3191E" w:rsidRPr="00F2441C" w:rsidRDefault="00E3191E" w:rsidP="00E3191E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FFFF"/>
                <w:sz w:val="16"/>
                <w:szCs w:val="16"/>
                <w:lang w:eastAsia="tr-TR"/>
              </w:rPr>
            </w:pPr>
          </w:p>
          <w:p w14:paraId="780CBD72" w14:textId="12E365F4" w:rsidR="00E3191E" w:rsidRPr="00F2441C" w:rsidRDefault="004347F7" w:rsidP="00E3191E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>
              <w:rPr>
                <w:b/>
                <w:bCs/>
                <w:color w:val="00FFFF"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6B15C6CA" wp14:editId="451EB09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86995</wp:posOffset>
                  </wp:positionV>
                  <wp:extent cx="3703955" cy="1978660"/>
                  <wp:effectExtent l="0" t="0" r="0" b="2540"/>
                  <wp:wrapSquare wrapText="bothSides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3955" cy="197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441C"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b</w:t>
            </w:r>
            <w:r w:rsidR="00E3191E"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. Sanayi Özelliklerine</w:t>
            </w:r>
            <w:r w:rsidR="00E3191E"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="00E3191E"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Göre Bölgeler: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Japonya,</w:t>
            </w:r>
            <w:r w:rsidR="00E3191E" w:rsidRPr="00F2441C">
              <w:rPr>
                <w:b/>
                <w:bCs/>
                <w:noProof w:val="0"/>
                <w:color w:val="00FFFF"/>
                <w:sz w:val="16"/>
                <w:szCs w:val="16"/>
                <w:lang w:eastAsia="tr-TR"/>
              </w:rPr>
              <w:t xml:space="preserve">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Kuzeydoğu ABD, Kuzeybatı</w:t>
            </w:r>
            <w:r w:rsidR="00E3191E" w:rsidRPr="00F2441C">
              <w:rPr>
                <w:b/>
                <w:bCs/>
                <w:noProof w:val="0"/>
                <w:color w:val="00FFFF"/>
                <w:sz w:val="16"/>
                <w:szCs w:val="16"/>
                <w:lang w:eastAsia="tr-TR"/>
              </w:rPr>
              <w:t xml:space="preserve">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Avrupa gibi bölgeler sanayi</w:t>
            </w:r>
            <w:r w:rsidR="00E3191E" w:rsidRPr="00F2441C">
              <w:rPr>
                <w:b/>
                <w:bCs/>
                <w:noProof w:val="0"/>
                <w:color w:val="00FFFF"/>
                <w:sz w:val="16"/>
                <w:szCs w:val="16"/>
                <w:lang w:eastAsia="tr-TR"/>
              </w:rPr>
              <w:t xml:space="preserve">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faaliyetlerinin yoğun görüldüğü</w:t>
            </w:r>
            <w:r w:rsidR="00E3191E" w:rsidRPr="00F2441C">
              <w:rPr>
                <w:b/>
                <w:bCs/>
                <w:noProof w:val="0"/>
                <w:color w:val="00FFFF"/>
                <w:sz w:val="16"/>
                <w:szCs w:val="16"/>
                <w:lang w:eastAsia="tr-TR"/>
              </w:rPr>
              <w:t xml:space="preserve">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bölgeler iken Kuzey Asya,</w:t>
            </w:r>
            <w:r w:rsidR="00E3191E" w:rsidRPr="00F2441C">
              <w:rPr>
                <w:b/>
                <w:bCs/>
                <w:noProof w:val="0"/>
                <w:color w:val="00FFFF"/>
                <w:sz w:val="16"/>
                <w:szCs w:val="16"/>
                <w:lang w:eastAsia="tr-TR"/>
              </w:rPr>
              <w:t xml:space="preserve">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Orta Afrika gibi bölgeler ise</w:t>
            </w:r>
            <w:r w:rsidR="00E3191E" w:rsidRPr="00F2441C">
              <w:rPr>
                <w:b/>
                <w:bCs/>
                <w:noProof w:val="0"/>
                <w:color w:val="00FFFF"/>
                <w:sz w:val="16"/>
                <w:szCs w:val="16"/>
                <w:lang w:eastAsia="tr-TR"/>
              </w:rPr>
              <w:t xml:space="preserve">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sanayi faaliyetlerinin fazla gelişmediği</w:t>
            </w:r>
            <w:r w:rsidR="00E3191E" w:rsidRPr="00F2441C">
              <w:rPr>
                <w:b/>
                <w:bCs/>
                <w:noProof w:val="0"/>
                <w:color w:val="00FFFF"/>
                <w:sz w:val="16"/>
                <w:szCs w:val="16"/>
                <w:lang w:eastAsia="tr-TR"/>
              </w:rPr>
              <w:t xml:space="preserve">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bölgelerdir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.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Ayrıca sanayi faaliyetlerinin</w:t>
            </w:r>
            <w:r w:rsidR="00E3191E" w:rsidRPr="00F2441C">
              <w:rPr>
                <w:b/>
                <w:bCs/>
                <w:noProof w:val="0"/>
                <w:color w:val="00FFFF"/>
                <w:sz w:val="16"/>
                <w:szCs w:val="16"/>
                <w:lang w:eastAsia="tr-TR"/>
              </w:rPr>
              <w:t xml:space="preserve">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türüne göre, gıda sanayi</w:t>
            </w:r>
            <w:r w:rsidR="00E3191E" w:rsidRPr="00F2441C">
              <w:rPr>
                <w:b/>
                <w:bCs/>
                <w:noProof w:val="0"/>
                <w:color w:val="00FFFF"/>
                <w:sz w:val="16"/>
                <w:szCs w:val="16"/>
                <w:lang w:eastAsia="tr-TR"/>
              </w:rPr>
              <w:t xml:space="preserve"> </w:t>
            </w:r>
            <w:r w:rsidR="00E3191E" w:rsidRPr="00F2441C">
              <w:rPr>
                <w:noProof w:val="0"/>
                <w:sz w:val="16"/>
                <w:szCs w:val="16"/>
                <w:lang w:eastAsia="tr-TR"/>
              </w:rPr>
              <w:t>b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ölgesi, demir-çelik sanayi</w:t>
            </w:r>
            <w:r w:rsidR="00E3191E" w:rsidRPr="00F2441C">
              <w:rPr>
                <w:b/>
                <w:bCs/>
                <w:noProof w:val="0"/>
                <w:color w:val="00FFFF"/>
                <w:sz w:val="16"/>
                <w:szCs w:val="16"/>
                <w:lang w:eastAsia="tr-TR"/>
              </w:rPr>
              <w:t xml:space="preserve">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bölgesi, otomotiv sanayi bölgesi</w:t>
            </w:r>
            <w:r w:rsidR="00E3191E" w:rsidRPr="00F2441C">
              <w:rPr>
                <w:b/>
                <w:bCs/>
                <w:noProof w:val="0"/>
                <w:color w:val="00FFFF"/>
                <w:sz w:val="16"/>
                <w:szCs w:val="16"/>
                <w:lang w:eastAsia="tr-TR"/>
              </w:rPr>
              <w:t xml:space="preserve">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gibi bölgeler de oluşturmak</w:t>
            </w:r>
            <w:r w:rsidR="00E3191E" w:rsidRPr="00F2441C">
              <w:rPr>
                <w:b/>
                <w:bCs/>
                <w:noProof w:val="0"/>
                <w:color w:val="00FFFF"/>
                <w:sz w:val="16"/>
                <w:szCs w:val="16"/>
                <w:lang w:eastAsia="tr-TR"/>
              </w:rPr>
              <w:t xml:space="preserve">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mümkündür.</w:t>
            </w:r>
          </w:p>
          <w:p w14:paraId="1532EDC2" w14:textId="77777777" w:rsidR="00E3191E" w:rsidRPr="00F2441C" w:rsidRDefault="00E3191E" w:rsidP="00E3191E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0B5D2FCE" w14:textId="4744D18D" w:rsidR="00E3191E" w:rsidRPr="00F2441C" w:rsidRDefault="00F2441C" w:rsidP="00E3191E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c</w:t>
            </w:r>
            <w:r w:rsidR="00E3191E"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. Ticaret Özelliklerine Göre Bölgeler: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Ticari faaliyetlerin, çeşitli özellikleriyle diğer bölgelerdeki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ticari faaliyetlerden farklılaşarak ön plana çıktığı bölgelerdir. Dış ticaret için oluşturulan serbest ticaret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bölgeleri gibi. Ülke genelinde uygulanan ekonomik düzenlemeler, serbest ticaret bölgelerinde kısmen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ya da tamamen devre dışı bırakılır.</w:t>
            </w:r>
          </w:p>
          <w:p w14:paraId="5A255489" w14:textId="77777777" w:rsidR="00E3191E" w:rsidRPr="00F2441C" w:rsidRDefault="00E3191E" w:rsidP="00E3191E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FFFF"/>
                <w:sz w:val="16"/>
                <w:szCs w:val="16"/>
                <w:lang w:eastAsia="tr-TR"/>
              </w:rPr>
            </w:pPr>
          </w:p>
          <w:p w14:paraId="3C362B8F" w14:textId="7A377154" w:rsidR="00E3191E" w:rsidRPr="00F2441C" w:rsidRDefault="00F2441C" w:rsidP="00E3191E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d</w:t>
            </w:r>
            <w:r w:rsidR="00E3191E"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. Turizm Özelliklerine Göre Bölgeler: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Turizm faaliyetlerinin türüne göre bölgeler oluşturulabilir.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Yaz turizm bölgesi, kış turizm bölgesi, kültür turizmi bölgesi, inanç turizmi bölgesi gibi.</w:t>
            </w:r>
          </w:p>
          <w:p w14:paraId="081090E5" w14:textId="77777777" w:rsidR="00E3191E" w:rsidRPr="00F2441C" w:rsidRDefault="00E3191E" w:rsidP="00E3191E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FFFF"/>
                <w:sz w:val="16"/>
                <w:szCs w:val="16"/>
                <w:lang w:eastAsia="tr-TR"/>
              </w:rPr>
            </w:pPr>
          </w:p>
          <w:p w14:paraId="5C023568" w14:textId="731416EF" w:rsidR="00E3191E" w:rsidRPr="00F2441C" w:rsidRDefault="00F2441C" w:rsidP="00E3191E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FFFF"/>
                <w:sz w:val="16"/>
                <w:szCs w:val="16"/>
                <w:lang w:eastAsia="tr-TR"/>
              </w:rPr>
            </w:pP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e</w:t>
            </w:r>
            <w:r w:rsidR="00E3191E"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. Maden Özelliklerine</w:t>
            </w:r>
            <w:r w:rsidR="00E3191E"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="00E3191E"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Göre Bölgeler: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Çıkarılan</w:t>
            </w:r>
            <w:r w:rsidR="00E3191E" w:rsidRPr="00F2441C">
              <w:rPr>
                <w:b/>
                <w:bCs/>
                <w:noProof w:val="0"/>
                <w:color w:val="00FFFF"/>
                <w:sz w:val="16"/>
                <w:szCs w:val="16"/>
                <w:lang w:eastAsia="tr-TR"/>
              </w:rPr>
              <w:t xml:space="preserve">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madenlerin türüne göre maden</w:t>
            </w:r>
            <w:r w:rsidR="00E3191E" w:rsidRPr="00F2441C">
              <w:rPr>
                <w:b/>
                <w:bCs/>
                <w:noProof w:val="0"/>
                <w:color w:val="00FFFF"/>
                <w:sz w:val="16"/>
                <w:szCs w:val="16"/>
                <w:lang w:eastAsia="tr-TR"/>
              </w:rPr>
              <w:t xml:space="preserve">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bölgeleri veya enerji</w:t>
            </w:r>
            <w:r w:rsidR="00E3191E" w:rsidRPr="00F2441C">
              <w:rPr>
                <w:b/>
                <w:bCs/>
                <w:noProof w:val="0"/>
                <w:color w:val="00FFFF"/>
                <w:sz w:val="16"/>
                <w:szCs w:val="16"/>
                <w:lang w:eastAsia="tr-TR"/>
              </w:rPr>
              <w:t xml:space="preserve">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kaynağı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bölgeleri oluşturulabilir.</w:t>
            </w:r>
            <w:r w:rsidR="00E3191E" w:rsidRPr="00F2441C">
              <w:rPr>
                <w:b/>
                <w:bCs/>
                <w:noProof w:val="0"/>
                <w:color w:val="00FFFF"/>
                <w:sz w:val="16"/>
                <w:szCs w:val="16"/>
                <w:lang w:eastAsia="tr-TR"/>
              </w:rPr>
              <w:t xml:space="preserve">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Demir bölgesi, krom</w:t>
            </w:r>
            <w:r w:rsidR="00E3191E" w:rsidRPr="00F2441C">
              <w:rPr>
                <w:b/>
                <w:bCs/>
                <w:noProof w:val="0"/>
                <w:color w:val="00FFFF"/>
                <w:sz w:val="16"/>
                <w:szCs w:val="16"/>
                <w:lang w:eastAsia="tr-TR"/>
              </w:rPr>
              <w:t xml:space="preserve">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bölgesi, bakır bölgesi, kömür</w:t>
            </w:r>
            <w:r w:rsidR="00E3191E" w:rsidRPr="00F2441C">
              <w:rPr>
                <w:b/>
                <w:bCs/>
                <w:noProof w:val="0"/>
                <w:color w:val="00FFFF"/>
                <w:sz w:val="16"/>
                <w:szCs w:val="16"/>
                <w:lang w:eastAsia="tr-TR"/>
              </w:rPr>
              <w:t xml:space="preserve">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bölgesi, petrol bölgesi</w:t>
            </w:r>
            <w:r w:rsidR="00E3191E" w:rsidRPr="00F2441C">
              <w:rPr>
                <w:b/>
                <w:bCs/>
                <w:noProof w:val="0"/>
                <w:color w:val="00FFFF"/>
                <w:sz w:val="16"/>
                <w:szCs w:val="16"/>
                <w:lang w:eastAsia="tr-TR"/>
              </w:rPr>
              <w:t xml:space="preserve">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ve doğal gaz bölgesi gibi.</w:t>
            </w:r>
          </w:p>
          <w:p w14:paraId="2E96CB0F" w14:textId="77777777" w:rsidR="00E3191E" w:rsidRPr="00F2441C" w:rsidRDefault="00E3191E" w:rsidP="00E3191E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FFFF"/>
                <w:sz w:val="16"/>
                <w:szCs w:val="16"/>
                <w:lang w:eastAsia="tr-TR"/>
              </w:rPr>
            </w:pPr>
          </w:p>
          <w:p w14:paraId="6322F7E2" w14:textId="4FD0DF89" w:rsidR="00E3191E" w:rsidRPr="00F2441C" w:rsidRDefault="00F2441C" w:rsidP="00E3191E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FFFF"/>
                <w:sz w:val="16"/>
                <w:szCs w:val="16"/>
                <w:lang w:eastAsia="tr-TR"/>
              </w:rPr>
            </w:pP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f</w:t>
            </w:r>
            <w:r w:rsidR="00E3191E"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. Ulaşım Özelliklerine</w:t>
            </w:r>
            <w:r w:rsidR="00E3191E"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="00E3191E"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Göre Bölgeler: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Bu bölgeler,</w:t>
            </w:r>
            <w:r w:rsidR="00E3191E" w:rsidRPr="00F2441C">
              <w:rPr>
                <w:b/>
                <w:bCs/>
                <w:noProof w:val="0"/>
                <w:color w:val="00FFFF"/>
                <w:sz w:val="16"/>
                <w:szCs w:val="16"/>
                <w:lang w:eastAsia="tr-TR"/>
              </w:rPr>
              <w:t xml:space="preserve">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hâkim ulaşım araçlarına</w:t>
            </w:r>
            <w:r w:rsidR="00E3191E" w:rsidRPr="00F2441C">
              <w:rPr>
                <w:b/>
                <w:bCs/>
                <w:noProof w:val="0"/>
                <w:color w:val="00FFFF"/>
                <w:sz w:val="16"/>
                <w:szCs w:val="16"/>
                <w:lang w:eastAsia="tr-TR"/>
              </w:rPr>
              <w:t xml:space="preserve">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göre oluşturulmuştur. Hava yolu, demir yolu, kara yolu ve deniz yolu özelliklerine göre oluşturulan bölgeler</w:t>
            </w:r>
            <w:r w:rsidR="00E3191E" w:rsidRPr="00F2441C">
              <w:rPr>
                <w:b/>
                <w:bCs/>
                <w:noProof w:val="0"/>
                <w:color w:val="00FFFF"/>
                <w:sz w:val="16"/>
                <w:szCs w:val="16"/>
                <w:lang w:eastAsia="tr-TR"/>
              </w:rPr>
              <w:t xml:space="preserve">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bu kapsamdadır.</w:t>
            </w:r>
          </w:p>
          <w:p w14:paraId="064CCAF1" w14:textId="77777777" w:rsidR="00E3191E" w:rsidRPr="00F2441C" w:rsidRDefault="00E3191E" w:rsidP="00E3191E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FFFF"/>
                <w:sz w:val="16"/>
                <w:szCs w:val="16"/>
                <w:lang w:eastAsia="tr-TR"/>
              </w:rPr>
            </w:pPr>
          </w:p>
          <w:p w14:paraId="793F990D" w14:textId="18DC6A04" w:rsidR="00E3191E" w:rsidRDefault="00F2441C" w:rsidP="00E3191E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g</w:t>
            </w:r>
            <w:r w:rsidR="00E3191E"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. Karma Bölgeler: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Yeryüzündeki bazı alanlar farklı bölge sınırları içinde yer alabilir. Örneğin İstanbul;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sanayi, ticaret, liman ve turizm gibi etkinliklerin yoğun olduğu bir bölgedir. Bu yüzden İstanbul kenti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karma bir bölge özelliği gösterir. Yine örneğin Antalya; dağlık bölge, turizm bölgesi, Akdeniz iklim bölgesi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E3191E"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gibi farklı bölgeler içinde yer alabilir.</w:t>
            </w:r>
          </w:p>
          <w:p w14:paraId="5ADBD320" w14:textId="3E3F4AE4" w:rsidR="000D73E5" w:rsidRDefault="000D73E5" w:rsidP="00E3191E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1D28E59F" w14:textId="77777777" w:rsidR="000D73E5" w:rsidRPr="00F2441C" w:rsidRDefault="000D73E5" w:rsidP="00E3191E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51F971A2" w14:textId="77777777" w:rsidR="00E3191E" w:rsidRPr="00F2441C" w:rsidRDefault="00E3191E" w:rsidP="00E3191E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483C7E76" w14:textId="77D9ACAE" w:rsidR="00F2441C" w:rsidRPr="00F2441C" w:rsidRDefault="00F2441C" w:rsidP="00F2441C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3BFF"/>
                <w:sz w:val="16"/>
                <w:szCs w:val="16"/>
                <w:lang w:eastAsia="tr-TR"/>
              </w:rPr>
            </w:pPr>
            <w:r w:rsidRPr="00F2441C">
              <w:rPr>
                <w:b/>
                <w:bCs/>
                <w:noProof w:val="0"/>
                <w:color w:val="003BFF"/>
                <w:sz w:val="16"/>
                <w:szCs w:val="16"/>
                <w:lang w:eastAsia="tr-TR"/>
              </w:rPr>
              <w:lastRenderedPageBreak/>
              <w:t>4</w:t>
            </w:r>
            <w:r w:rsidRPr="00F2441C">
              <w:rPr>
                <w:b/>
                <w:bCs/>
                <w:noProof w:val="0"/>
                <w:color w:val="003BFF"/>
                <w:sz w:val="16"/>
                <w:szCs w:val="16"/>
                <w:lang w:eastAsia="tr-TR"/>
              </w:rPr>
              <w:t>. İŞLEVSEL (FONKSİYONEL) ÖZELLİĞİNE GÖRE BÖLGELER</w:t>
            </w:r>
          </w:p>
          <w:p w14:paraId="349E1932" w14:textId="6B529DB5" w:rsidR="00F2441C" w:rsidRPr="00F2441C" w:rsidRDefault="00F2441C" w:rsidP="00F2441C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Ekonomik ve kültürel bakımdan yerel olmakla birlikte; ulusal ve küresel anlamda diğer bölgelerle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etkileşim içinde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bulunan merkezlere </w:t>
            </w:r>
            <w:r w:rsidRPr="00F2441C">
              <w:rPr>
                <w:b/>
                <w:bCs/>
                <w:noProof w:val="0"/>
                <w:color w:val="E6003B"/>
                <w:sz w:val="16"/>
                <w:szCs w:val="16"/>
                <w:lang w:eastAsia="tr-TR"/>
              </w:rPr>
              <w:t xml:space="preserve">işlevsel (fonksiyonel) bölge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denir. Dünya üzerindeki bazı alanlar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ekonomi ve iletişimdeki gelişmeler sonucu eğitim, sağlık, ulaşım, iletişim, pazarlama, rehberlik, danışmanlık,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güvenlik, yönetim ve planlama gibi işlevleriyle merkez konumundadırlar. Genellikle bu merkezlerden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uzaklaştıkça bölgenin işlevsel etkisi de azalır. İşlevsel bölgeler, çeşitli faaliyetlerin işleyişini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kontrol eden ve düzenleyen bir merkez konumundadır.</w:t>
            </w:r>
          </w:p>
          <w:p w14:paraId="1DE863CB" w14:textId="77777777" w:rsidR="00F2441C" w:rsidRPr="00F2441C" w:rsidRDefault="00F2441C" w:rsidP="00F2441C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Şekilsel bölgeler, sahip oldukları doğal ve beşerî özellikleri ile dünyanın diğer alanlarından ayrılırken,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işlevsel bölgeler diğer merkezlerle etkileşiminin artmasına bağlı olarak etki alanını genişletir. İşlevsel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bölgeler ile şekilsel bölgeler arasındaki en önemli fark bu özellikleridir.</w:t>
            </w:r>
          </w:p>
          <w:p w14:paraId="4945619F" w14:textId="77777777" w:rsidR="00F2441C" w:rsidRPr="00F2441C" w:rsidRDefault="00F2441C" w:rsidP="00F2441C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13A94934" w14:textId="77777777" w:rsidR="00F2441C" w:rsidRPr="00F2441C" w:rsidRDefault="00F2441C" w:rsidP="00F2441C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a. Mülki İdari Özelliklerine Göre Bölgeler</w:t>
            </w:r>
          </w:p>
          <w:p w14:paraId="415C893C" w14:textId="77777777" w:rsidR="00F2441C" w:rsidRPr="00F2441C" w:rsidRDefault="00F2441C" w:rsidP="00F2441C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Ülkeler, hizmetlerin yurt geneline yayılışını sağlamak ve denetimini daha kolay yapmak amacıyla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yönetim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şekillerine göre idari birimlere ayrılır. Bu bölgeler, yönetim bölgeleri olarak da bilinir. İl, ilçe ve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köy gibi idari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anlamda oluşturulan bölgeler gibi. Ülkemizde ilçeler bir araya gelerek il idari bölgeleri oluşturulmuştur.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Türkiye’de bu anlamda 81 il idari bölgesi bulunmaktadır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.</w:t>
            </w:r>
          </w:p>
          <w:p w14:paraId="09B10C0E" w14:textId="55F91DAA" w:rsidR="00F2441C" w:rsidRPr="00F2441C" w:rsidRDefault="000D73E5" w:rsidP="000D73E5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50F3F21A" wp14:editId="42F38F3E">
                  <wp:extent cx="5404338" cy="2480022"/>
                  <wp:effectExtent l="0" t="0" r="635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2496" cy="2483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8C96F8" w14:textId="77777777" w:rsidR="00F2441C" w:rsidRPr="00F2441C" w:rsidRDefault="00F2441C" w:rsidP="00F2441C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b. Yerel Yönetim Özelliklerine Göre Bölgeler</w:t>
            </w:r>
          </w:p>
          <w:p w14:paraId="402FCB5F" w14:textId="096EEEE0" w:rsidR="00F2441C" w:rsidRPr="00F2441C" w:rsidRDefault="00F2441C" w:rsidP="00F2441C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Şehir ve kasaba yerleşmelerinde yerel yönetim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görevi yapan belediyelerin ve il özel idarelerinin hizmet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alanlarına göre oluşturulan bölgelerdir. Belediye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hizmet bölgesi gibi. Belediye sınırlarıyla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belirlenen bu bölgeler aynı zamanda bir şehrin veya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kasabanın yerleşim alanıyla örtüşmektedir.</w:t>
            </w:r>
          </w:p>
          <w:p w14:paraId="7FCEC869" w14:textId="77777777" w:rsidR="00F2441C" w:rsidRPr="00F2441C" w:rsidRDefault="00F2441C" w:rsidP="00F2441C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1C4A32FE" w14:textId="71871252" w:rsidR="00F2441C" w:rsidRPr="00F2441C" w:rsidRDefault="00F2441C" w:rsidP="00F2441C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c. Kamu Kurumlarının Hizmet Özelliklerine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Göre Bölgeler</w:t>
            </w:r>
          </w:p>
          <w:p w14:paraId="770EE732" w14:textId="77777777" w:rsidR="00F2441C" w:rsidRPr="00F2441C" w:rsidRDefault="00F2441C" w:rsidP="00F2441C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Bazı kamu kurumları tarafından planlanan hizmetlerin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ülke genelinde daha kontrollü biçimde yürütülmesini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sağlamak amacıyla oluşturulan bölgelerdir. Devlet Su İşleri Genel Müdürlüğü, Karayolları Genel Müdürlüğü,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Orman Genel Müdürlüğü ve Türkiye Radyo Televizyon Kurumu ülkemizde hizmet bölgeleri bulunan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kamu kurumlarından bazılarıdır</w:t>
            </w:r>
            <w:r w:rsidRPr="00F2441C">
              <w:rPr>
                <w:noProof w:val="0"/>
                <w:color w:val="000000"/>
                <w:sz w:val="16"/>
                <w:szCs w:val="16"/>
                <w:lang w:eastAsia="tr-TR"/>
              </w:rPr>
              <w:t>.</w:t>
            </w:r>
          </w:p>
          <w:p w14:paraId="31C7C22F" w14:textId="518F0711" w:rsidR="00F2441C" w:rsidRPr="00F2441C" w:rsidRDefault="00F2441C" w:rsidP="00F2441C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</w:tr>
      <w:tr w:rsidR="00DC06C5" w:rsidRPr="009246A0" w14:paraId="115BB653" w14:textId="77777777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14:paraId="34613C86" w14:textId="77777777" w:rsidR="00DC06C5" w:rsidRPr="00AF777C" w:rsidRDefault="00DC06C5" w:rsidP="00ED4C0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0" w:name="U6K2"/>
            <w:bookmarkEnd w:id="0"/>
          </w:p>
        </w:tc>
      </w:tr>
      <w:tr w:rsidR="00DC06C5" w:rsidRPr="009246A0" w14:paraId="038FE93C" w14:textId="77777777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14:paraId="5262066C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159D3CD9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4C33FB9E" w14:textId="77777777" w:rsidR="00DC06C5" w:rsidRPr="009246A0" w:rsidRDefault="00DC06C5" w:rsidP="00DC06C5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48AB61" w14:textId="1E2FFFF9" w:rsidR="00DC06C5" w:rsidRPr="00516116" w:rsidRDefault="00516116" w:rsidP="00DC06C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2"/>
                <w:szCs w:val="12"/>
              </w:rPr>
            </w:pPr>
            <w:r w:rsidRPr="00516116">
              <w:rPr>
                <w:noProof w:val="0"/>
                <w:sz w:val="16"/>
                <w:szCs w:val="16"/>
                <w:lang w:eastAsia="tr-TR"/>
              </w:rPr>
              <w:t>Sizce Dünya’yı bir bütün olarak incelemek mümkün müdür? Neden? Açıklayınız.</w:t>
            </w:r>
          </w:p>
          <w:p w14:paraId="5BE34695" w14:textId="09399B1C" w:rsidR="00DC06C5" w:rsidRPr="00516116" w:rsidRDefault="00516116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2"/>
                <w:szCs w:val="12"/>
              </w:rPr>
            </w:pPr>
            <w:r w:rsidRPr="00516116">
              <w:rPr>
                <w:noProof w:val="0"/>
                <w:sz w:val="16"/>
                <w:szCs w:val="16"/>
                <w:lang w:eastAsia="tr-TR"/>
              </w:rPr>
              <w:t>Yaşadığınız yeri, çeşitli özelliklerini göz önünde bulundurarak bölgelere ayırınız.</w:t>
            </w:r>
          </w:p>
          <w:p w14:paraId="7837F5E8" w14:textId="50297435" w:rsidR="00516116" w:rsidRDefault="00516116" w:rsidP="00516116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İşlevsel bölgeler ile şekilsel bölgeler arasındaki en önemli fark nedir</w:t>
            </w:r>
            <w:r w:rsidR="00DC06C5">
              <w:rPr>
                <w:sz w:val="16"/>
                <w:szCs w:val="16"/>
              </w:rPr>
              <w:t xml:space="preserve">? </w:t>
            </w:r>
          </w:p>
          <w:p w14:paraId="59CB9CB9" w14:textId="77777777" w:rsidR="00516116" w:rsidRDefault="00516116" w:rsidP="00516116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rPr>
                <w:sz w:val="16"/>
                <w:szCs w:val="16"/>
              </w:rPr>
            </w:pPr>
            <w:r w:rsidRPr="00516116">
              <w:rPr>
                <w:noProof w:val="0"/>
                <w:sz w:val="16"/>
                <w:szCs w:val="16"/>
                <w:lang w:eastAsia="tr-TR"/>
              </w:rPr>
              <w:t>Yaşadığım şehir verimli tarım arazileri üzerinde kurulmuştur. Ne yazık ki bu alanlar yerleşme alanının büyümesiyle</w:t>
            </w:r>
            <w:r>
              <w:rPr>
                <w:sz w:val="16"/>
                <w:szCs w:val="16"/>
              </w:rPr>
              <w:t xml:space="preserve"> </w:t>
            </w:r>
            <w:r w:rsidRPr="00516116">
              <w:rPr>
                <w:noProof w:val="0"/>
                <w:sz w:val="16"/>
                <w:szCs w:val="16"/>
                <w:lang w:eastAsia="tr-TR"/>
              </w:rPr>
              <w:t>yok olmaktadır. Yerleşmeye açılmayan şehrin kenarlarında sebze ve meyve yetiştirilebilmektedir. Şehir,</w:t>
            </w:r>
            <w:r>
              <w:rPr>
                <w:sz w:val="16"/>
                <w:szCs w:val="16"/>
              </w:rPr>
              <w:t xml:space="preserve"> </w:t>
            </w:r>
            <w:r w:rsidRPr="00516116">
              <w:rPr>
                <w:noProof w:val="0"/>
                <w:sz w:val="16"/>
                <w:szCs w:val="16"/>
                <w:lang w:eastAsia="tr-TR"/>
              </w:rPr>
              <w:t>aynı zamanda tekstil ve otomotiv sanayisinin de geliştiği bir yerdir. Şehrin tarihî ve turistik yerleri, denize</w:t>
            </w:r>
            <w:r>
              <w:rPr>
                <w:sz w:val="16"/>
                <w:szCs w:val="16"/>
              </w:rPr>
              <w:t xml:space="preserve"> </w:t>
            </w:r>
            <w:r w:rsidRPr="00516116">
              <w:rPr>
                <w:noProof w:val="0"/>
                <w:sz w:val="16"/>
                <w:szCs w:val="16"/>
                <w:lang w:eastAsia="tr-TR"/>
              </w:rPr>
              <w:t>yakınlığı, kış turizmine müsait dağlık alanların varlığı gelişmesinde oldukça etkilidir. Göç aldığı için de gelişen</w:t>
            </w:r>
            <w:r>
              <w:rPr>
                <w:sz w:val="16"/>
                <w:szCs w:val="16"/>
              </w:rPr>
              <w:t xml:space="preserve"> </w:t>
            </w:r>
            <w:r w:rsidRPr="00516116">
              <w:rPr>
                <w:noProof w:val="0"/>
                <w:sz w:val="16"/>
                <w:szCs w:val="16"/>
                <w:lang w:eastAsia="tr-TR"/>
              </w:rPr>
              <w:t>bir yerleşme özelliği taşımaktadır.</w:t>
            </w:r>
            <w:r>
              <w:rPr>
                <w:sz w:val="16"/>
                <w:szCs w:val="16"/>
              </w:rPr>
              <w:t xml:space="preserve"> </w:t>
            </w:r>
          </w:p>
          <w:p w14:paraId="5E98BE5E" w14:textId="77777777" w:rsidR="00516116" w:rsidRDefault="00516116" w:rsidP="00516116">
            <w:pPr>
              <w:tabs>
                <w:tab w:val="left" w:pos="252"/>
              </w:tabs>
              <w:spacing w:before="20" w:after="20"/>
              <w:ind w:left="360"/>
              <w:rPr>
                <w:noProof w:val="0"/>
                <w:sz w:val="16"/>
                <w:szCs w:val="16"/>
                <w:lang w:eastAsia="tr-TR"/>
              </w:rPr>
            </w:pPr>
            <w:r w:rsidRPr="00516116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Paragrafta verilen bilgiye göre aşağıdaki bölge sınıflandırmalarından hangisine </w:t>
            </w:r>
            <w:r w:rsidRPr="00516116">
              <w:rPr>
                <w:rFonts w:eastAsia="Lora-Bold"/>
                <w:b/>
                <w:bCs/>
                <w:noProof w:val="0"/>
                <w:sz w:val="16"/>
                <w:szCs w:val="16"/>
                <w:u w:val="single"/>
                <w:lang w:eastAsia="tr-TR"/>
              </w:rPr>
              <w:t>değinilmemiştir</w:t>
            </w:r>
            <w:r w:rsidRPr="00516116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>?</w:t>
            </w:r>
            <w:r>
              <w:rPr>
                <w:sz w:val="16"/>
                <w:szCs w:val="16"/>
              </w:rPr>
              <w:t xml:space="preserve"> </w:t>
            </w:r>
            <w:r w:rsidRPr="00516116">
              <w:rPr>
                <w:noProof w:val="0"/>
                <w:sz w:val="16"/>
                <w:szCs w:val="16"/>
                <w:lang w:eastAsia="tr-TR"/>
              </w:rPr>
              <w:t>A) Sanayi bölgesi</w:t>
            </w:r>
          </w:p>
          <w:p w14:paraId="44BC0220" w14:textId="77777777" w:rsidR="00516116" w:rsidRDefault="00516116" w:rsidP="00516116">
            <w:pPr>
              <w:tabs>
                <w:tab w:val="left" w:pos="252"/>
              </w:tabs>
              <w:spacing w:before="20" w:after="20"/>
              <w:ind w:left="360"/>
              <w:rPr>
                <w:noProof w:val="0"/>
                <w:sz w:val="16"/>
                <w:szCs w:val="16"/>
                <w:lang w:eastAsia="tr-TR"/>
              </w:rPr>
            </w:pPr>
            <w:r w:rsidRPr="00516116">
              <w:rPr>
                <w:noProof w:val="0"/>
                <w:sz w:val="16"/>
                <w:szCs w:val="16"/>
                <w:lang w:eastAsia="tr-TR"/>
              </w:rPr>
              <w:t xml:space="preserve">B) Dağlık bölge </w:t>
            </w:r>
          </w:p>
          <w:p w14:paraId="7E272796" w14:textId="77777777" w:rsidR="00516116" w:rsidRDefault="00516116" w:rsidP="00516116">
            <w:pPr>
              <w:tabs>
                <w:tab w:val="left" w:pos="252"/>
              </w:tabs>
              <w:spacing w:before="20" w:after="20"/>
              <w:ind w:left="360"/>
              <w:rPr>
                <w:sz w:val="16"/>
                <w:szCs w:val="16"/>
              </w:rPr>
            </w:pPr>
            <w:r w:rsidRPr="00516116">
              <w:rPr>
                <w:noProof w:val="0"/>
                <w:sz w:val="16"/>
                <w:szCs w:val="16"/>
                <w:lang w:eastAsia="tr-TR"/>
              </w:rPr>
              <w:t>C) Turizm bölgesi</w:t>
            </w:r>
            <w:r>
              <w:rPr>
                <w:sz w:val="16"/>
                <w:szCs w:val="16"/>
              </w:rPr>
              <w:t xml:space="preserve"> </w:t>
            </w:r>
          </w:p>
          <w:p w14:paraId="4861D2D4" w14:textId="77777777" w:rsidR="00516116" w:rsidRDefault="00516116" w:rsidP="00516116">
            <w:pPr>
              <w:tabs>
                <w:tab w:val="left" w:pos="252"/>
              </w:tabs>
              <w:spacing w:before="20" w:after="20"/>
              <w:ind w:left="360"/>
              <w:rPr>
                <w:noProof w:val="0"/>
                <w:sz w:val="16"/>
                <w:szCs w:val="16"/>
                <w:lang w:eastAsia="tr-TR"/>
              </w:rPr>
            </w:pPr>
            <w:r w:rsidRPr="00516116">
              <w:rPr>
                <w:noProof w:val="0"/>
                <w:sz w:val="16"/>
                <w:szCs w:val="16"/>
                <w:lang w:eastAsia="tr-TR"/>
              </w:rPr>
              <w:t xml:space="preserve">D) Tarım bölgesi </w:t>
            </w:r>
          </w:p>
          <w:p w14:paraId="5FF2E033" w14:textId="3F26A3AC" w:rsidR="00DC06C5" w:rsidRPr="00516116" w:rsidRDefault="00516116" w:rsidP="00516116">
            <w:pPr>
              <w:tabs>
                <w:tab w:val="left" w:pos="252"/>
              </w:tabs>
              <w:spacing w:before="20" w:after="20"/>
              <w:ind w:left="360"/>
              <w:rPr>
                <w:sz w:val="16"/>
                <w:szCs w:val="16"/>
              </w:rPr>
            </w:pPr>
            <w:r w:rsidRPr="00516116">
              <w:rPr>
                <w:noProof w:val="0"/>
                <w:sz w:val="16"/>
                <w:szCs w:val="16"/>
                <w:lang w:eastAsia="tr-TR"/>
              </w:rPr>
              <w:t>E) Maden bölgesi</w:t>
            </w:r>
            <w:r w:rsidRPr="00516116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</w:tc>
      </w:tr>
      <w:tr w:rsidR="00DC06C5" w:rsidRPr="009246A0" w14:paraId="5B6970D6" w14:textId="77777777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AA7F1" w14:textId="77777777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2622A2EC" w14:textId="77777777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14:paraId="19D111CD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04A4A5B1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3B751DF7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170B5C15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77777777"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ora-Bold">
    <w:altName w:val="Microsoft JhengHei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2041B"/>
    <w:rsid w:val="000310AF"/>
    <w:rsid w:val="00041984"/>
    <w:rsid w:val="000436E2"/>
    <w:rsid w:val="0004468A"/>
    <w:rsid w:val="00053961"/>
    <w:rsid w:val="0006421B"/>
    <w:rsid w:val="00070A81"/>
    <w:rsid w:val="00077707"/>
    <w:rsid w:val="00091E46"/>
    <w:rsid w:val="000A641D"/>
    <w:rsid w:val="000B7772"/>
    <w:rsid w:val="000C4478"/>
    <w:rsid w:val="000C6384"/>
    <w:rsid w:val="000D73E5"/>
    <w:rsid w:val="001152C3"/>
    <w:rsid w:val="001329EC"/>
    <w:rsid w:val="001450FC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207D7C"/>
    <w:rsid w:val="0021141B"/>
    <w:rsid w:val="00220CFD"/>
    <w:rsid w:val="0022684D"/>
    <w:rsid w:val="002325F3"/>
    <w:rsid w:val="00241AF3"/>
    <w:rsid w:val="00241F8A"/>
    <w:rsid w:val="002479BC"/>
    <w:rsid w:val="00261906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698E"/>
    <w:rsid w:val="00331EE2"/>
    <w:rsid w:val="003350C3"/>
    <w:rsid w:val="003369F1"/>
    <w:rsid w:val="00337C6D"/>
    <w:rsid w:val="00340AC1"/>
    <w:rsid w:val="00341115"/>
    <w:rsid w:val="00362823"/>
    <w:rsid w:val="003722FC"/>
    <w:rsid w:val="00374DAB"/>
    <w:rsid w:val="00382A41"/>
    <w:rsid w:val="0038690E"/>
    <w:rsid w:val="003A46E3"/>
    <w:rsid w:val="003A7001"/>
    <w:rsid w:val="003D0C4F"/>
    <w:rsid w:val="003D2719"/>
    <w:rsid w:val="003D770B"/>
    <w:rsid w:val="003F0B6B"/>
    <w:rsid w:val="003F0BFE"/>
    <w:rsid w:val="003F7223"/>
    <w:rsid w:val="00404D70"/>
    <w:rsid w:val="0040667C"/>
    <w:rsid w:val="0040707E"/>
    <w:rsid w:val="004347F7"/>
    <w:rsid w:val="00454B7A"/>
    <w:rsid w:val="0046768C"/>
    <w:rsid w:val="00482EFE"/>
    <w:rsid w:val="0049340F"/>
    <w:rsid w:val="00497577"/>
    <w:rsid w:val="004C3C04"/>
    <w:rsid w:val="004D046C"/>
    <w:rsid w:val="004D2CC4"/>
    <w:rsid w:val="004D4435"/>
    <w:rsid w:val="004D68BD"/>
    <w:rsid w:val="004F2457"/>
    <w:rsid w:val="004F2BE5"/>
    <w:rsid w:val="004F597C"/>
    <w:rsid w:val="00510E40"/>
    <w:rsid w:val="00512CA1"/>
    <w:rsid w:val="00516116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80E1C"/>
    <w:rsid w:val="005813A3"/>
    <w:rsid w:val="00583416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232"/>
    <w:rsid w:val="005F6A14"/>
    <w:rsid w:val="00602339"/>
    <w:rsid w:val="0060235F"/>
    <w:rsid w:val="0060358D"/>
    <w:rsid w:val="00611F21"/>
    <w:rsid w:val="00617639"/>
    <w:rsid w:val="006257BD"/>
    <w:rsid w:val="00627BE8"/>
    <w:rsid w:val="00627C52"/>
    <w:rsid w:val="006337F2"/>
    <w:rsid w:val="00634B31"/>
    <w:rsid w:val="00642DD4"/>
    <w:rsid w:val="00660494"/>
    <w:rsid w:val="00660AC9"/>
    <w:rsid w:val="006808A2"/>
    <w:rsid w:val="00684994"/>
    <w:rsid w:val="006931E2"/>
    <w:rsid w:val="00697D35"/>
    <w:rsid w:val="006A3343"/>
    <w:rsid w:val="006B1320"/>
    <w:rsid w:val="006C1A3C"/>
    <w:rsid w:val="006C39E7"/>
    <w:rsid w:val="006C5D95"/>
    <w:rsid w:val="006C5E99"/>
    <w:rsid w:val="006E0876"/>
    <w:rsid w:val="006E7D80"/>
    <w:rsid w:val="006F64A4"/>
    <w:rsid w:val="007028B0"/>
    <w:rsid w:val="00705FAD"/>
    <w:rsid w:val="007307DC"/>
    <w:rsid w:val="00740E4C"/>
    <w:rsid w:val="00745A5C"/>
    <w:rsid w:val="00761238"/>
    <w:rsid w:val="007911A5"/>
    <w:rsid w:val="007C6F08"/>
    <w:rsid w:val="007C733C"/>
    <w:rsid w:val="007D4963"/>
    <w:rsid w:val="007E315A"/>
    <w:rsid w:val="007E3807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91A85"/>
    <w:rsid w:val="00895E78"/>
    <w:rsid w:val="008A1208"/>
    <w:rsid w:val="008A5759"/>
    <w:rsid w:val="008A6A2F"/>
    <w:rsid w:val="008B214F"/>
    <w:rsid w:val="008D288F"/>
    <w:rsid w:val="008D4E92"/>
    <w:rsid w:val="008E6463"/>
    <w:rsid w:val="00900B7B"/>
    <w:rsid w:val="0091372D"/>
    <w:rsid w:val="00920BF6"/>
    <w:rsid w:val="00922FD2"/>
    <w:rsid w:val="009246A0"/>
    <w:rsid w:val="009249E7"/>
    <w:rsid w:val="009340F0"/>
    <w:rsid w:val="009360DF"/>
    <w:rsid w:val="009418DB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A03F85"/>
    <w:rsid w:val="00A103EB"/>
    <w:rsid w:val="00A11D72"/>
    <w:rsid w:val="00A247E7"/>
    <w:rsid w:val="00A2574A"/>
    <w:rsid w:val="00A35428"/>
    <w:rsid w:val="00A36557"/>
    <w:rsid w:val="00A6056B"/>
    <w:rsid w:val="00A6445A"/>
    <w:rsid w:val="00A66FDF"/>
    <w:rsid w:val="00A74778"/>
    <w:rsid w:val="00A85D5E"/>
    <w:rsid w:val="00A93607"/>
    <w:rsid w:val="00AA264F"/>
    <w:rsid w:val="00AB0813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B26779"/>
    <w:rsid w:val="00B4198C"/>
    <w:rsid w:val="00B5169F"/>
    <w:rsid w:val="00B5505B"/>
    <w:rsid w:val="00B67F88"/>
    <w:rsid w:val="00B76C7B"/>
    <w:rsid w:val="00B93621"/>
    <w:rsid w:val="00B95094"/>
    <w:rsid w:val="00BB6BC6"/>
    <w:rsid w:val="00BC2BCD"/>
    <w:rsid w:val="00BD26A7"/>
    <w:rsid w:val="00BE5C5D"/>
    <w:rsid w:val="00BE73AD"/>
    <w:rsid w:val="00BF785D"/>
    <w:rsid w:val="00C00910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720F"/>
    <w:rsid w:val="00C9684F"/>
    <w:rsid w:val="00CA2360"/>
    <w:rsid w:val="00CA5EF6"/>
    <w:rsid w:val="00CB7AF5"/>
    <w:rsid w:val="00CC1132"/>
    <w:rsid w:val="00CD3B14"/>
    <w:rsid w:val="00CF01D0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E02CBB"/>
    <w:rsid w:val="00E161A0"/>
    <w:rsid w:val="00E3191E"/>
    <w:rsid w:val="00E51B77"/>
    <w:rsid w:val="00E53461"/>
    <w:rsid w:val="00E53B24"/>
    <w:rsid w:val="00E64932"/>
    <w:rsid w:val="00E76A2D"/>
    <w:rsid w:val="00E90300"/>
    <w:rsid w:val="00E90B2C"/>
    <w:rsid w:val="00EA0B6A"/>
    <w:rsid w:val="00EB1F70"/>
    <w:rsid w:val="00EB62DC"/>
    <w:rsid w:val="00EB69C0"/>
    <w:rsid w:val="00EC6AEE"/>
    <w:rsid w:val="00ED268C"/>
    <w:rsid w:val="00ED4910"/>
    <w:rsid w:val="00ED4C0D"/>
    <w:rsid w:val="00EE21A6"/>
    <w:rsid w:val="00EE6D66"/>
    <w:rsid w:val="00F008D0"/>
    <w:rsid w:val="00F0188D"/>
    <w:rsid w:val="00F064E6"/>
    <w:rsid w:val="00F10350"/>
    <w:rsid w:val="00F14DD9"/>
    <w:rsid w:val="00F15CAF"/>
    <w:rsid w:val="00F226ED"/>
    <w:rsid w:val="00F2441C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785A"/>
    <w:rsid w:val="00F97D98"/>
    <w:rsid w:val="00FA14D9"/>
    <w:rsid w:val="00FA51AF"/>
    <w:rsid w:val="00FB1210"/>
    <w:rsid w:val="00FC1B7D"/>
    <w:rsid w:val="00FC2F0E"/>
    <w:rsid w:val="00FC48B1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  <w:style w:type="paragraph" w:styleId="ListeParagraf">
    <w:name w:val="List Paragraph"/>
    <w:basedOn w:val="Normal"/>
    <w:uiPriority w:val="34"/>
    <w:qFormat/>
    <w:rsid w:val="00E31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Bölge kavramı ve Bölgelerin Sınıflandırılması Günlük Plan</vt:lpstr>
    </vt:vector>
  </TitlesOfParts>
  <Company>cografyahocasi.com</Company>
  <LinksUpToDate>false</LinksUpToDate>
  <CharactersWithSpaces>12762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Bölge kavramı ve Bölgelerin Sınıflandırılması Günlük Plan</dc:title>
  <dc:subject>Coğrafya Ders Planları</dc:subject>
  <dc:creator>Hacı Abdullah KOYUNCU</dc:creator>
  <cp:keywords>cografyahocasi.com</cp:keywords>
  <dc:description>Coğrafya Günlük Plan</dc:description>
  <cp:lastModifiedBy>H.Abdullah Koyuncu</cp:lastModifiedBy>
  <cp:revision>4</cp:revision>
  <cp:lastPrinted>2009-01-06T22:36:00Z</cp:lastPrinted>
  <dcterms:created xsi:type="dcterms:W3CDTF">2021-05-25T22:19:00Z</dcterms:created>
  <dcterms:modified xsi:type="dcterms:W3CDTF">2021-05-25T23:00:00Z</dcterms:modified>
  <cp:category>cografyahocasi.com</cp:category>
  <cp:contentStatus>cografyahocasi.com</cp:contentStatus>
</cp:coreProperties>
</file>