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F9970" w14:textId="25475948" w:rsidR="00A6056B" w:rsidRPr="008506C4" w:rsidRDefault="00AF11E0" w:rsidP="00A6056B">
      <w:pPr>
        <w:pStyle w:val="Balk9"/>
        <w:rPr>
          <w:rFonts w:ascii="Times New Roman" w:hAnsi="Times New Roman" w:cs="Times New Roman"/>
          <w:noProof/>
          <w:sz w:val="20"/>
          <w:szCs w:val="20"/>
        </w:rPr>
      </w:pPr>
      <w:r w:rsidRPr="008506C4"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………………………………………………………….</w:t>
      </w:r>
      <w:r w:rsidR="0057595A" w:rsidRPr="008506C4">
        <w:rPr>
          <w:rFonts w:ascii="Times New Roman" w:hAnsi="Times New Roman" w:cs="Times New Roman"/>
          <w:noProof/>
          <w:sz w:val="20"/>
          <w:szCs w:val="20"/>
        </w:rPr>
        <w:t xml:space="preserve"> LİSESİ</w:t>
      </w:r>
      <w:r w:rsidR="00B4198C" w:rsidRPr="008506C4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220CFD" w:rsidRPr="008506C4">
        <w:rPr>
          <w:rFonts w:ascii="Times New Roman" w:hAnsi="Times New Roman" w:cs="Times New Roman"/>
          <w:noProof/>
          <w:sz w:val="20"/>
          <w:szCs w:val="20"/>
        </w:rPr>
        <w:t xml:space="preserve">COĞRAFYA </w:t>
      </w:r>
      <w:r w:rsidR="003046A4">
        <w:rPr>
          <w:rFonts w:ascii="Times New Roman" w:hAnsi="Times New Roman" w:cs="Times New Roman"/>
          <w:noProof/>
          <w:sz w:val="20"/>
          <w:szCs w:val="20"/>
        </w:rPr>
        <w:t>10</w:t>
      </w:r>
      <w:r w:rsidR="006B1320" w:rsidRPr="008506C4">
        <w:rPr>
          <w:rFonts w:ascii="Times New Roman" w:hAnsi="Times New Roman" w:cs="Times New Roman"/>
          <w:noProof/>
          <w:sz w:val="20"/>
          <w:szCs w:val="20"/>
        </w:rPr>
        <w:t xml:space="preserve"> DERS PLANI</w:t>
      </w:r>
    </w:p>
    <w:p w14:paraId="7A2E2FE1" w14:textId="72E1B5BB" w:rsidR="00867C9F" w:rsidRPr="009246A0" w:rsidRDefault="008D288F" w:rsidP="00867C9F">
      <w:pPr>
        <w:spacing w:before="20" w:after="20"/>
        <w:ind w:hanging="360"/>
        <w:jc w:val="both"/>
        <w:rPr>
          <w:b/>
          <w:bCs/>
          <w:sz w:val="16"/>
          <w:szCs w:val="16"/>
        </w:rPr>
      </w:pPr>
      <w:r w:rsidRPr="009246A0">
        <w:rPr>
          <w:b/>
          <w:bCs/>
          <w:sz w:val="16"/>
          <w:szCs w:val="16"/>
        </w:rPr>
        <w:t>BÖLÜM I</w:t>
      </w:r>
    </w:p>
    <w:tbl>
      <w:tblPr>
        <w:tblStyle w:val="TabloKlavuzu"/>
        <w:tblW w:w="10312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060"/>
        <w:gridCol w:w="5040"/>
        <w:gridCol w:w="900"/>
        <w:gridCol w:w="1312"/>
      </w:tblGrid>
      <w:tr w:rsidR="00867C9F" w:rsidRPr="009246A0" w14:paraId="16EFD888" w14:textId="77777777" w:rsidTr="00DC06C5">
        <w:tc>
          <w:tcPr>
            <w:tcW w:w="3060" w:type="dxa"/>
            <w:vAlign w:val="center"/>
          </w:tcPr>
          <w:p w14:paraId="58EFD4E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adı</w:t>
            </w:r>
          </w:p>
        </w:tc>
        <w:tc>
          <w:tcPr>
            <w:tcW w:w="5040" w:type="dxa"/>
          </w:tcPr>
          <w:p w14:paraId="03C7A007" w14:textId="1592B3B5" w:rsidR="00867C9F" w:rsidRPr="009246A0" w:rsidRDefault="006B1320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Coğrafya</w:t>
            </w:r>
          </w:p>
        </w:tc>
        <w:tc>
          <w:tcPr>
            <w:tcW w:w="900" w:type="dxa"/>
          </w:tcPr>
          <w:p w14:paraId="1C52D48F" w14:textId="77777777" w:rsidR="00867C9F" w:rsidRPr="009246A0" w:rsidRDefault="00867C9F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TARİH</w:t>
            </w:r>
          </w:p>
        </w:tc>
        <w:tc>
          <w:tcPr>
            <w:tcW w:w="1312" w:type="dxa"/>
          </w:tcPr>
          <w:p w14:paraId="30B12547" w14:textId="1835575B" w:rsidR="00867C9F" w:rsidRPr="009246A0" w:rsidRDefault="004F2776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26-30</w:t>
            </w:r>
            <w:r w:rsidR="001C1201">
              <w:rPr>
                <w:b/>
                <w:bCs/>
                <w:sz w:val="16"/>
                <w:szCs w:val="16"/>
              </w:rPr>
              <w:t>/</w:t>
            </w:r>
            <w:r w:rsidR="00AF3D83">
              <w:rPr>
                <w:b/>
                <w:bCs/>
                <w:sz w:val="16"/>
                <w:szCs w:val="16"/>
              </w:rPr>
              <w:t>10</w:t>
            </w:r>
            <w:r w:rsidR="00660AC9" w:rsidRPr="009246A0">
              <w:rPr>
                <w:b/>
                <w:bCs/>
                <w:sz w:val="16"/>
                <w:szCs w:val="16"/>
              </w:rPr>
              <w:t>/20</w:t>
            </w:r>
            <w:r w:rsidR="00627C52">
              <w:rPr>
                <w:b/>
                <w:bCs/>
                <w:sz w:val="16"/>
                <w:szCs w:val="16"/>
              </w:rPr>
              <w:t>20</w:t>
            </w:r>
          </w:p>
        </w:tc>
      </w:tr>
      <w:tr w:rsidR="00512CA1" w:rsidRPr="009246A0" w14:paraId="32FFBF95" w14:textId="77777777" w:rsidTr="00DC06C5">
        <w:tc>
          <w:tcPr>
            <w:tcW w:w="3060" w:type="dxa"/>
            <w:vAlign w:val="center"/>
          </w:tcPr>
          <w:p w14:paraId="0A5294AE" w14:textId="77777777" w:rsidR="00512CA1" w:rsidRPr="009246A0" w:rsidRDefault="00512CA1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Sınıf</w:t>
            </w:r>
          </w:p>
        </w:tc>
        <w:tc>
          <w:tcPr>
            <w:tcW w:w="5040" w:type="dxa"/>
          </w:tcPr>
          <w:p w14:paraId="1D1E7E53" w14:textId="3D9E9A82" w:rsidR="00512CA1" w:rsidRPr="009246A0" w:rsidRDefault="00DD3BFC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00" w:type="dxa"/>
          </w:tcPr>
          <w:p w14:paraId="35E108F3" w14:textId="77777777" w:rsidR="00512CA1" w:rsidRPr="009246A0" w:rsidRDefault="00512CA1" w:rsidP="00512CA1">
            <w:pPr>
              <w:spacing w:before="20" w:after="20"/>
              <w:rPr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SÜRE</w:t>
            </w:r>
          </w:p>
        </w:tc>
        <w:tc>
          <w:tcPr>
            <w:tcW w:w="1312" w:type="dxa"/>
          </w:tcPr>
          <w:p w14:paraId="1521211B" w14:textId="1A5318D7" w:rsidR="00512CA1" w:rsidRPr="009246A0" w:rsidRDefault="00ED4C0D" w:rsidP="00512CA1">
            <w:pPr>
              <w:spacing w:before="20" w:after="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40</w:t>
            </w:r>
            <w:r w:rsidR="00F004E8">
              <w:rPr>
                <w:b/>
                <w:bCs/>
                <w:sz w:val="16"/>
                <w:szCs w:val="16"/>
              </w:rPr>
              <w:t>+40</w:t>
            </w:r>
            <w:r w:rsidR="00627C52">
              <w:rPr>
                <w:b/>
                <w:bCs/>
                <w:sz w:val="16"/>
                <w:szCs w:val="16"/>
              </w:rPr>
              <w:t xml:space="preserve"> </w:t>
            </w:r>
            <w:r w:rsidR="005F0232">
              <w:rPr>
                <w:b/>
                <w:bCs/>
                <w:sz w:val="16"/>
                <w:szCs w:val="16"/>
              </w:rPr>
              <w:t>dk</w:t>
            </w:r>
          </w:p>
        </w:tc>
      </w:tr>
      <w:tr w:rsidR="006E7D80" w:rsidRPr="009246A0" w14:paraId="4D8DB9F2" w14:textId="77777777" w:rsidTr="00DC06C5">
        <w:tc>
          <w:tcPr>
            <w:tcW w:w="3060" w:type="dxa"/>
            <w:vAlign w:val="center"/>
          </w:tcPr>
          <w:p w14:paraId="18658881" w14:textId="77777777" w:rsidR="006E7D80" w:rsidRPr="009246A0" w:rsidRDefault="00220CFD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Öğrenme alanı</w:t>
            </w:r>
          </w:p>
        </w:tc>
        <w:tc>
          <w:tcPr>
            <w:tcW w:w="7252" w:type="dxa"/>
            <w:gridSpan w:val="3"/>
          </w:tcPr>
          <w:p w14:paraId="0A327A62" w14:textId="0D2EDFA6" w:rsidR="006E7D80" w:rsidRPr="009246A0" w:rsidRDefault="00AF3D83" w:rsidP="006E7D8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</w:t>
            </w:r>
            <w:r w:rsidR="005D2D4E">
              <w:rPr>
                <w:bCs/>
                <w:sz w:val="16"/>
                <w:szCs w:val="16"/>
              </w:rPr>
              <w:t>)</w:t>
            </w:r>
            <w:r w:rsidR="00627C5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Doğal</w:t>
            </w:r>
            <w:r w:rsidR="00F575C9">
              <w:rPr>
                <w:bCs/>
                <w:sz w:val="16"/>
                <w:szCs w:val="16"/>
              </w:rPr>
              <w:t xml:space="preserve"> Sistemler</w:t>
            </w:r>
          </w:p>
        </w:tc>
      </w:tr>
      <w:tr w:rsidR="00867C9F" w:rsidRPr="009246A0" w14:paraId="1545C22C" w14:textId="77777777" w:rsidTr="00DC06C5"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14:paraId="51236988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Konu</w:t>
            </w:r>
          </w:p>
        </w:tc>
        <w:tc>
          <w:tcPr>
            <w:tcW w:w="7252" w:type="dxa"/>
            <w:gridSpan w:val="3"/>
            <w:tcBorders>
              <w:bottom w:val="single" w:sz="4" w:space="0" w:color="auto"/>
            </w:tcBorders>
          </w:tcPr>
          <w:p w14:paraId="56946078" w14:textId="72FAEA20" w:rsidR="00A35428" w:rsidRPr="00E51B77" w:rsidRDefault="003348D7" w:rsidP="007E3807">
            <w:pPr>
              <w:spacing w:before="20" w:after="20"/>
              <w:rPr>
                <w:bCs/>
                <w:sz w:val="16"/>
                <w:szCs w:val="16"/>
              </w:rPr>
            </w:pPr>
            <w:r w:rsidRPr="003348D7">
              <w:rPr>
                <w:bCs/>
                <w:sz w:val="16"/>
                <w:szCs w:val="16"/>
              </w:rPr>
              <w:t>TÜRKİYE'DE İÇ KUVVETLER</w:t>
            </w:r>
          </w:p>
        </w:tc>
      </w:tr>
      <w:tr w:rsidR="00867C9F" w:rsidRPr="009246A0" w14:paraId="2572C13E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E4C55" w14:textId="77777777" w:rsidR="0042184A" w:rsidRDefault="0042184A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</w:p>
          <w:p w14:paraId="3036DF03" w14:textId="020E8844" w:rsidR="00867C9F" w:rsidRPr="009246A0" w:rsidRDefault="00867C9F" w:rsidP="00867C9F">
            <w:pPr>
              <w:spacing w:before="20" w:after="20"/>
              <w:ind w:hanging="108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164570" w14:textId="77777777" w:rsidR="00867C9F" w:rsidRPr="009246A0" w:rsidRDefault="00AF11E0" w:rsidP="00867C9F">
            <w:pPr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</w:p>
        </w:tc>
      </w:tr>
      <w:tr w:rsidR="00867C9F" w:rsidRPr="009246A0" w14:paraId="557E8A58" w14:textId="77777777" w:rsidTr="00AF3D83"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3E6C1C0C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627C52">
              <w:rPr>
                <w:b/>
                <w:sz w:val="16"/>
                <w:szCs w:val="16"/>
              </w:rPr>
              <w:t xml:space="preserve">Hedef </w:t>
            </w:r>
            <w:r>
              <w:rPr>
                <w:b/>
                <w:sz w:val="16"/>
                <w:szCs w:val="16"/>
              </w:rPr>
              <w:t>v</w:t>
            </w:r>
            <w:r w:rsidRPr="00627C52">
              <w:rPr>
                <w:b/>
                <w:sz w:val="16"/>
                <w:szCs w:val="16"/>
              </w:rPr>
              <w:t>e Davranışlar                                   Kazanımlar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  <w:vAlign w:val="center"/>
          </w:tcPr>
          <w:p w14:paraId="547CDEDC" w14:textId="52B7657A" w:rsidR="00A35428" w:rsidRPr="00241F8A" w:rsidRDefault="003348D7" w:rsidP="00EB69C0">
            <w:pPr>
              <w:rPr>
                <w:sz w:val="16"/>
                <w:szCs w:val="16"/>
              </w:rPr>
            </w:pPr>
            <w:r w:rsidRPr="003348D7">
              <w:rPr>
                <w:sz w:val="16"/>
                <w:szCs w:val="16"/>
              </w:rPr>
              <w:t>10.1.5. Türkiye’deki yer şekillerinin oluşum sürecine iç kuvvetlerin etkisini açıklar.</w:t>
            </w:r>
          </w:p>
        </w:tc>
      </w:tr>
      <w:tr w:rsidR="00867C9F" w:rsidRPr="009246A0" w14:paraId="5ADC9CC5" w14:textId="77777777" w:rsidTr="00DC06C5">
        <w:tc>
          <w:tcPr>
            <w:tcW w:w="3060" w:type="dxa"/>
            <w:vAlign w:val="center"/>
          </w:tcPr>
          <w:p w14:paraId="728E2570" w14:textId="77777777" w:rsidR="00867C9F" w:rsidRPr="009246A0" w:rsidRDefault="00627C52" w:rsidP="00AC4B1C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Coğrafi Beceriler</w:t>
            </w:r>
          </w:p>
        </w:tc>
        <w:tc>
          <w:tcPr>
            <w:tcW w:w="7252" w:type="dxa"/>
            <w:gridSpan w:val="3"/>
          </w:tcPr>
          <w:p w14:paraId="523F20DD" w14:textId="29ACB8F4" w:rsidR="00A103EB" w:rsidRPr="009246A0" w:rsidRDefault="00455D8D" w:rsidP="003A74E0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455D8D">
              <w:rPr>
                <w:bCs/>
                <w:sz w:val="16"/>
                <w:szCs w:val="16"/>
              </w:rPr>
              <w:t>Coğrafi sorgulama</w:t>
            </w:r>
            <w:r w:rsidR="003A74E0">
              <w:rPr>
                <w:bCs/>
                <w:sz w:val="16"/>
                <w:szCs w:val="16"/>
              </w:rPr>
              <w:t xml:space="preserve">, </w:t>
            </w:r>
            <w:r w:rsidRPr="00455D8D">
              <w:rPr>
                <w:bCs/>
                <w:sz w:val="16"/>
                <w:szCs w:val="16"/>
              </w:rPr>
              <w:t>Değişim ve sürekliliği algılama</w:t>
            </w:r>
          </w:p>
        </w:tc>
      </w:tr>
      <w:tr w:rsidR="00867C9F" w:rsidRPr="009246A0" w14:paraId="2230A0CC" w14:textId="77777777" w:rsidTr="00DC06C5">
        <w:tc>
          <w:tcPr>
            <w:tcW w:w="3060" w:type="dxa"/>
            <w:vAlign w:val="center"/>
          </w:tcPr>
          <w:p w14:paraId="5C770D47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Güvenlik Önlemleri (Varsa):</w:t>
            </w:r>
          </w:p>
        </w:tc>
        <w:tc>
          <w:tcPr>
            <w:tcW w:w="7252" w:type="dxa"/>
            <w:gridSpan w:val="3"/>
          </w:tcPr>
          <w:p w14:paraId="5E454338" w14:textId="77777777" w:rsidR="00867C9F" w:rsidRPr="009246A0" w:rsidRDefault="006C5D95" w:rsidP="00867C9F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 w:rsidRPr="009246A0">
              <w:rPr>
                <w:bCs/>
                <w:sz w:val="16"/>
                <w:szCs w:val="16"/>
              </w:rPr>
              <w:t>---</w:t>
            </w:r>
          </w:p>
        </w:tc>
      </w:tr>
      <w:tr w:rsidR="00867C9F" w:rsidRPr="009246A0" w14:paraId="1E9E6CF3" w14:textId="77777777" w:rsidTr="00DC06C5">
        <w:tc>
          <w:tcPr>
            <w:tcW w:w="3060" w:type="dxa"/>
            <w:vAlign w:val="center"/>
          </w:tcPr>
          <w:p w14:paraId="3E9589B3" w14:textId="77777777" w:rsidR="00867C9F" w:rsidRPr="009246A0" w:rsidRDefault="00867C9F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Öğretme-Öğrenme-Yöntem ve Teknikleri</w:t>
            </w:r>
          </w:p>
        </w:tc>
        <w:tc>
          <w:tcPr>
            <w:tcW w:w="7252" w:type="dxa"/>
            <w:gridSpan w:val="3"/>
          </w:tcPr>
          <w:p w14:paraId="09D07ED5" w14:textId="0109ADDC" w:rsidR="00A35428" w:rsidRPr="00241F8A" w:rsidRDefault="00C26972" w:rsidP="00F72E7C">
            <w:pPr>
              <w:spacing w:before="20" w:after="20"/>
              <w:rPr>
                <w:bCs/>
                <w:sz w:val="16"/>
                <w:szCs w:val="16"/>
              </w:rPr>
            </w:pPr>
            <w:r w:rsidRPr="00C26972">
              <w:rPr>
                <w:bCs/>
                <w:sz w:val="16"/>
                <w:szCs w:val="16"/>
              </w:rPr>
              <w:t>Ülkemizde epirojenez, orojenez, volkanizma ve depremlere değinilir. Türkiye’deki faylar, levha hareketleri ve depremler arasındaki ilişkiye yer verilir.</w:t>
            </w:r>
          </w:p>
        </w:tc>
      </w:tr>
      <w:tr w:rsidR="00AB0813" w:rsidRPr="009246A0" w14:paraId="3B0E61B9" w14:textId="77777777" w:rsidTr="00DC06C5">
        <w:trPr>
          <w:trHeight w:val="843"/>
        </w:trPr>
        <w:tc>
          <w:tcPr>
            <w:tcW w:w="3060" w:type="dxa"/>
            <w:vAlign w:val="center"/>
          </w:tcPr>
          <w:p w14:paraId="3EC6694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Kullanılan Eğitim Teknolojileri-Araç, Gereçler ve Kaynakça</w:t>
            </w:r>
          </w:p>
          <w:p w14:paraId="5CC11803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Öğretmen</w:t>
            </w:r>
          </w:p>
          <w:p w14:paraId="76C321C6" w14:textId="77777777" w:rsidR="00AB0813" w:rsidRPr="009246A0" w:rsidRDefault="00AB0813" w:rsidP="00AC4B1C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* Öğrenci</w:t>
            </w:r>
          </w:p>
        </w:tc>
        <w:tc>
          <w:tcPr>
            <w:tcW w:w="7252" w:type="dxa"/>
            <w:gridSpan w:val="3"/>
          </w:tcPr>
          <w:p w14:paraId="3DED0E04" w14:textId="77777777" w:rsidR="00997123" w:rsidRDefault="00997123" w:rsidP="0099712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</w:p>
          <w:p w14:paraId="36F39E58" w14:textId="4A3F89F7" w:rsidR="006E0876" w:rsidRPr="009246A0" w:rsidRDefault="00997123" w:rsidP="00997123">
            <w:pPr>
              <w:spacing w:before="20" w:after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Ders kitabı ve yardımcı kitaplar, Etkileşimli tahta, EBA Ders materyalleri, bilgisayar, animasyon ve videolar, haritalar, yeryüzüne ait uydu görüntüleri, grafik, resim ve şekiller.</w:t>
            </w:r>
          </w:p>
        </w:tc>
      </w:tr>
      <w:tr w:rsidR="00DC06C5" w:rsidRPr="009246A0" w14:paraId="577165F5" w14:textId="77777777" w:rsidTr="00DC06C5">
        <w:trPr>
          <w:trHeight w:val="374"/>
        </w:trPr>
        <w:tc>
          <w:tcPr>
            <w:tcW w:w="10312" w:type="dxa"/>
            <w:gridSpan w:val="4"/>
            <w:vAlign w:val="center"/>
          </w:tcPr>
          <w:p w14:paraId="31C7C22F" w14:textId="77777777" w:rsidR="00DC06C5" w:rsidRPr="00DC06C5" w:rsidRDefault="00DC06C5" w:rsidP="00DC06C5">
            <w:pPr>
              <w:spacing w:before="20" w:after="20"/>
              <w:ind w:right="72"/>
              <w:jc w:val="center"/>
              <w:rPr>
                <w:b/>
                <w:bCs/>
                <w:sz w:val="16"/>
                <w:szCs w:val="16"/>
              </w:rPr>
            </w:pPr>
            <w:r w:rsidRPr="00DC06C5">
              <w:rPr>
                <w:b/>
                <w:bCs/>
                <w:sz w:val="16"/>
                <w:szCs w:val="16"/>
              </w:rPr>
              <w:t>Öğretme</w:t>
            </w:r>
            <w:r w:rsidRPr="009246A0">
              <w:rPr>
                <w:b/>
                <w:bCs/>
                <w:sz w:val="16"/>
                <w:szCs w:val="16"/>
              </w:rPr>
              <w:t>-Öğrenme Etkinlikleri</w:t>
            </w:r>
          </w:p>
        </w:tc>
      </w:tr>
      <w:tr w:rsidR="00DC06C5" w:rsidRPr="009246A0" w14:paraId="115BB653" w14:textId="77777777" w:rsidTr="00DC06C5">
        <w:trPr>
          <w:trHeight w:val="70"/>
        </w:trPr>
        <w:tc>
          <w:tcPr>
            <w:tcW w:w="10312" w:type="dxa"/>
            <w:gridSpan w:val="4"/>
            <w:tcBorders>
              <w:bottom w:val="single" w:sz="4" w:space="0" w:color="auto"/>
            </w:tcBorders>
          </w:tcPr>
          <w:p w14:paraId="3A184C09" w14:textId="60F54E68" w:rsidR="00DC06C5" w:rsidRPr="00DC6C21" w:rsidRDefault="00DC06C5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bookmarkStart w:id="0" w:name="U6K2"/>
            <w:bookmarkEnd w:id="0"/>
          </w:p>
          <w:p w14:paraId="48A57D41" w14:textId="285E23DC" w:rsidR="00377705" w:rsidRPr="00151EA9" w:rsidRDefault="00DC6C21" w:rsidP="00151EA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51EA9">
              <w:rPr>
                <w:b/>
                <w:bCs/>
                <w:color w:val="FF0000"/>
                <w:sz w:val="20"/>
                <w:szCs w:val="20"/>
              </w:rPr>
              <w:t>TÜRKİYE'DE İÇ KUVVETLER</w:t>
            </w:r>
          </w:p>
          <w:p w14:paraId="1528DC4D" w14:textId="065A6A0E" w:rsidR="008E4DF4" w:rsidRDefault="00632AA9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2AA9">
              <w:rPr>
                <w:sz w:val="18"/>
                <w:szCs w:val="18"/>
              </w:rPr>
              <w:t>Türkiye'nin bulunduğu alan; farklı jeolojik zamanlarda epirojenez, orojenez, deprem ve volkanizmanın etkisiyle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şekillenmiştir. Ülkemiz, özellikle III. Jeolojik Zaman'dan sonra dikey ve yatay yönde meydana gelen yer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kabuğu hareketlerinden etkilenmiştir. Bu hareketler sonucu günümüzdeki dağ kuşakları, çöküntü alanları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ve kırık hatları oluşmuştur. Bu kırıklardan çıkan lavlar ve diğer volkanizma faaliyetleriyle de volkanik alanlar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meydana gelmiştir.</w:t>
            </w:r>
            <w:r w:rsidR="0039248A">
              <w:rPr>
                <w:sz w:val="18"/>
                <w:szCs w:val="18"/>
              </w:rPr>
              <w:t xml:space="preserve"> </w:t>
            </w:r>
          </w:p>
          <w:p w14:paraId="1961D77D" w14:textId="402DD339" w:rsidR="00D6666D" w:rsidRDefault="00D6666D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14D62D7" w14:textId="0A3FAF1B" w:rsidR="00632AA9" w:rsidRDefault="00632AA9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32AA9">
              <w:rPr>
                <w:sz w:val="18"/>
                <w:szCs w:val="18"/>
              </w:rPr>
              <w:t>Türkiye'nin bulunduğu yer kabuğu tabakası; hareket hâlindeki magmanın etkisiyle alçalma, yükselme ve</w:t>
            </w:r>
            <w:r w:rsidR="000F0A39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kırılmaya uğramıştır. III. Jeolojik Zaman'ın ortalarından itibaren tektonik hareketlerin etkili olduğu ülkemizde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Anadolu'nun büyük bölümü kara hâlini almıştır. Daha sonra dış kuvvetler tarafından aşındırılarak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hafifleyen bu kara parçası, III. Jeolojik Zaman'ın sonlarına doğru epirojenezle yükselmeye başlamıştır.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Türkiye arazisinin sahip olduğu ortalama yükseltinin 1000 metreden fazla olması ve platoların geniş yer</w:t>
            </w:r>
            <w:r w:rsidR="0039248A">
              <w:rPr>
                <w:sz w:val="18"/>
                <w:szCs w:val="18"/>
              </w:rPr>
              <w:t xml:space="preserve"> </w:t>
            </w:r>
            <w:r w:rsidRPr="00632AA9">
              <w:rPr>
                <w:sz w:val="18"/>
                <w:szCs w:val="18"/>
              </w:rPr>
              <w:t>kaplaması bu durumun kanıtıdır.</w:t>
            </w:r>
          </w:p>
          <w:p w14:paraId="0FD2FA3E" w14:textId="224AE180" w:rsidR="00F84687" w:rsidRDefault="00F84687" w:rsidP="00F846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50FA814" w14:textId="5D51B604" w:rsidR="008E4DF4" w:rsidRDefault="00F84687" w:rsidP="00F846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84687">
              <w:rPr>
                <w:sz w:val="18"/>
                <w:szCs w:val="18"/>
              </w:rPr>
              <w:t>Türkiye’de epirojenik hareketler her yerde aynı şekilde meydana gelmemiştir. Anadolu Yarımadası genel</w:t>
            </w:r>
            <w:r>
              <w:rPr>
                <w:sz w:val="18"/>
                <w:szCs w:val="18"/>
              </w:rPr>
              <w:t xml:space="preserve"> </w:t>
            </w:r>
            <w:r w:rsidRPr="00F84687">
              <w:rPr>
                <w:sz w:val="18"/>
                <w:szCs w:val="18"/>
              </w:rPr>
              <w:t>itibarıyla yükselirken Karadeniz ve Akdeniz çökmektedir. Çukurova ve Ergene Ovası'nda biriken kalın tortul</w:t>
            </w:r>
            <w:r>
              <w:rPr>
                <w:sz w:val="18"/>
                <w:szCs w:val="18"/>
              </w:rPr>
              <w:t xml:space="preserve"> </w:t>
            </w:r>
            <w:r w:rsidRPr="00F84687">
              <w:rPr>
                <w:sz w:val="18"/>
                <w:szCs w:val="18"/>
              </w:rPr>
              <w:t>tabakalar bu ovaların çöküntüye uğradığını göstermektedir. Ege Denizi, İstanbul ve Çanakkale boğazlarının</w:t>
            </w:r>
            <w:r>
              <w:rPr>
                <w:sz w:val="18"/>
                <w:szCs w:val="18"/>
              </w:rPr>
              <w:t xml:space="preserve"> </w:t>
            </w:r>
            <w:r w:rsidRPr="00F84687">
              <w:rPr>
                <w:sz w:val="18"/>
                <w:szCs w:val="18"/>
              </w:rPr>
              <w:t>oluşmasında da epirojenik hareketler etkili olmuştur. Türkiye, günümüzdeki görünümünü III. Jeolojik Zaman'da</w:t>
            </w:r>
            <w:r w:rsidR="00CE6FFE">
              <w:rPr>
                <w:sz w:val="18"/>
                <w:szCs w:val="18"/>
              </w:rPr>
              <w:t xml:space="preserve"> </w:t>
            </w:r>
            <w:r w:rsidRPr="00F84687">
              <w:rPr>
                <w:sz w:val="18"/>
                <w:szCs w:val="18"/>
              </w:rPr>
              <w:t>almıştır</w:t>
            </w:r>
            <w:r w:rsidR="00557385">
              <w:rPr>
                <w:sz w:val="18"/>
                <w:szCs w:val="18"/>
              </w:rPr>
              <w:t>.</w:t>
            </w:r>
          </w:p>
          <w:p w14:paraId="22C09FAE" w14:textId="2F46ECA5" w:rsidR="00244E58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A0476">
              <w:rPr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3B1893F1" wp14:editId="57F6493E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156845</wp:posOffset>
                  </wp:positionV>
                  <wp:extent cx="2944495" cy="1447165"/>
                  <wp:effectExtent l="0" t="0" r="8255" b="635"/>
                  <wp:wrapTight wrapText="bothSides">
                    <wp:wrapPolygon edited="0">
                      <wp:start x="0" y="0"/>
                      <wp:lineTo x="0" y="21325"/>
                      <wp:lineTo x="21521" y="21325"/>
                      <wp:lineTo x="21521" y="0"/>
                      <wp:lineTo x="0" y="0"/>
                    </wp:wrapPolygon>
                  </wp:wrapTight>
                  <wp:docPr id="1026" name="Picture 2" descr="C:\Documents and Settings\OSMAN\Desktop\TÜRKİYE'DE İÇ KUVVETLER\Resim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OSMAN\Desktop\TÜRKİYE'DE İÇ KUVVETLER\Resim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4495" cy="1447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46948B" w14:textId="07003D93" w:rsidR="000B2F7C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BC6267">
              <w:rPr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182C6687" wp14:editId="1E64BBB9">
                  <wp:simplePos x="0" y="0"/>
                  <wp:positionH relativeFrom="column">
                    <wp:posOffset>3323590</wp:posOffset>
                  </wp:positionH>
                  <wp:positionV relativeFrom="paragraph">
                    <wp:posOffset>88900</wp:posOffset>
                  </wp:positionV>
                  <wp:extent cx="3081020" cy="1442085"/>
                  <wp:effectExtent l="0" t="0" r="5080" b="5715"/>
                  <wp:wrapTight wrapText="bothSides">
                    <wp:wrapPolygon edited="0">
                      <wp:start x="0" y="0"/>
                      <wp:lineTo x="0" y="21400"/>
                      <wp:lineTo x="21502" y="21400"/>
                      <wp:lineTo x="21502" y="0"/>
                      <wp:lineTo x="0" y="0"/>
                    </wp:wrapPolygon>
                  </wp:wrapTight>
                  <wp:docPr id="2050" name="Picture 2" descr="C:\Documents and Settings\OSMAN\Desktop\TÜRKİYE'DE İÇ KUVVETLER\Resim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Documents and Settings\OSMAN\Desktop\TÜRKİYE'DE İÇ KUVVETLER\Resim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020" cy="1442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6267" w:rsidRPr="000B2F7C">
              <w:rPr>
                <w:sz w:val="16"/>
                <w:szCs w:val="16"/>
              </w:rPr>
              <w:t xml:space="preserve"> </w:t>
            </w:r>
          </w:p>
          <w:p w14:paraId="481B4159" w14:textId="50232A25" w:rsidR="00BC6267" w:rsidRPr="00673F9C" w:rsidRDefault="000B2F7C" w:rsidP="00F84687">
            <w:pPr>
              <w:autoSpaceDE w:val="0"/>
              <w:autoSpaceDN w:val="0"/>
              <w:adjustRightInd w:val="0"/>
              <w:jc w:val="both"/>
              <w:rPr>
                <w:color w:val="7030A0"/>
                <w:sz w:val="16"/>
                <w:szCs w:val="16"/>
              </w:rPr>
            </w:pPr>
            <w:r w:rsidRPr="00673F9C">
              <w:rPr>
                <w:color w:val="7030A0"/>
                <w:sz w:val="16"/>
                <w:szCs w:val="16"/>
              </w:rPr>
              <w:t xml:space="preserve">     III. Jeolojik Zaman'da Türkiye ve yakın çevresinin tahminî görünümü                          </w:t>
            </w:r>
            <w:r w:rsidR="00BC6267" w:rsidRPr="00673F9C">
              <w:rPr>
                <w:color w:val="7030A0"/>
                <w:sz w:val="16"/>
                <w:szCs w:val="16"/>
              </w:rPr>
              <w:t>Türkiyeve yakın çevresinin bulunduğu alanın bugünkü görünümü</w:t>
            </w:r>
          </w:p>
          <w:p w14:paraId="2C3B0B17" w14:textId="4981A0C6" w:rsidR="000B2F7C" w:rsidRDefault="000B2F7C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D01B97A" w14:textId="0A597096" w:rsidR="00244E58" w:rsidRDefault="00DE4104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drawing>
                <wp:anchor distT="0" distB="0" distL="114300" distR="114300" simplePos="0" relativeHeight="251661312" behindDoc="1" locked="0" layoutInCell="1" allowOverlap="1" wp14:anchorId="0733331F" wp14:editId="2977FC67">
                  <wp:simplePos x="0" y="0"/>
                  <wp:positionH relativeFrom="column">
                    <wp:posOffset>4814570</wp:posOffset>
                  </wp:positionH>
                  <wp:positionV relativeFrom="paragraph">
                    <wp:posOffset>59055</wp:posOffset>
                  </wp:positionV>
                  <wp:extent cx="1632585" cy="2732405"/>
                  <wp:effectExtent l="0" t="0" r="5715" b="0"/>
                  <wp:wrapThrough wrapText="bothSides">
                    <wp:wrapPolygon edited="0">
                      <wp:start x="0" y="0"/>
                      <wp:lineTo x="0" y="21384"/>
                      <wp:lineTo x="21424" y="21384"/>
                      <wp:lineTo x="21424" y="0"/>
                      <wp:lineTo x="0" y="0"/>
                    </wp:wrapPolygon>
                  </wp:wrapThrough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273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D3EECC" w14:textId="7E652C17" w:rsidR="00244E58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BF2A08F" w14:textId="7CFFEDFE" w:rsidR="00244E58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6A3F364D" w14:textId="32950ACC" w:rsidR="00244E58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969DEDE" w14:textId="36EB3BA8" w:rsidR="00244E58" w:rsidRPr="00244E58" w:rsidRDefault="00244E58" w:rsidP="00244E5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F5151">
              <w:rPr>
                <w:sz w:val="18"/>
                <w:szCs w:val="18"/>
              </w:rPr>
              <w:t>Orojenik hareketlerden fazlasıyla etkilenen</w:t>
            </w:r>
            <w:r>
              <w:rPr>
                <w:sz w:val="18"/>
                <w:szCs w:val="18"/>
              </w:rPr>
              <w:t xml:space="preserve"> </w:t>
            </w:r>
            <w:r w:rsidRPr="005F5151">
              <w:rPr>
                <w:sz w:val="18"/>
                <w:szCs w:val="18"/>
              </w:rPr>
              <w:t>Türkiye, ilk olarak I. Jeolojik Zaman'da</w:t>
            </w:r>
            <w:r>
              <w:rPr>
                <w:sz w:val="18"/>
                <w:szCs w:val="18"/>
              </w:rPr>
              <w:t xml:space="preserve"> </w:t>
            </w:r>
            <w:r w:rsidRPr="005F5151">
              <w:rPr>
                <w:sz w:val="18"/>
                <w:szCs w:val="18"/>
              </w:rPr>
              <w:t>meydana gelen Hersiniyen ve Kaledoniyen</w:t>
            </w:r>
            <w:r>
              <w:rPr>
                <w:sz w:val="18"/>
                <w:szCs w:val="18"/>
              </w:rPr>
              <w:t xml:space="preserve"> </w:t>
            </w:r>
            <w:r w:rsidRPr="005F5151">
              <w:rPr>
                <w:sz w:val="18"/>
                <w:szCs w:val="18"/>
              </w:rPr>
              <w:t>kıvrımlarından etkilenmiştir. Bu</w:t>
            </w:r>
            <w:r>
              <w:rPr>
                <w:sz w:val="18"/>
                <w:szCs w:val="18"/>
              </w:rPr>
              <w:t xml:space="preserve"> </w:t>
            </w:r>
            <w:r w:rsidRPr="005F5151">
              <w:rPr>
                <w:sz w:val="18"/>
                <w:szCs w:val="18"/>
              </w:rPr>
              <w:t>dönemde oluşan kıvrımlı yapılar, dış kuvvetlerin</w:t>
            </w:r>
            <w:r>
              <w:rPr>
                <w:sz w:val="18"/>
                <w:szCs w:val="18"/>
              </w:rPr>
              <w:t xml:space="preserve"> </w:t>
            </w:r>
            <w:r w:rsidRPr="005F5151">
              <w:rPr>
                <w:sz w:val="18"/>
                <w:szCs w:val="18"/>
              </w:rPr>
              <w:t>etkisiyle aşınarak zamanla sertleşmiştir.</w:t>
            </w:r>
            <w:r>
              <w:rPr>
                <w:sz w:val="18"/>
                <w:szCs w:val="18"/>
              </w:rPr>
              <w:t xml:space="preserve"> </w:t>
            </w:r>
            <w:r w:rsidRPr="005F5151">
              <w:rPr>
                <w:sz w:val="18"/>
                <w:szCs w:val="18"/>
              </w:rPr>
              <w:t>Sertleşmiş alanlara masif arazi</w:t>
            </w:r>
            <w:r>
              <w:rPr>
                <w:sz w:val="18"/>
                <w:szCs w:val="18"/>
              </w:rPr>
              <w:t xml:space="preserve"> </w:t>
            </w:r>
            <w:r w:rsidRPr="005F5151">
              <w:rPr>
                <w:sz w:val="18"/>
                <w:szCs w:val="18"/>
              </w:rPr>
              <w:t>adı verilir.</w:t>
            </w:r>
          </w:p>
          <w:p w14:paraId="7D97C7DB" w14:textId="1C619D1D" w:rsidR="00244E58" w:rsidRDefault="00244E58" w:rsidP="00244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7D519CE" w14:textId="77777777" w:rsidR="00244E58" w:rsidRPr="00DC6C21" w:rsidRDefault="00244E58" w:rsidP="00244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2DB1B43" w14:textId="0AE60082" w:rsidR="00244E58" w:rsidRDefault="00244E58" w:rsidP="00244E5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7370">
              <w:rPr>
                <w:sz w:val="18"/>
                <w:szCs w:val="18"/>
              </w:rPr>
              <w:t>Ülkemizdeki en etkili orojenik hareket,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Alp Orojenezi Dönemi'nde meydana gelmiştir.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Bu dağ oluşum dönemi, II. Jeolojik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Zaman'da başlayıp III. Jeolojik Zaman'ın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sonlarına kadar devam etmiştir. Alp Orojenezi,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Lavrasya ve Gondvana kıtalarının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sıkıştırması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sonucu Tetis Denizi'nde biriken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tortulların su yüzeyine çıkmasıyla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başlamıştır. Bunun sonucunda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Kuzey Anadolu Dağları ve Toroslar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oluşmuş, Doğu Anadolu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ise Arabistan Levhası'nın kuzeye hareket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etmesiyle sıkışarak yükselmiştir. Sıkışıp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yükselen bu alanda yer kabuğu parçalanmış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ve yer yer çöküntü alanları meydana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gelmiştir. Erzurum, Erzincan, Muş, Elazığ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ve Pasinler bu çöküntü alanlarda oluşan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ovalara örnek verilebilir. Gerilmeye maruz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kalan Batı Anadolu'da sert tabakaların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kırılmasıyla kırık dağları, çöken alanlarda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ise çöküntü ovaları oluşmuştur. Çöküntü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alanlarına Gediz, Büyük ve Küçük Menderes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ovaları; yüksekte kalan kütlelere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ise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Bozdağlar ile Yunt ve Aydın dağları örnek</w:t>
            </w:r>
            <w:r>
              <w:rPr>
                <w:sz w:val="18"/>
                <w:szCs w:val="18"/>
              </w:rPr>
              <w:t xml:space="preserve"> </w:t>
            </w:r>
            <w:r w:rsidRPr="007B7370">
              <w:rPr>
                <w:sz w:val="18"/>
                <w:szCs w:val="18"/>
              </w:rPr>
              <w:t>verilebilir</w:t>
            </w:r>
            <w:r>
              <w:rPr>
                <w:sz w:val="18"/>
                <w:szCs w:val="18"/>
              </w:rPr>
              <w:t>.</w:t>
            </w:r>
          </w:p>
          <w:p w14:paraId="4ABC2993" w14:textId="2F93D4C7" w:rsidR="00244E58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5556B11B" w14:textId="3E48C9D3" w:rsidR="00244E58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03DF5227" w14:textId="295F4F0D" w:rsidR="00244E58" w:rsidRDefault="00244E58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14:paraId="486877FE" w14:textId="0CAB55C9" w:rsidR="00244E58" w:rsidRDefault="00127205" w:rsidP="00F8468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lastRenderedPageBreak/>
              <w:drawing>
                <wp:anchor distT="0" distB="0" distL="114300" distR="114300" simplePos="0" relativeHeight="251662336" behindDoc="1" locked="0" layoutInCell="1" allowOverlap="1" wp14:anchorId="10369704" wp14:editId="544175C3">
                  <wp:simplePos x="0" y="0"/>
                  <wp:positionH relativeFrom="column">
                    <wp:posOffset>3289300</wp:posOffset>
                  </wp:positionH>
                  <wp:positionV relativeFrom="paragraph">
                    <wp:posOffset>71120</wp:posOffset>
                  </wp:positionV>
                  <wp:extent cx="3143885" cy="1437640"/>
                  <wp:effectExtent l="0" t="0" r="0" b="0"/>
                  <wp:wrapTight wrapText="bothSides">
                    <wp:wrapPolygon edited="0">
                      <wp:start x="0" y="0"/>
                      <wp:lineTo x="0" y="21180"/>
                      <wp:lineTo x="21465" y="21180"/>
                      <wp:lineTo x="21465" y="0"/>
                      <wp:lineTo x="0" y="0"/>
                    </wp:wrapPolygon>
                  </wp:wrapTight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885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5D7F2C" w14:textId="4DAD4E8D" w:rsidR="00377705" w:rsidRPr="00DC6C21" w:rsidRDefault="00340EBB" w:rsidP="00340EB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40EBB">
              <w:rPr>
                <w:sz w:val="18"/>
                <w:szCs w:val="18"/>
              </w:rPr>
              <w:t>Günümüzde Türkiye sınırları içerisinde aktif volkana rastlanmamaktadır. II. Jeolojik Zaman'da ülkemizin</w:t>
            </w:r>
            <w:r>
              <w:rPr>
                <w:sz w:val="18"/>
                <w:szCs w:val="18"/>
              </w:rPr>
              <w:t xml:space="preserve"> </w:t>
            </w:r>
            <w:r w:rsidRPr="00340EBB">
              <w:rPr>
                <w:sz w:val="18"/>
                <w:szCs w:val="18"/>
              </w:rPr>
              <w:t>bulunduğu alanda su altı volkanları görülmekteydi. Su altı volkanlarına ait kalıntılar, bugünkü Toroslar ve</w:t>
            </w:r>
            <w:r>
              <w:rPr>
                <w:sz w:val="18"/>
                <w:szCs w:val="18"/>
              </w:rPr>
              <w:t xml:space="preserve"> </w:t>
            </w:r>
            <w:r w:rsidRPr="00340EBB">
              <w:rPr>
                <w:sz w:val="18"/>
                <w:szCs w:val="18"/>
              </w:rPr>
              <w:t>Kuzey Anadolu Dağları ile Doğu Anadolu’nun büyük bir kısmını kapsayan alanda yer almaktadır. Bu dağların</w:t>
            </w:r>
            <w:r>
              <w:rPr>
                <w:sz w:val="18"/>
                <w:szCs w:val="18"/>
              </w:rPr>
              <w:t xml:space="preserve"> </w:t>
            </w:r>
            <w:r w:rsidRPr="00340EBB">
              <w:rPr>
                <w:sz w:val="18"/>
                <w:szCs w:val="18"/>
              </w:rPr>
              <w:t>zamanla aşınması sonucu ortaya çıkan derinlik kayaçları bunun bir göstergesidir. Bununla birlikte ülkemizde</w:t>
            </w:r>
            <w:r>
              <w:rPr>
                <w:sz w:val="18"/>
                <w:szCs w:val="18"/>
              </w:rPr>
              <w:t xml:space="preserve"> </w:t>
            </w:r>
            <w:r w:rsidRPr="00340EBB">
              <w:rPr>
                <w:sz w:val="18"/>
                <w:szCs w:val="18"/>
              </w:rPr>
              <w:t>II. Jeolojik Zaman'ın sonları ile III. Jeolojik Zaman'ın sonlarına ait olan volkanik şekiller daha fazladır. Doğu</w:t>
            </w:r>
            <w:r>
              <w:rPr>
                <w:sz w:val="18"/>
                <w:szCs w:val="18"/>
              </w:rPr>
              <w:t xml:space="preserve"> </w:t>
            </w:r>
            <w:r w:rsidRPr="00340EBB">
              <w:rPr>
                <w:sz w:val="18"/>
                <w:szCs w:val="18"/>
              </w:rPr>
              <w:t>Anadolu ile İç Anadolu'da geniş yer kaplayan bu şekillere Batı ve Güneydoğu Anadolu'da da rastlanmaktadır</w:t>
            </w:r>
            <w:r w:rsidR="00FC38B3">
              <w:rPr>
                <w:sz w:val="18"/>
                <w:szCs w:val="18"/>
              </w:rPr>
              <w:t>.</w:t>
            </w:r>
          </w:p>
          <w:p w14:paraId="452A41A1" w14:textId="77777777" w:rsidR="00127205" w:rsidRPr="00DC6C21" w:rsidRDefault="00127205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54799B39" w14:textId="125B02D5" w:rsidR="00377705" w:rsidRPr="00DC6C21" w:rsidRDefault="00151143" w:rsidP="0015114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51143">
              <w:rPr>
                <w:sz w:val="18"/>
                <w:szCs w:val="18"/>
              </w:rPr>
              <w:t>Türkiye, volkanik faaliyetler sonucu oluşmuş çeşitli yeryüzü şekillerine sahiptir. Bu yeryüzü şekillerinden</w:t>
            </w:r>
            <w:r>
              <w:rPr>
                <w:sz w:val="18"/>
                <w:szCs w:val="18"/>
              </w:rPr>
              <w:t xml:space="preserve"> </w:t>
            </w:r>
            <w:r w:rsidRPr="00151143">
              <w:rPr>
                <w:sz w:val="18"/>
                <w:szCs w:val="18"/>
              </w:rPr>
              <w:t>volkan konilerine Doğu Anadolu'da yer alan Nemrut, Tendürek, Süphan, Büyük ve Küçük Ağrı dağları ile İç</w:t>
            </w:r>
            <w:r>
              <w:rPr>
                <w:sz w:val="18"/>
                <w:szCs w:val="18"/>
              </w:rPr>
              <w:t xml:space="preserve"> </w:t>
            </w:r>
            <w:r w:rsidRPr="00151143">
              <w:rPr>
                <w:sz w:val="18"/>
                <w:szCs w:val="18"/>
              </w:rPr>
              <w:t>Anadolu'da yer alan Erciyes, Melendiz, Hasan dağları, Karadağ ve Karacadağ örnek verilebilir.</w:t>
            </w:r>
            <w:r>
              <w:rPr>
                <w:sz w:val="18"/>
                <w:szCs w:val="18"/>
              </w:rPr>
              <w:t xml:space="preserve"> </w:t>
            </w:r>
            <w:r w:rsidRPr="00151143">
              <w:rPr>
                <w:sz w:val="18"/>
                <w:szCs w:val="18"/>
              </w:rPr>
              <w:t>Ayrıca Güneydoğu Anadolu'da yer alan ve İç Anadolu'dakiyle aynı isme sahip olan Karacadağ da volkanik</w:t>
            </w:r>
            <w:r>
              <w:rPr>
                <w:sz w:val="18"/>
                <w:szCs w:val="18"/>
              </w:rPr>
              <w:t xml:space="preserve"> </w:t>
            </w:r>
            <w:r w:rsidRPr="00151143">
              <w:rPr>
                <w:sz w:val="18"/>
                <w:szCs w:val="18"/>
              </w:rPr>
              <w:t>yeryüzü şekilleri arasında yer almaktadır. Konya sınırları içerisinde yer alan Meke Tuzlası ile Nevşehir'de</w:t>
            </w:r>
            <w:r>
              <w:rPr>
                <w:sz w:val="18"/>
                <w:szCs w:val="18"/>
              </w:rPr>
              <w:t xml:space="preserve"> </w:t>
            </w:r>
            <w:r w:rsidRPr="00151143">
              <w:rPr>
                <w:sz w:val="18"/>
                <w:szCs w:val="18"/>
              </w:rPr>
              <w:t>bulunan Acıgöl ise maar özelliği taşıyan yeryüzü şekillerindendir. Ayrıca Batı Anadolu’da (Kula / Manisa) volkanizmanın</w:t>
            </w:r>
            <w:r>
              <w:rPr>
                <w:sz w:val="18"/>
                <w:szCs w:val="18"/>
              </w:rPr>
              <w:t xml:space="preserve"> </w:t>
            </w:r>
            <w:r w:rsidRPr="00151143">
              <w:rPr>
                <w:sz w:val="18"/>
                <w:szCs w:val="18"/>
              </w:rPr>
              <w:t>etkisiyle çok sayıda küçük volkan konisi, lav ve kül kalıntısı bulunmaktadır</w:t>
            </w:r>
            <w:r>
              <w:rPr>
                <w:sz w:val="18"/>
                <w:szCs w:val="18"/>
              </w:rPr>
              <w:t>.</w:t>
            </w:r>
          </w:p>
          <w:p w14:paraId="5F18EE7C" w14:textId="443F7ADC" w:rsidR="00377705" w:rsidRPr="00DC6C21" w:rsidRDefault="00193EED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4384" behindDoc="1" locked="0" layoutInCell="1" allowOverlap="1" wp14:anchorId="4043A77E" wp14:editId="05DAC7DD">
                  <wp:simplePos x="0" y="0"/>
                  <wp:positionH relativeFrom="column">
                    <wp:posOffset>3084830</wp:posOffset>
                  </wp:positionH>
                  <wp:positionV relativeFrom="paragraph">
                    <wp:posOffset>120650</wp:posOffset>
                  </wp:positionV>
                  <wp:extent cx="3338195" cy="1539875"/>
                  <wp:effectExtent l="0" t="0" r="0" b="3175"/>
                  <wp:wrapTight wrapText="bothSides">
                    <wp:wrapPolygon edited="0">
                      <wp:start x="0" y="0"/>
                      <wp:lineTo x="0" y="21377"/>
                      <wp:lineTo x="21448" y="21377"/>
                      <wp:lineTo x="21448" y="0"/>
                      <wp:lineTo x="0" y="0"/>
                    </wp:wrapPolygon>
                  </wp:wrapTight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8195" cy="1539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8CE553E" w14:textId="06358373" w:rsidR="00377705" w:rsidRDefault="006E4B51" w:rsidP="006E4B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E4B51">
              <w:rPr>
                <w:sz w:val="18"/>
                <w:szCs w:val="18"/>
              </w:rPr>
              <w:t>Türkiye'de meydana gelen tektonik hareketler sonucu bir taraftan eski faylar gençleşirken diğer taraftan</w:t>
            </w:r>
            <w:r>
              <w:rPr>
                <w:sz w:val="18"/>
                <w:szCs w:val="18"/>
              </w:rPr>
              <w:t xml:space="preserve"> </w:t>
            </w:r>
            <w:r w:rsidRPr="006E4B51">
              <w:rPr>
                <w:sz w:val="18"/>
                <w:szCs w:val="18"/>
              </w:rPr>
              <w:t>yeni fay hatları oluşmuştur. Anadolu'nun sıkışması sonucu oluşan üç önemli fay hattı, yeni oluşum gösteren</w:t>
            </w:r>
            <w:r>
              <w:rPr>
                <w:sz w:val="18"/>
                <w:szCs w:val="18"/>
              </w:rPr>
              <w:t xml:space="preserve"> </w:t>
            </w:r>
            <w:r w:rsidRPr="006E4B51">
              <w:rPr>
                <w:sz w:val="18"/>
                <w:szCs w:val="18"/>
              </w:rPr>
              <w:t>fay hatları içerisinde yer almaktadır. Bunlardan ilki, batıda Saroz Körfezi'nden başlayıp doğuda Van’a kadar</w:t>
            </w:r>
            <w:r>
              <w:rPr>
                <w:sz w:val="18"/>
                <w:szCs w:val="18"/>
              </w:rPr>
              <w:t xml:space="preserve"> </w:t>
            </w:r>
            <w:r w:rsidRPr="006E4B51">
              <w:rPr>
                <w:sz w:val="18"/>
                <w:szCs w:val="18"/>
              </w:rPr>
              <w:t xml:space="preserve">uzanan </w:t>
            </w:r>
            <w:r w:rsidRPr="00193EED">
              <w:rPr>
                <w:color w:val="FF0000"/>
                <w:sz w:val="18"/>
                <w:szCs w:val="18"/>
              </w:rPr>
              <w:t>Kuzey Anadolu Fay Hattı</w:t>
            </w:r>
            <w:r w:rsidRPr="006E4B51">
              <w:rPr>
                <w:sz w:val="18"/>
                <w:szCs w:val="18"/>
              </w:rPr>
              <w:t>’dır (KAF). İkincisi, Hatay’dan Van’ın doğusuna kadar bir yay çizerek KAF ile</w:t>
            </w:r>
            <w:r>
              <w:rPr>
                <w:sz w:val="18"/>
                <w:szCs w:val="18"/>
              </w:rPr>
              <w:t xml:space="preserve"> </w:t>
            </w:r>
            <w:r w:rsidRPr="006E4B51">
              <w:rPr>
                <w:sz w:val="18"/>
                <w:szCs w:val="18"/>
              </w:rPr>
              <w:t xml:space="preserve">birleşen </w:t>
            </w:r>
            <w:r w:rsidRPr="00193EED">
              <w:rPr>
                <w:color w:val="FF0000"/>
                <w:sz w:val="18"/>
                <w:szCs w:val="18"/>
              </w:rPr>
              <w:t>Doğu Anadolu Fay Hattı</w:t>
            </w:r>
            <w:r w:rsidRPr="006E4B51">
              <w:rPr>
                <w:sz w:val="18"/>
                <w:szCs w:val="18"/>
              </w:rPr>
              <w:t xml:space="preserve">’dır (DAF). Üçüncüsü ise ülkenin batısındaki çöküntü alanlarını kapsayan </w:t>
            </w:r>
            <w:r w:rsidRPr="00193EED">
              <w:rPr>
                <w:color w:val="FF0000"/>
                <w:sz w:val="18"/>
                <w:szCs w:val="18"/>
              </w:rPr>
              <w:t>Batı Anadolu Fay Hattı</w:t>
            </w:r>
            <w:r w:rsidRPr="006E4B51">
              <w:rPr>
                <w:sz w:val="18"/>
                <w:szCs w:val="18"/>
              </w:rPr>
              <w:t>’dır (BAF). Bunların dışında Türkiye'nin farklı bölgelerinde de irili ufaklı fay hatları mevcuttur</w:t>
            </w:r>
            <w:r>
              <w:rPr>
                <w:sz w:val="18"/>
                <w:szCs w:val="18"/>
              </w:rPr>
              <w:t>.</w:t>
            </w:r>
          </w:p>
          <w:p w14:paraId="4E009397" w14:textId="77777777" w:rsidR="00193EED" w:rsidRPr="00DC6C21" w:rsidRDefault="00193EED" w:rsidP="006E4B5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58D2EF8" w14:textId="037625D0" w:rsidR="00377705" w:rsidRPr="00DC6C21" w:rsidRDefault="00377705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6C5E73E4" w14:textId="2B1BD840" w:rsidR="00377705" w:rsidRDefault="00193EED" w:rsidP="005E47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drawing>
                <wp:anchor distT="0" distB="0" distL="114300" distR="114300" simplePos="0" relativeHeight="251663360" behindDoc="1" locked="0" layoutInCell="1" allowOverlap="1" wp14:anchorId="7F487DFD" wp14:editId="6643CF89">
                  <wp:simplePos x="0" y="0"/>
                  <wp:positionH relativeFrom="column">
                    <wp:posOffset>2991233</wp:posOffset>
                  </wp:positionH>
                  <wp:positionV relativeFrom="paragraph">
                    <wp:posOffset>35753</wp:posOffset>
                  </wp:positionV>
                  <wp:extent cx="3459911" cy="1491669"/>
                  <wp:effectExtent l="0" t="0" r="7620" b="0"/>
                  <wp:wrapTight wrapText="bothSides">
                    <wp:wrapPolygon edited="0">
                      <wp:start x="0" y="0"/>
                      <wp:lineTo x="0" y="21241"/>
                      <wp:lineTo x="21529" y="21241"/>
                      <wp:lineTo x="21529" y="0"/>
                      <wp:lineTo x="0" y="0"/>
                    </wp:wrapPolygon>
                  </wp:wrapTight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9911" cy="149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722" w:rsidRPr="005E4722">
              <w:rPr>
                <w:sz w:val="18"/>
                <w:szCs w:val="18"/>
              </w:rPr>
              <w:t>Deprem alanlarının beş bölgeye ayrıldığı Türkiye'de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fay hatlarına yaklaştıkça deprem riski artmakta,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fay hatlarından uzaklaştıkça da bu risk azalmaktadır. Ülkemizde az da olsa karstik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sahalarda (Antalya, Konya vb.) etki alanı dar olan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çöküntü depremlerine rastlanırken aktif volkanik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faaliyetler görülmediği için volkanik depremlere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rastlanmaz. Türkiye'nin bulunduğu alanda meydana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gelen kırılmalar sonucu önemli depremler meydana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gelmiştir. Örneğin Erzincan'da meydana gelen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depremde (1939) genişliği 4 metreyi bulan ve Erzincan'dan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Amasya'ya kadar uzanan 300 km'lik bir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yarık oluşmuştur. Benzer şekilde Gölcük'te yaşanan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depremde de (1999) güneydeki parça 4 metre batıya</w:t>
            </w:r>
            <w:r w:rsidR="005E4722">
              <w:rPr>
                <w:sz w:val="18"/>
                <w:szCs w:val="18"/>
              </w:rPr>
              <w:t xml:space="preserve"> </w:t>
            </w:r>
            <w:r w:rsidR="005E4722" w:rsidRPr="005E4722">
              <w:rPr>
                <w:sz w:val="18"/>
                <w:szCs w:val="18"/>
              </w:rPr>
              <w:t>kaymıştır</w:t>
            </w:r>
            <w:r w:rsidR="00946E22">
              <w:rPr>
                <w:sz w:val="18"/>
                <w:szCs w:val="18"/>
              </w:rPr>
              <w:t>.</w:t>
            </w:r>
          </w:p>
          <w:p w14:paraId="1F25C4A8" w14:textId="77777777" w:rsidR="00917370" w:rsidRDefault="00917370" w:rsidP="005E472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41DD67A9" w14:textId="105C59EC" w:rsidR="00670B9D" w:rsidRPr="00DC6C21" w:rsidRDefault="00670B9D" w:rsidP="00670B9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70B9D">
              <w:rPr>
                <w:sz w:val="18"/>
                <w:szCs w:val="18"/>
              </w:rPr>
              <w:t>Sonuç olarak Türkiye'de yeryüzünün şekillenmesi açısından iç kuvvetler önemli bir etkiye sahiptir. Ülkemizin</w:t>
            </w:r>
            <w:r>
              <w:rPr>
                <w:sz w:val="18"/>
                <w:szCs w:val="18"/>
              </w:rPr>
              <w:t xml:space="preserve"> </w:t>
            </w:r>
            <w:r w:rsidRPr="00670B9D">
              <w:rPr>
                <w:sz w:val="18"/>
                <w:szCs w:val="18"/>
              </w:rPr>
              <w:t>sürekli hareket</w:t>
            </w:r>
            <w:r>
              <w:rPr>
                <w:sz w:val="18"/>
                <w:szCs w:val="18"/>
              </w:rPr>
              <w:t xml:space="preserve"> </w:t>
            </w:r>
            <w:r w:rsidRPr="00670B9D">
              <w:rPr>
                <w:sz w:val="18"/>
                <w:szCs w:val="18"/>
              </w:rPr>
              <w:t>hâlinde olan Avrasya, Afrika ve Arabistan levhalarının karşılaşma noktasında yer alması</w:t>
            </w:r>
            <w:r>
              <w:rPr>
                <w:sz w:val="18"/>
                <w:szCs w:val="18"/>
              </w:rPr>
              <w:t xml:space="preserve"> </w:t>
            </w:r>
            <w:r w:rsidRPr="00670B9D">
              <w:rPr>
                <w:sz w:val="18"/>
                <w:szCs w:val="18"/>
              </w:rPr>
              <w:t>da bu etkiyi artırmaktadır. Levhaların hareketleriyle sıkışan Anadolu kütlesi zayıf alanlarından kırılmakta</w:t>
            </w:r>
            <w:r>
              <w:rPr>
                <w:sz w:val="18"/>
                <w:szCs w:val="18"/>
              </w:rPr>
              <w:t xml:space="preserve"> </w:t>
            </w:r>
            <w:r w:rsidRPr="00670B9D">
              <w:rPr>
                <w:sz w:val="18"/>
                <w:szCs w:val="18"/>
              </w:rPr>
              <w:t>ve buralarda oluşan fay hatları ile deprem riski artmaktadır. Levhaların sürekli hareket hâlinde olduğu göz</w:t>
            </w:r>
            <w:r>
              <w:rPr>
                <w:sz w:val="18"/>
                <w:szCs w:val="18"/>
              </w:rPr>
              <w:t xml:space="preserve"> </w:t>
            </w:r>
            <w:r w:rsidRPr="00670B9D">
              <w:rPr>
                <w:sz w:val="18"/>
                <w:szCs w:val="18"/>
              </w:rPr>
              <w:t>önünde bulundurulduğunda Türkiye'nin deprem riski altında olduğu söylenebilir.</w:t>
            </w:r>
          </w:p>
          <w:p w14:paraId="7D34AEE2" w14:textId="77777777" w:rsidR="00377705" w:rsidRPr="00DC6C21" w:rsidRDefault="00377705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4613C86" w14:textId="583506BE" w:rsidR="00377705" w:rsidRPr="00DC6C21" w:rsidRDefault="00377705" w:rsidP="00632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DC06C5" w:rsidRPr="009246A0" w14:paraId="038FE93C" w14:textId="77777777" w:rsidTr="00DC06C5">
        <w:trPr>
          <w:trHeight w:val="709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</w:tcPr>
          <w:p w14:paraId="066E593C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 xml:space="preserve">        </w:t>
            </w:r>
            <w:r w:rsidRPr="009246A0">
              <w:rPr>
                <w:b/>
                <w:sz w:val="16"/>
                <w:szCs w:val="16"/>
              </w:rPr>
              <w:t>Ölçme-Değerlendirme</w:t>
            </w:r>
          </w:p>
          <w:p w14:paraId="5262066C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Bireysel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159D3CD9" w14:textId="77777777" w:rsidR="00DC06C5" w:rsidRPr="009246A0" w:rsidRDefault="00DC06C5" w:rsidP="00DC06C5">
            <w:pPr>
              <w:spacing w:before="20" w:after="20"/>
              <w:ind w:left="252" w:hanging="252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Grupla öğrenme etkinliklerine yönelik Ölçme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9246A0">
              <w:rPr>
                <w:b/>
                <w:sz w:val="16"/>
                <w:szCs w:val="16"/>
              </w:rPr>
              <w:t>Değerlendirme</w:t>
            </w:r>
          </w:p>
          <w:p w14:paraId="4C33FB9E" w14:textId="77777777" w:rsidR="00DC06C5" w:rsidRPr="009246A0" w:rsidRDefault="00DC06C5" w:rsidP="00DC06C5">
            <w:pPr>
              <w:spacing w:before="20" w:after="20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•  Öğrenme güçlüğü olan öğrenciler ve ileri düzeyde öğrenme hızında olan öğrenciler için ek Ölçme-Değerlendirme etkinlikleri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48AB61" w14:textId="2F6CA832" w:rsidR="00DC06C5" w:rsidRDefault="00BF53A8" w:rsidP="00DC06C5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Türkiye’de epirojenez olayına örnek veriniz.</w:t>
            </w:r>
          </w:p>
          <w:p w14:paraId="5BE34695" w14:textId="0830CD50" w:rsidR="00DC06C5" w:rsidRDefault="00047655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Ülkemizde jeolojik zamanlarda meydana gelen olaylar nelerdir?</w:t>
            </w:r>
          </w:p>
          <w:p w14:paraId="3917B1A0" w14:textId="5816FCD1" w:rsidR="00DC06C5" w:rsidRDefault="00DD3BFC" w:rsidP="00DC06C5">
            <w:pPr>
              <w:numPr>
                <w:ilvl w:val="0"/>
                <w:numId w:val="40"/>
              </w:numPr>
              <w:tabs>
                <w:tab w:val="clear" w:pos="360"/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A4D96">
              <w:rPr>
                <w:sz w:val="16"/>
                <w:szCs w:val="16"/>
              </w:rPr>
              <w:t>Ülkemizde volkanik dağlar nerelerde yoğunlaşmıştır?</w:t>
            </w:r>
          </w:p>
          <w:p w14:paraId="4D3DACCA" w14:textId="41C368D4" w:rsidR="00DC06C5" w:rsidRDefault="00DD3BFC" w:rsidP="00DD3BFC">
            <w:pPr>
              <w:numPr>
                <w:ilvl w:val="0"/>
                <w:numId w:val="40"/>
              </w:num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5823C4">
              <w:rPr>
                <w:sz w:val="16"/>
                <w:szCs w:val="16"/>
              </w:rPr>
              <w:t>Ülkemizdeki ana fay hatları hangileridir?</w:t>
            </w:r>
          </w:p>
          <w:p w14:paraId="521A8F28" w14:textId="13A2FB1C" w:rsidR="00DC06C5" w:rsidRPr="00B4198C" w:rsidRDefault="00DC06C5" w:rsidP="00DC06C5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B4198C">
              <w:rPr>
                <w:b/>
                <w:sz w:val="16"/>
                <w:szCs w:val="16"/>
              </w:rPr>
              <w:t xml:space="preserve">5.   </w:t>
            </w:r>
            <w:r w:rsidR="00DD3BFC">
              <w:rPr>
                <w:sz w:val="16"/>
                <w:szCs w:val="16"/>
              </w:rPr>
              <w:t xml:space="preserve"> </w:t>
            </w:r>
            <w:r w:rsidRPr="00B4198C">
              <w:rPr>
                <w:sz w:val="16"/>
                <w:szCs w:val="16"/>
              </w:rPr>
              <w:t xml:space="preserve">  </w:t>
            </w:r>
          </w:p>
          <w:p w14:paraId="10A0EE35" w14:textId="03EC35A5" w:rsidR="00436370" w:rsidRPr="00436370" w:rsidRDefault="00436370" w:rsidP="00436370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 w:rsidRPr="00436370">
              <w:rPr>
                <w:sz w:val="16"/>
                <w:szCs w:val="16"/>
              </w:rPr>
              <w:t xml:space="preserve">Aşağıdakilerden hangisi ülkemizde epirojenik hareketlerle yükselmenin olduğuna </w:t>
            </w:r>
            <w:r w:rsidRPr="00436370">
              <w:rPr>
                <w:sz w:val="16"/>
                <w:szCs w:val="16"/>
                <w:u w:val="single"/>
              </w:rPr>
              <w:t>kanıt olamaz</w:t>
            </w:r>
            <w:r w:rsidRPr="00436370">
              <w:rPr>
                <w:sz w:val="16"/>
                <w:szCs w:val="16"/>
              </w:rPr>
              <w:t>?</w:t>
            </w:r>
          </w:p>
          <w:p w14:paraId="08DF194F" w14:textId="0FB85B22" w:rsidR="00436370" w:rsidRPr="00436370" w:rsidRDefault="001E14E2" w:rsidP="00436370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A) </w:t>
            </w:r>
            <w:r w:rsidR="00436370" w:rsidRPr="00436370">
              <w:rPr>
                <w:sz w:val="16"/>
                <w:szCs w:val="16"/>
              </w:rPr>
              <w:t>Yüksek ova ve platolara rastlanması</w:t>
            </w:r>
          </w:p>
          <w:p w14:paraId="71DAAC0F" w14:textId="6FA60FE2" w:rsidR="00436370" w:rsidRPr="00436370" w:rsidRDefault="001E14E2" w:rsidP="00436370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B) </w:t>
            </w:r>
            <w:r w:rsidR="00436370" w:rsidRPr="00436370">
              <w:rPr>
                <w:sz w:val="16"/>
                <w:szCs w:val="16"/>
              </w:rPr>
              <w:t>Çukurova ve Ergene Ovası’nın çökmesi</w:t>
            </w:r>
          </w:p>
          <w:p w14:paraId="6D07BCC6" w14:textId="6CDFD6A5" w:rsidR="00436370" w:rsidRPr="00436370" w:rsidRDefault="001E14E2" w:rsidP="00436370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C) </w:t>
            </w:r>
            <w:r w:rsidR="00436370" w:rsidRPr="00436370">
              <w:rPr>
                <w:sz w:val="16"/>
                <w:szCs w:val="16"/>
              </w:rPr>
              <w:t>Kıyı taraçalarının görülmesi</w:t>
            </w:r>
          </w:p>
          <w:p w14:paraId="5CE1E58C" w14:textId="663B6207" w:rsidR="00436370" w:rsidRPr="00436370" w:rsidRDefault="001E14E2" w:rsidP="00436370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D) </w:t>
            </w:r>
            <w:r w:rsidR="00436370" w:rsidRPr="00436370">
              <w:rPr>
                <w:sz w:val="16"/>
                <w:szCs w:val="16"/>
              </w:rPr>
              <w:t>Yeraltı kaynaklarının çeşitlilik göstermesi</w:t>
            </w:r>
          </w:p>
          <w:p w14:paraId="0AC1964B" w14:textId="027B1ED5" w:rsidR="00DC06C5" w:rsidRDefault="001E14E2" w:rsidP="00436370">
            <w:pPr>
              <w:tabs>
                <w:tab w:val="left" w:pos="252"/>
              </w:tabs>
              <w:spacing w:before="20" w:after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E) </w:t>
            </w:r>
            <w:r w:rsidR="00436370" w:rsidRPr="00436370">
              <w:rPr>
                <w:sz w:val="16"/>
                <w:szCs w:val="16"/>
              </w:rPr>
              <w:t>Akarsuların derin vadiler içerisinde akması</w:t>
            </w:r>
          </w:p>
          <w:p w14:paraId="5FF2E033" w14:textId="17D2BDA1" w:rsidR="00436370" w:rsidRPr="00AF11E0" w:rsidRDefault="00436370" w:rsidP="00436370">
            <w:pPr>
              <w:tabs>
                <w:tab w:val="left" w:pos="252"/>
              </w:tabs>
              <w:spacing w:before="20" w:after="20"/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DC06C5" w:rsidRPr="009246A0" w14:paraId="5B6970D6" w14:textId="77777777" w:rsidTr="00DC06C5">
        <w:trPr>
          <w:trHeight w:val="336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5B11" w14:textId="77777777" w:rsidR="00DC06C5" w:rsidRPr="009246A0" w:rsidRDefault="00DC06C5" w:rsidP="00DC06C5">
            <w:pPr>
              <w:spacing w:before="20" w:after="20"/>
              <w:rPr>
                <w:b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Dersin Diğer Derslerle İlişkisi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984D4" w14:textId="77777777" w:rsidR="00DC06C5" w:rsidRPr="009246A0" w:rsidRDefault="00DC06C5" w:rsidP="00DC06C5">
            <w:pPr>
              <w:spacing w:before="20" w:after="20"/>
              <w:rPr>
                <w:bCs/>
                <w:sz w:val="16"/>
                <w:szCs w:val="16"/>
              </w:rPr>
            </w:pPr>
          </w:p>
        </w:tc>
      </w:tr>
      <w:tr w:rsidR="00DC06C5" w:rsidRPr="009246A0" w14:paraId="0F22F5E6" w14:textId="77777777" w:rsidTr="00DC06C5"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1AA7F1" w14:textId="77777777" w:rsidR="00DC06C5" w:rsidRPr="009246A0" w:rsidRDefault="00DC06C5" w:rsidP="00DC06C5">
            <w:pPr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bCs/>
                <w:sz w:val="16"/>
                <w:szCs w:val="16"/>
              </w:rPr>
              <w:t>BÖLÜM IV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9BF76" w14:textId="77777777" w:rsidR="00DC06C5" w:rsidRPr="009246A0" w:rsidRDefault="00DC06C5" w:rsidP="00DC06C5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DC06C5" w:rsidRPr="009246A0" w14:paraId="573EFAA6" w14:textId="77777777" w:rsidTr="00DC06C5">
        <w:trPr>
          <w:trHeight w:val="344"/>
        </w:trPr>
        <w:tc>
          <w:tcPr>
            <w:tcW w:w="3060" w:type="dxa"/>
            <w:tcBorders>
              <w:top w:val="single" w:sz="4" w:space="0" w:color="auto"/>
            </w:tcBorders>
            <w:vAlign w:val="center"/>
          </w:tcPr>
          <w:p w14:paraId="4B403ED6" w14:textId="77777777" w:rsidR="00DC06C5" w:rsidRPr="009246A0" w:rsidRDefault="00DC06C5" w:rsidP="00DC06C5">
            <w:pPr>
              <w:spacing w:before="20" w:after="20"/>
              <w:ind w:right="-108"/>
              <w:rPr>
                <w:b/>
                <w:bCs/>
                <w:sz w:val="16"/>
                <w:szCs w:val="16"/>
              </w:rPr>
            </w:pPr>
            <w:r w:rsidRPr="009246A0">
              <w:rPr>
                <w:b/>
                <w:sz w:val="16"/>
                <w:szCs w:val="16"/>
              </w:rPr>
              <w:t>Planın Uygulanmasına İlişkin Açıklamalar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</w:tcBorders>
          </w:tcPr>
          <w:p w14:paraId="7AB7801D" w14:textId="77777777" w:rsidR="00DC06C5" w:rsidRPr="009246A0" w:rsidRDefault="00DC06C5" w:rsidP="00DC06C5">
            <w:pPr>
              <w:spacing w:before="20" w:after="20"/>
              <w:jc w:val="both"/>
              <w:rPr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 xml:space="preserve">Konu ……….. ders saatinde işlenmiş, gerekli değerlendirmeler  yapılarak amacına ulaşmıştır. </w:t>
            </w:r>
          </w:p>
          <w:p w14:paraId="6CBAD9B6" w14:textId="77777777" w:rsidR="00DC06C5" w:rsidRPr="009246A0" w:rsidRDefault="00DC06C5" w:rsidP="00DC06C5">
            <w:pPr>
              <w:spacing w:before="20" w:after="20"/>
              <w:jc w:val="both"/>
              <w:rPr>
                <w:b/>
                <w:bCs/>
                <w:sz w:val="16"/>
                <w:szCs w:val="16"/>
              </w:rPr>
            </w:pPr>
            <w:r w:rsidRPr="009246A0">
              <w:rPr>
                <w:sz w:val="16"/>
                <w:szCs w:val="16"/>
              </w:rPr>
              <w:t>Aksayan yönler:…………………………………………………………………………………</w:t>
            </w:r>
          </w:p>
        </w:tc>
      </w:tr>
    </w:tbl>
    <w:p w14:paraId="56240E55" w14:textId="77777777" w:rsidR="00C70FE9" w:rsidRDefault="00C70FE9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2622A2EC" w14:textId="74861016" w:rsidR="003D2719" w:rsidRDefault="00AF11E0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…………………………..                                                                                                                                                           </w:t>
      </w:r>
      <w:r>
        <w:rPr>
          <w:color w:val="000000"/>
          <w:sz w:val="16"/>
          <w:szCs w:val="16"/>
        </w:rPr>
        <w:t>……………………….</w:t>
      </w:r>
      <w:r w:rsidR="00D75D2B">
        <w:rPr>
          <w:color w:val="000000"/>
          <w:sz w:val="16"/>
          <w:szCs w:val="16"/>
        </w:rPr>
        <w:t xml:space="preserve">         </w:t>
      </w:r>
      <w:r w:rsidR="002B244B">
        <w:rPr>
          <w:b/>
          <w:color w:val="000000"/>
          <w:sz w:val="16"/>
          <w:szCs w:val="16"/>
        </w:rPr>
        <w:t xml:space="preserve">   </w:t>
      </w:r>
      <w:r w:rsidR="00F3415A">
        <w:rPr>
          <w:sz w:val="16"/>
          <w:szCs w:val="16"/>
        </w:rPr>
        <w:t xml:space="preserve">Coğrafya   </w:t>
      </w:r>
      <w:r w:rsidR="006C5D95" w:rsidRPr="009246A0">
        <w:rPr>
          <w:sz w:val="16"/>
          <w:szCs w:val="16"/>
        </w:rPr>
        <w:t xml:space="preserve">Öğretmeni                                                                                                                    </w:t>
      </w:r>
      <w:r w:rsidR="009246A0">
        <w:rPr>
          <w:sz w:val="16"/>
          <w:szCs w:val="16"/>
        </w:rPr>
        <w:t xml:space="preserve">    </w:t>
      </w:r>
      <w:r w:rsidR="00572AA7">
        <w:rPr>
          <w:sz w:val="16"/>
          <w:szCs w:val="16"/>
        </w:rPr>
        <w:t xml:space="preserve">                                                              </w:t>
      </w:r>
      <w:r w:rsidR="00660494">
        <w:rPr>
          <w:sz w:val="16"/>
          <w:szCs w:val="16"/>
        </w:rPr>
        <w:t xml:space="preserve">  </w:t>
      </w:r>
      <w:r w:rsidR="006C5D95" w:rsidRPr="009246A0">
        <w:rPr>
          <w:sz w:val="16"/>
          <w:szCs w:val="16"/>
        </w:rPr>
        <w:t xml:space="preserve">Okul Müdürü   </w:t>
      </w:r>
    </w:p>
    <w:p w14:paraId="19D111CD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p w14:paraId="04A4A5B1" w14:textId="77777777" w:rsidR="00572AA7" w:rsidRDefault="00572AA7" w:rsidP="00F3415A">
      <w:pPr>
        <w:tabs>
          <w:tab w:val="left" w:pos="9900"/>
        </w:tabs>
        <w:spacing w:before="20" w:after="20"/>
        <w:ind w:right="316"/>
        <w:jc w:val="both"/>
        <w:rPr>
          <w:sz w:val="16"/>
          <w:szCs w:val="16"/>
        </w:rPr>
      </w:pPr>
    </w:p>
    <w:sectPr w:rsidR="00572AA7" w:rsidSect="005F6A14">
      <w:pgSz w:w="11906" w:h="16838"/>
      <w:pgMar w:top="540" w:right="386" w:bottom="899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7E10"/>
    <w:multiLevelType w:val="hybridMultilevel"/>
    <w:tmpl w:val="46FEDE7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33B12"/>
    <w:multiLevelType w:val="hybridMultilevel"/>
    <w:tmpl w:val="BE4A8FA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C2EC1"/>
    <w:multiLevelType w:val="hybridMultilevel"/>
    <w:tmpl w:val="B41871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90FD9"/>
    <w:multiLevelType w:val="hybridMultilevel"/>
    <w:tmpl w:val="40707BE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537910"/>
    <w:multiLevelType w:val="hybridMultilevel"/>
    <w:tmpl w:val="811A581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C2ADB"/>
    <w:multiLevelType w:val="multilevel"/>
    <w:tmpl w:val="AF4CA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836ADA"/>
    <w:multiLevelType w:val="hybridMultilevel"/>
    <w:tmpl w:val="D904192A"/>
    <w:lvl w:ilvl="0" w:tplc="041F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7" w15:restartNumberingAfterBreak="0">
    <w:nsid w:val="0B2715BE"/>
    <w:multiLevelType w:val="hybridMultilevel"/>
    <w:tmpl w:val="B50890D4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E6CA4"/>
    <w:multiLevelType w:val="multilevel"/>
    <w:tmpl w:val="40707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C15747"/>
    <w:multiLevelType w:val="hybridMultilevel"/>
    <w:tmpl w:val="4EF8E35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F7465D"/>
    <w:multiLevelType w:val="multilevel"/>
    <w:tmpl w:val="41D4C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265E3D"/>
    <w:multiLevelType w:val="hybridMultilevel"/>
    <w:tmpl w:val="2C728156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C81422"/>
    <w:multiLevelType w:val="hybridMultilevel"/>
    <w:tmpl w:val="DAC8BB2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938F7"/>
    <w:multiLevelType w:val="hybridMultilevel"/>
    <w:tmpl w:val="494437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6502C8"/>
    <w:multiLevelType w:val="hybridMultilevel"/>
    <w:tmpl w:val="DF0A3AD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BE1D0E"/>
    <w:multiLevelType w:val="hybridMultilevel"/>
    <w:tmpl w:val="CE76FAEC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6484987"/>
    <w:multiLevelType w:val="hybridMultilevel"/>
    <w:tmpl w:val="0E5A18C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751FC9"/>
    <w:multiLevelType w:val="hybridMultilevel"/>
    <w:tmpl w:val="4E6C0F8C"/>
    <w:lvl w:ilvl="0" w:tplc="7584B9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90008B"/>
    <w:multiLevelType w:val="hybridMultilevel"/>
    <w:tmpl w:val="E1E240F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1E1A3F"/>
    <w:multiLevelType w:val="multilevel"/>
    <w:tmpl w:val="4A7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414E7B"/>
    <w:multiLevelType w:val="hybridMultilevel"/>
    <w:tmpl w:val="F8BC028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C2193A"/>
    <w:multiLevelType w:val="hybridMultilevel"/>
    <w:tmpl w:val="DE167EE8"/>
    <w:lvl w:ilvl="0" w:tplc="041F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2" w15:restartNumberingAfterBreak="0">
    <w:nsid w:val="3D4F410A"/>
    <w:multiLevelType w:val="hybridMultilevel"/>
    <w:tmpl w:val="C0761D2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8441A2"/>
    <w:multiLevelType w:val="hybridMultilevel"/>
    <w:tmpl w:val="44D071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4E0AE6"/>
    <w:multiLevelType w:val="hybridMultilevel"/>
    <w:tmpl w:val="B4A6D07E"/>
    <w:lvl w:ilvl="0" w:tplc="8F7899F2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85A94"/>
    <w:multiLevelType w:val="hybridMultilevel"/>
    <w:tmpl w:val="545CC22E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14EB0"/>
    <w:multiLevelType w:val="hybridMultilevel"/>
    <w:tmpl w:val="DA58FEF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E36544"/>
    <w:multiLevelType w:val="hybridMultilevel"/>
    <w:tmpl w:val="77F6849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BA2B65"/>
    <w:multiLevelType w:val="multilevel"/>
    <w:tmpl w:val="0CB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DC2E87"/>
    <w:multiLevelType w:val="hybridMultilevel"/>
    <w:tmpl w:val="3552EA22"/>
    <w:lvl w:ilvl="0" w:tplc="B5FCF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F3D03A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7E46EB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353811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48822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C86A3B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EAE7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64E1C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69E0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30" w15:restartNumberingAfterBreak="0">
    <w:nsid w:val="5D486B4D"/>
    <w:multiLevelType w:val="multilevel"/>
    <w:tmpl w:val="64466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FDE194E"/>
    <w:multiLevelType w:val="hybridMultilevel"/>
    <w:tmpl w:val="D7A20420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258F0"/>
    <w:multiLevelType w:val="hybridMultilevel"/>
    <w:tmpl w:val="900C97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7008A3"/>
    <w:multiLevelType w:val="hybridMultilevel"/>
    <w:tmpl w:val="0E2E7D38"/>
    <w:lvl w:ilvl="0" w:tplc="AC3CF7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C1951F1"/>
    <w:multiLevelType w:val="hybridMultilevel"/>
    <w:tmpl w:val="7E644E8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A60C54"/>
    <w:multiLevelType w:val="multilevel"/>
    <w:tmpl w:val="3E521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8F81023"/>
    <w:multiLevelType w:val="hybridMultilevel"/>
    <w:tmpl w:val="5DBC80F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B2B61CA"/>
    <w:multiLevelType w:val="multilevel"/>
    <w:tmpl w:val="B9801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BD85E2C"/>
    <w:multiLevelType w:val="multilevel"/>
    <w:tmpl w:val="02C0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EFD127C"/>
    <w:multiLevelType w:val="hybridMultilevel"/>
    <w:tmpl w:val="931E6DF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8"/>
  </w:num>
  <w:num w:numId="3">
    <w:abstractNumId w:val="30"/>
  </w:num>
  <w:num w:numId="4">
    <w:abstractNumId w:val="35"/>
  </w:num>
  <w:num w:numId="5">
    <w:abstractNumId w:val="10"/>
  </w:num>
  <w:num w:numId="6">
    <w:abstractNumId w:val="37"/>
  </w:num>
  <w:num w:numId="7">
    <w:abstractNumId w:val="28"/>
  </w:num>
  <w:num w:numId="8">
    <w:abstractNumId w:val="5"/>
  </w:num>
  <w:num w:numId="9">
    <w:abstractNumId w:val="14"/>
  </w:num>
  <w:num w:numId="10">
    <w:abstractNumId w:val="18"/>
  </w:num>
  <w:num w:numId="11">
    <w:abstractNumId w:val="26"/>
  </w:num>
  <w:num w:numId="12">
    <w:abstractNumId w:val="22"/>
  </w:num>
  <w:num w:numId="13">
    <w:abstractNumId w:val="3"/>
  </w:num>
  <w:num w:numId="14">
    <w:abstractNumId w:val="39"/>
  </w:num>
  <w:num w:numId="15">
    <w:abstractNumId w:val="13"/>
  </w:num>
  <w:num w:numId="16">
    <w:abstractNumId w:val="9"/>
  </w:num>
  <w:num w:numId="17">
    <w:abstractNumId w:val="8"/>
  </w:num>
  <w:num w:numId="18">
    <w:abstractNumId w:val="6"/>
  </w:num>
  <w:num w:numId="19">
    <w:abstractNumId w:val="27"/>
  </w:num>
  <w:num w:numId="20">
    <w:abstractNumId w:val="17"/>
  </w:num>
  <w:num w:numId="21">
    <w:abstractNumId w:val="34"/>
  </w:num>
  <w:num w:numId="22">
    <w:abstractNumId w:val="24"/>
  </w:num>
  <w:num w:numId="23">
    <w:abstractNumId w:val="36"/>
  </w:num>
  <w:num w:numId="24">
    <w:abstractNumId w:val="32"/>
  </w:num>
  <w:num w:numId="25">
    <w:abstractNumId w:val="20"/>
  </w:num>
  <w:num w:numId="26">
    <w:abstractNumId w:val="2"/>
  </w:num>
  <w:num w:numId="27">
    <w:abstractNumId w:val="1"/>
  </w:num>
  <w:num w:numId="28">
    <w:abstractNumId w:val="21"/>
  </w:num>
  <w:num w:numId="29">
    <w:abstractNumId w:val="0"/>
  </w:num>
  <w:num w:numId="30">
    <w:abstractNumId w:val="12"/>
  </w:num>
  <w:num w:numId="31">
    <w:abstractNumId w:val="4"/>
  </w:num>
  <w:num w:numId="32">
    <w:abstractNumId w:val="29"/>
  </w:num>
  <w:num w:numId="33">
    <w:abstractNumId w:val="31"/>
  </w:num>
  <w:num w:numId="34">
    <w:abstractNumId w:val="7"/>
  </w:num>
  <w:num w:numId="35">
    <w:abstractNumId w:val="25"/>
  </w:num>
  <w:num w:numId="36">
    <w:abstractNumId w:val="23"/>
  </w:num>
  <w:num w:numId="37">
    <w:abstractNumId w:val="11"/>
  </w:num>
  <w:num w:numId="38">
    <w:abstractNumId w:val="1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A5C"/>
    <w:rsid w:val="00003084"/>
    <w:rsid w:val="0002041B"/>
    <w:rsid w:val="000310AF"/>
    <w:rsid w:val="00041984"/>
    <w:rsid w:val="000436E2"/>
    <w:rsid w:val="0004468A"/>
    <w:rsid w:val="00047655"/>
    <w:rsid w:val="00053961"/>
    <w:rsid w:val="0006421B"/>
    <w:rsid w:val="00070A81"/>
    <w:rsid w:val="00077707"/>
    <w:rsid w:val="00091E46"/>
    <w:rsid w:val="000A641D"/>
    <w:rsid w:val="000B2F7C"/>
    <w:rsid w:val="000B7772"/>
    <w:rsid w:val="000C4478"/>
    <w:rsid w:val="000C6384"/>
    <w:rsid w:val="000F0A39"/>
    <w:rsid w:val="001152C3"/>
    <w:rsid w:val="00115C41"/>
    <w:rsid w:val="00127205"/>
    <w:rsid w:val="001329EC"/>
    <w:rsid w:val="001450FC"/>
    <w:rsid w:val="00151143"/>
    <w:rsid w:val="0015191D"/>
    <w:rsid w:val="00151EA9"/>
    <w:rsid w:val="001667F7"/>
    <w:rsid w:val="00170036"/>
    <w:rsid w:val="00184604"/>
    <w:rsid w:val="00184E46"/>
    <w:rsid w:val="00185360"/>
    <w:rsid w:val="00193EED"/>
    <w:rsid w:val="00196B99"/>
    <w:rsid w:val="001A7D2A"/>
    <w:rsid w:val="001B1098"/>
    <w:rsid w:val="001C1201"/>
    <w:rsid w:val="001D4DF4"/>
    <w:rsid w:val="001D5C07"/>
    <w:rsid w:val="001E14E2"/>
    <w:rsid w:val="001E5F75"/>
    <w:rsid w:val="001F1866"/>
    <w:rsid w:val="001F6DB2"/>
    <w:rsid w:val="00207D7C"/>
    <w:rsid w:val="0021141B"/>
    <w:rsid w:val="00220CFD"/>
    <w:rsid w:val="0022684D"/>
    <w:rsid w:val="002325F3"/>
    <w:rsid w:val="00241AF3"/>
    <w:rsid w:val="00241F8A"/>
    <w:rsid w:val="00244E58"/>
    <w:rsid w:val="00246D66"/>
    <w:rsid w:val="002479BC"/>
    <w:rsid w:val="00261906"/>
    <w:rsid w:val="00270961"/>
    <w:rsid w:val="0028393E"/>
    <w:rsid w:val="0029163F"/>
    <w:rsid w:val="00291ECB"/>
    <w:rsid w:val="002B244B"/>
    <w:rsid w:val="002B4263"/>
    <w:rsid w:val="002B61BE"/>
    <w:rsid w:val="002C0DBD"/>
    <w:rsid w:val="002C4388"/>
    <w:rsid w:val="002C5B32"/>
    <w:rsid w:val="002D0F14"/>
    <w:rsid w:val="002D415C"/>
    <w:rsid w:val="002D698E"/>
    <w:rsid w:val="003046A4"/>
    <w:rsid w:val="00331EE2"/>
    <w:rsid w:val="003348D7"/>
    <w:rsid w:val="003350C3"/>
    <w:rsid w:val="003369F1"/>
    <w:rsid w:val="00337C6D"/>
    <w:rsid w:val="00340AC1"/>
    <w:rsid w:val="00340EBB"/>
    <w:rsid w:val="00341115"/>
    <w:rsid w:val="00350817"/>
    <w:rsid w:val="00362823"/>
    <w:rsid w:val="003722FC"/>
    <w:rsid w:val="00374DAB"/>
    <w:rsid w:val="00377705"/>
    <w:rsid w:val="00382A41"/>
    <w:rsid w:val="0038690E"/>
    <w:rsid w:val="0039248A"/>
    <w:rsid w:val="003A46E3"/>
    <w:rsid w:val="003A7001"/>
    <w:rsid w:val="003A74E0"/>
    <w:rsid w:val="003D0C4F"/>
    <w:rsid w:val="003D2719"/>
    <w:rsid w:val="003F0B6B"/>
    <w:rsid w:val="003F0BFE"/>
    <w:rsid w:val="003F7223"/>
    <w:rsid w:val="004048AB"/>
    <w:rsid w:val="00404D70"/>
    <w:rsid w:val="0040667C"/>
    <w:rsid w:val="0040707E"/>
    <w:rsid w:val="0042184A"/>
    <w:rsid w:val="00436370"/>
    <w:rsid w:val="00454B7A"/>
    <w:rsid w:val="00455D8D"/>
    <w:rsid w:val="0046768C"/>
    <w:rsid w:val="00482EFE"/>
    <w:rsid w:val="0049340F"/>
    <w:rsid w:val="00497577"/>
    <w:rsid w:val="004C3C04"/>
    <w:rsid w:val="004D046C"/>
    <w:rsid w:val="004D2CC4"/>
    <w:rsid w:val="004D4435"/>
    <w:rsid w:val="004D68BD"/>
    <w:rsid w:val="004F2457"/>
    <w:rsid w:val="004F2776"/>
    <w:rsid w:val="004F2BE5"/>
    <w:rsid w:val="004F597C"/>
    <w:rsid w:val="00510E40"/>
    <w:rsid w:val="00512CA1"/>
    <w:rsid w:val="005227EE"/>
    <w:rsid w:val="00526136"/>
    <w:rsid w:val="00527D77"/>
    <w:rsid w:val="005437D9"/>
    <w:rsid w:val="00555358"/>
    <w:rsid w:val="00556AA6"/>
    <w:rsid w:val="00556AA7"/>
    <w:rsid w:val="00557385"/>
    <w:rsid w:val="0056443D"/>
    <w:rsid w:val="00572AA7"/>
    <w:rsid w:val="00574337"/>
    <w:rsid w:val="0057595A"/>
    <w:rsid w:val="00575EC5"/>
    <w:rsid w:val="00580E1C"/>
    <w:rsid w:val="005813A3"/>
    <w:rsid w:val="005823C4"/>
    <w:rsid w:val="00583416"/>
    <w:rsid w:val="0059690E"/>
    <w:rsid w:val="005B1112"/>
    <w:rsid w:val="005C3AE6"/>
    <w:rsid w:val="005C6827"/>
    <w:rsid w:val="005D2D4E"/>
    <w:rsid w:val="005D31B0"/>
    <w:rsid w:val="005D3499"/>
    <w:rsid w:val="005D603A"/>
    <w:rsid w:val="005E4722"/>
    <w:rsid w:val="005E6315"/>
    <w:rsid w:val="005E7536"/>
    <w:rsid w:val="005F0232"/>
    <w:rsid w:val="005F5151"/>
    <w:rsid w:val="005F6A14"/>
    <w:rsid w:val="00602339"/>
    <w:rsid w:val="0060235F"/>
    <w:rsid w:val="0060358D"/>
    <w:rsid w:val="00611F21"/>
    <w:rsid w:val="00617639"/>
    <w:rsid w:val="006257BD"/>
    <w:rsid w:val="00627C52"/>
    <w:rsid w:val="00631F74"/>
    <w:rsid w:val="00632AA9"/>
    <w:rsid w:val="006337F2"/>
    <w:rsid w:val="00634B31"/>
    <w:rsid w:val="00642DD4"/>
    <w:rsid w:val="00660494"/>
    <w:rsid w:val="00660AC9"/>
    <w:rsid w:val="00670B9D"/>
    <w:rsid w:val="00673F9C"/>
    <w:rsid w:val="006808A2"/>
    <w:rsid w:val="00684994"/>
    <w:rsid w:val="00692D35"/>
    <w:rsid w:val="006931E2"/>
    <w:rsid w:val="00697D35"/>
    <w:rsid w:val="006A3343"/>
    <w:rsid w:val="006B1320"/>
    <w:rsid w:val="006C1A3C"/>
    <w:rsid w:val="006C39E7"/>
    <w:rsid w:val="006C5D95"/>
    <w:rsid w:val="006C5E99"/>
    <w:rsid w:val="006E0876"/>
    <w:rsid w:val="006E4B51"/>
    <w:rsid w:val="006E7D80"/>
    <w:rsid w:val="006F64A4"/>
    <w:rsid w:val="007028B0"/>
    <w:rsid w:val="00705FAD"/>
    <w:rsid w:val="007307DC"/>
    <w:rsid w:val="00740E4C"/>
    <w:rsid w:val="00745A5C"/>
    <w:rsid w:val="00761238"/>
    <w:rsid w:val="007911A5"/>
    <w:rsid w:val="007A4D96"/>
    <w:rsid w:val="007B7370"/>
    <w:rsid w:val="007C6F08"/>
    <w:rsid w:val="007C733C"/>
    <w:rsid w:val="007D4963"/>
    <w:rsid w:val="007E315A"/>
    <w:rsid w:val="007E3807"/>
    <w:rsid w:val="007F34FC"/>
    <w:rsid w:val="007F3C65"/>
    <w:rsid w:val="007F5DF7"/>
    <w:rsid w:val="007F7A16"/>
    <w:rsid w:val="008015DE"/>
    <w:rsid w:val="008206BC"/>
    <w:rsid w:val="0082285F"/>
    <w:rsid w:val="00827E5E"/>
    <w:rsid w:val="00840188"/>
    <w:rsid w:val="008506C4"/>
    <w:rsid w:val="008523CF"/>
    <w:rsid w:val="00853C1D"/>
    <w:rsid w:val="008576FF"/>
    <w:rsid w:val="00864F91"/>
    <w:rsid w:val="0086664E"/>
    <w:rsid w:val="00867C9F"/>
    <w:rsid w:val="008742B2"/>
    <w:rsid w:val="00876F8F"/>
    <w:rsid w:val="0088290A"/>
    <w:rsid w:val="00886194"/>
    <w:rsid w:val="008877DF"/>
    <w:rsid w:val="00891A85"/>
    <w:rsid w:val="00895E78"/>
    <w:rsid w:val="008A1208"/>
    <w:rsid w:val="008A5759"/>
    <w:rsid w:val="008A6A2F"/>
    <w:rsid w:val="008B214F"/>
    <w:rsid w:val="008D288F"/>
    <w:rsid w:val="008D4E92"/>
    <w:rsid w:val="008E4DF4"/>
    <w:rsid w:val="008E6463"/>
    <w:rsid w:val="00900B7B"/>
    <w:rsid w:val="0091372D"/>
    <w:rsid w:val="00917370"/>
    <w:rsid w:val="00920BF6"/>
    <w:rsid w:val="00922FD2"/>
    <w:rsid w:val="009246A0"/>
    <w:rsid w:val="009249E7"/>
    <w:rsid w:val="009340F0"/>
    <w:rsid w:val="009360DF"/>
    <w:rsid w:val="009418DB"/>
    <w:rsid w:val="00946E22"/>
    <w:rsid w:val="00990197"/>
    <w:rsid w:val="0099636D"/>
    <w:rsid w:val="00997123"/>
    <w:rsid w:val="009A6347"/>
    <w:rsid w:val="009A715B"/>
    <w:rsid w:val="009C14D0"/>
    <w:rsid w:val="009D3F29"/>
    <w:rsid w:val="009D5B44"/>
    <w:rsid w:val="009E17E0"/>
    <w:rsid w:val="009F1CCD"/>
    <w:rsid w:val="00A03F85"/>
    <w:rsid w:val="00A103EB"/>
    <w:rsid w:val="00A11D72"/>
    <w:rsid w:val="00A247E7"/>
    <w:rsid w:val="00A2574A"/>
    <w:rsid w:val="00A35428"/>
    <w:rsid w:val="00A36557"/>
    <w:rsid w:val="00A6056B"/>
    <w:rsid w:val="00A6445A"/>
    <w:rsid w:val="00A66FDF"/>
    <w:rsid w:val="00A74778"/>
    <w:rsid w:val="00A85D5E"/>
    <w:rsid w:val="00A93607"/>
    <w:rsid w:val="00AA0476"/>
    <w:rsid w:val="00AA264F"/>
    <w:rsid w:val="00AB0813"/>
    <w:rsid w:val="00AC0CA4"/>
    <w:rsid w:val="00AC13C0"/>
    <w:rsid w:val="00AC4B1C"/>
    <w:rsid w:val="00AC5C8F"/>
    <w:rsid w:val="00AE3DD2"/>
    <w:rsid w:val="00AF11E0"/>
    <w:rsid w:val="00AF1D5B"/>
    <w:rsid w:val="00AF3D83"/>
    <w:rsid w:val="00AF6A88"/>
    <w:rsid w:val="00AF777C"/>
    <w:rsid w:val="00B26779"/>
    <w:rsid w:val="00B4198C"/>
    <w:rsid w:val="00B5169F"/>
    <w:rsid w:val="00B5505B"/>
    <w:rsid w:val="00B67F88"/>
    <w:rsid w:val="00B76C7B"/>
    <w:rsid w:val="00B93621"/>
    <w:rsid w:val="00B95094"/>
    <w:rsid w:val="00BB6BC6"/>
    <w:rsid w:val="00BC2BCD"/>
    <w:rsid w:val="00BC6267"/>
    <w:rsid w:val="00BD26A7"/>
    <w:rsid w:val="00BE5C5D"/>
    <w:rsid w:val="00BE73AD"/>
    <w:rsid w:val="00BF53A8"/>
    <w:rsid w:val="00BF785D"/>
    <w:rsid w:val="00C00910"/>
    <w:rsid w:val="00C247E0"/>
    <w:rsid w:val="00C25975"/>
    <w:rsid w:val="00C26972"/>
    <w:rsid w:val="00C33924"/>
    <w:rsid w:val="00C4001D"/>
    <w:rsid w:val="00C44643"/>
    <w:rsid w:val="00C45564"/>
    <w:rsid w:val="00C463BC"/>
    <w:rsid w:val="00C53D91"/>
    <w:rsid w:val="00C57A02"/>
    <w:rsid w:val="00C650BE"/>
    <w:rsid w:val="00C70FE9"/>
    <w:rsid w:val="00C7720F"/>
    <w:rsid w:val="00C9684F"/>
    <w:rsid w:val="00CA2360"/>
    <w:rsid w:val="00CA5EF6"/>
    <w:rsid w:val="00CB7AF5"/>
    <w:rsid w:val="00CC1132"/>
    <w:rsid w:val="00CD3B14"/>
    <w:rsid w:val="00CE6FFE"/>
    <w:rsid w:val="00CF01D0"/>
    <w:rsid w:val="00D301E2"/>
    <w:rsid w:val="00D313FD"/>
    <w:rsid w:val="00D351A9"/>
    <w:rsid w:val="00D36FBC"/>
    <w:rsid w:val="00D405E5"/>
    <w:rsid w:val="00D44D3A"/>
    <w:rsid w:val="00D50061"/>
    <w:rsid w:val="00D56AC2"/>
    <w:rsid w:val="00D6666D"/>
    <w:rsid w:val="00D7443B"/>
    <w:rsid w:val="00D757F4"/>
    <w:rsid w:val="00D75D2B"/>
    <w:rsid w:val="00D770D9"/>
    <w:rsid w:val="00D83956"/>
    <w:rsid w:val="00D83F9A"/>
    <w:rsid w:val="00D92EDE"/>
    <w:rsid w:val="00DA1B8B"/>
    <w:rsid w:val="00DA3B97"/>
    <w:rsid w:val="00DA3ED7"/>
    <w:rsid w:val="00DA53AA"/>
    <w:rsid w:val="00DA60BB"/>
    <w:rsid w:val="00DB5989"/>
    <w:rsid w:val="00DB7557"/>
    <w:rsid w:val="00DC06C5"/>
    <w:rsid w:val="00DC1D3A"/>
    <w:rsid w:val="00DC6C21"/>
    <w:rsid w:val="00DD3BFC"/>
    <w:rsid w:val="00DE4104"/>
    <w:rsid w:val="00E02CBB"/>
    <w:rsid w:val="00E161A0"/>
    <w:rsid w:val="00E51B77"/>
    <w:rsid w:val="00E53461"/>
    <w:rsid w:val="00E53B24"/>
    <w:rsid w:val="00E64932"/>
    <w:rsid w:val="00E76A2D"/>
    <w:rsid w:val="00E90300"/>
    <w:rsid w:val="00E90B2C"/>
    <w:rsid w:val="00EA0B6A"/>
    <w:rsid w:val="00EB1F70"/>
    <w:rsid w:val="00EB62DC"/>
    <w:rsid w:val="00EB69C0"/>
    <w:rsid w:val="00EC6AEE"/>
    <w:rsid w:val="00ED268C"/>
    <w:rsid w:val="00ED4910"/>
    <w:rsid w:val="00ED4C0D"/>
    <w:rsid w:val="00EE21A6"/>
    <w:rsid w:val="00EE6D66"/>
    <w:rsid w:val="00F004E8"/>
    <w:rsid w:val="00F008D0"/>
    <w:rsid w:val="00F0188D"/>
    <w:rsid w:val="00F02FAF"/>
    <w:rsid w:val="00F064E6"/>
    <w:rsid w:val="00F10350"/>
    <w:rsid w:val="00F14DD9"/>
    <w:rsid w:val="00F15CAF"/>
    <w:rsid w:val="00F163C5"/>
    <w:rsid w:val="00F2236E"/>
    <w:rsid w:val="00F226ED"/>
    <w:rsid w:val="00F33730"/>
    <w:rsid w:val="00F3415A"/>
    <w:rsid w:val="00F40363"/>
    <w:rsid w:val="00F434A9"/>
    <w:rsid w:val="00F51DB1"/>
    <w:rsid w:val="00F549B2"/>
    <w:rsid w:val="00F575C9"/>
    <w:rsid w:val="00F67440"/>
    <w:rsid w:val="00F67F4E"/>
    <w:rsid w:val="00F72E7C"/>
    <w:rsid w:val="00F84687"/>
    <w:rsid w:val="00F90A57"/>
    <w:rsid w:val="00F9785A"/>
    <w:rsid w:val="00F97D98"/>
    <w:rsid w:val="00FA14D9"/>
    <w:rsid w:val="00FA51AF"/>
    <w:rsid w:val="00FB1210"/>
    <w:rsid w:val="00FC1B7D"/>
    <w:rsid w:val="00FC2F0E"/>
    <w:rsid w:val="00FC38B3"/>
    <w:rsid w:val="00FC48B1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27010"/>
  <w15:chartTrackingRefBased/>
  <w15:docId w15:val="{CB201CD5-5AC1-4D98-B7FF-C77108941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68BD"/>
    <w:rPr>
      <w:noProof/>
      <w:sz w:val="24"/>
      <w:szCs w:val="24"/>
      <w:lang w:eastAsia="en-US"/>
    </w:rPr>
  </w:style>
  <w:style w:type="paragraph" w:styleId="Balk9">
    <w:name w:val="heading 9"/>
    <w:basedOn w:val="Normal"/>
    <w:next w:val="Normal"/>
    <w:qFormat/>
    <w:rsid w:val="004D68BD"/>
    <w:pPr>
      <w:keepNext/>
      <w:jc w:val="center"/>
      <w:outlineLvl w:val="8"/>
    </w:pPr>
    <w:rPr>
      <w:rFonts w:ascii="Arial" w:hAnsi="Arial" w:cs="Arial"/>
      <w:b/>
      <w:bCs/>
      <w:noProof w:val="0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1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rsid w:val="006C5D95"/>
    <w:rPr>
      <w:color w:val="0000FF"/>
      <w:u w:val="single"/>
    </w:rPr>
  </w:style>
  <w:style w:type="paragraph" w:styleId="NormalWeb">
    <w:name w:val="Normal (Web)"/>
    <w:basedOn w:val="Normal"/>
    <w:rsid w:val="00AB0813"/>
    <w:pPr>
      <w:spacing w:before="100" w:beforeAutospacing="1" w:after="100" w:afterAutospacing="1"/>
    </w:pPr>
    <w:rPr>
      <w:noProof w:val="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81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1285</Words>
  <Characters>7328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Company>cografyahocasi.com</Company>
  <LinksUpToDate>false</LinksUpToDate>
  <CharactersWithSpaces>8596</CharactersWithSpaces>
  <SharedDoc>false</SharedDoc>
  <HyperlinkBase>cografyahocasi.com</HyperlinkBase>
  <HLinks>
    <vt:vector size="12" baseType="variant">
      <vt:variant>
        <vt:i4>4194305</vt:i4>
      </vt:variant>
      <vt:variant>
        <vt:i4>9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  <vt:variant>
        <vt:i4>4194305</vt:i4>
      </vt:variant>
      <vt:variant>
        <vt:i4>0</vt:i4>
      </vt:variant>
      <vt:variant>
        <vt:i4>0</vt:i4>
      </vt:variant>
      <vt:variant>
        <vt:i4>5</vt:i4>
      </vt:variant>
      <vt:variant>
        <vt:lpwstr>http://www.cografyam.net/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Türkiye'de İç Kuvvetler</dc:title>
  <dc:subject>cografyahocasi.com</dc:subject>
  <dc:creator>Osman ADIGÜZEL</dc:creator>
  <cp:keywords>cografyahocasi.com</cp:keywords>
  <dc:description>Coğrafya Günlük Plan</dc:description>
  <cp:lastModifiedBy>H.Abdullah Koyuncu</cp:lastModifiedBy>
  <cp:revision>76</cp:revision>
  <cp:lastPrinted>2009-01-06T22:36:00Z</cp:lastPrinted>
  <dcterms:created xsi:type="dcterms:W3CDTF">2020-02-17T18:02:00Z</dcterms:created>
  <dcterms:modified xsi:type="dcterms:W3CDTF">2020-12-30T20:33:00Z</dcterms:modified>
  <cp:category>cografyahocasi.com</cp:category>
  <cp:contentStatus>cografyahocasi.com</cp:contentStatus>
</cp:coreProperties>
</file>