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F9970" w14:textId="3768BE53" w:rsidR="00A6056B" w:rsidRPr="008506C4" w:rsidRDefault="00AF11E0" w:rsidP="00A6056B">
      <w:pPr>
        <w:pStyle w:val="Balk9"/>
        <w:rPr>
          <w:rFonts w:ascii="Times New Roman" w:hAnsi="Times New Roman" w:cs="Times New Roman"/>
          <w:noProof/>
          <w:sz w:val="20"/>
          <w:szCs w:val="20"/>
        </w:rPr>
      </w:pPr>
      <w:r w:rsidRPr="008506C4">
        <w:rPr>
          <w:rFonts w:ascii="Times New Roman" w:hAnsi="Times New Roman" w:cs="Times New Roman"/>
          <w:noProof/>
          <w:sz w:val="20"/>
          <w:szCs w:val="20"/>
        </w:rPr>
        <w:t>………………………………………………………….</w:t>
      </w:r>
      <w:r w:rsidR="0057595A" w:rsidRPr="008506C4">
        <w:rPr>
          <w:rFonts w:ascii="Times New Roman" w:hAnsi="Times New Roman" w:cs="Times New Roman"/>
          <w:noProof/>
          <w:sz w:val="20"/>
          <w:szCs w:val="20"/>
        </w:rPr>
        <w:t xml:space="preserve"> LİSESİ</w:t>
      </w:r>
      <w:r w:rsidR="00B4198C" w:rsidRPr="008506C4">
        <w:rPr>
          <w:rFonts w:ascii="Times New Roman" w:hAnsi="Times New Roman" w:cs="Times New Roman"/>
          <w:noProof/>
          <w:sz w:val="20"/>
          <w:szCs w:val="20"/>
        </w:rPr>
        <w:t xml:space="preserve"> </w:t>
      </w:r>
      <w:r w:rsidR="00220CFD" w:rsidRPr="008506C4">
        <w:rPr>
          <w:rFonts w:ascii="Times New Roman" w:hAnsi="Times New Roman" w:cs="Times New Roman"/>
          <w:noProof/>
          <w:sz w:val="20"/>
          <w:szCs w:val="20"/>
        </w:rPr>
        <w:t xml:space="preserve">COĞRAFYA </w:t>
      </w:r>
      <w:r w:rsidR="007C5A1C">
        <w:rPr>
          <w:rFonts w:ascii="Times New Roman" w:hAnsi="Times New Roman" w:cs="Times New Roman"/>
          <w:noProof/>
          <w:sz w:val="20"/>
          <w:szCs w:val="20"/>
        </w:rPr>
        <w:t>10</w:t>
      </w:r>
      <w:r w:rsidR="006B1320" w:rsidRPr="008506C4">
        <w:rPr>
          <w:rFonts w:ascii="Times New Roman" w:hAnsi="Times New Roman" w:cs="Times New Roman"/>
          <w:noProof/>
          <w:sz w:val="20"/>
          <w:szCs w:val="20"/>
        </w:rPr>
        <w:t xml:space="preserve"> DERS PLANI</w:t>
      </w:r>
    </w:p>
    <w:p w14:paraId="7A2E2FE1" w14:textId="77777777" w:rsidR="00867C9F" w:rsidRPr="009246A0" w:rsidRDefault="008D288F" w:rsidP="00867C9F">
      <w:pPr>
        <w:spacing w:before="20" w:after="20"/>
        <w:ind w:hanging="360"/>
        <w:jc w:val="both"/>
        <w:rPr>
          <w:b/>
          <w:bCs/>
          <w:sz w:val="16"/>
          <w:szCs w:val="16"/>
        </w:rPr>
      </w:pPr>
      <w:r w:rsidRPr="009246A0">
        <w:rPr>
          <w:b/>
          <w:bCs/>
          <w:sz w:val="16"/>
          <w:szCs w:val="16"/>
        </w:rPr>
        <w:t>BÖLÜM I</w:t>
      </w:r>
    </w:p>
    <w:tbl>
      <w:tblPr>
        <w:tblStyle w:val="TabloKlavuzu"/>
        <w:tblW w:w="10312" w:type="dxa"/>
        <w:tblInd w:w="-252" w:type="dxa"/>
        <w:tblLayout w:type="fixed"/>
        <w:tblLook w:val="01E0" w:firstRow="1" w:lastRow="1" w:firstColumn="1" w:lastColumn="1" w:noHBand="0" w:noVBand="0"/>
      </w:tblPr>
      <w:tblGrid>
        <w:gridCol w:w="3060"/>
        <w:gridCol w:w="5040"/>
        <w:gridCol w:w="900"/>
        <w:gridCol w:w="1312"/>
      </w:tblGrid>
      <w:tr w:rsidR="00867C9F" w:rsidRPr="009246A0" w14:paraId="16EFD888" w14:textId="77777777" w:rsidTr="00DC06C5">
        <w:tc>
          <w:tcPr>
            <w:tcW w:w="3060" w:type="dxa"/>
            <w:vAlign w:val="center"/>
          </w:tcPr>
          <w:p w14:paraId="58EFD4E8" w14:textId="77777777" w:rsidR="00867C9F" w:rsidRPr="009246A0" w:rsidRDefault="00867C9F" w:rsidP="00AC4B1C">
            <w:pPr>
              <w:spacing w:before="20" w:after="20"/>
              <w:rPr>
                <w:b/>
                <w:sz w:val="16"/>
                <w:szCs w:val="16"/>
              </w:rPr>
            </w:pPr>
            <w:r w:rsidRPr="009246A0">
              <w:rPr>
                <w:b/>
                <w:sz w:val="16"/>
                <w:szCs w:val="16"/>
              </w:rPr>
              <w:t>Dersin adı</w:t>
            </w:r>
          </w:p>
        </w:tc>
        <w:tc>
          <w:tcPr>
            <w:tcW w:w="5040" w:type="dxa"/>
          </w:tcPr>
          <w:p w14:paraId="03C7A007" w14:textId="1592B3B5" w:rsidR="00867C9F" w:rsidRPr="009246A0" w:rsidRDefault="006B1320" w:rsidP="00867C9F">
            <w:pPr>
              <w:spacing w:before="20" w:after="20"/>
              <w:jc w:val="both"/>
              <w:rPr>
                <w:bCs/>
                <w:sz w:val="16"/>
                <w:szCs w:val="16"/>
              </w:rPr>
            </w:pPr>
            <w:r w:rsidRPr="009246A0">
              <w:rPr>
                <w:sz w:val="16"/>
                <w:szCs w:val="16"/>
              </w:rPr>
              <w:t>Coğrafya</w:t>
            </w:r>
          </w:p>
        </w:tc>
        <w:tc>
          <w:tcPr>
            <w:tcW w:w="900" w:type="dxa"/>
          </w:tcPr>
          <w:p w14:paraId="1C52D48F" w14:textId="77777777" w:rsidR="00867C9F" w:rsidRPr="009246A0" w:rsidRDefault="00867C9F" w:rsidP="00512CA1">
            <w:pPr>
              <w:spacing w:before="20" w:after="20"/>
              <w:rPr>
                <w:b/>
                <w:bCs/>
                <w:sz w:val="16"/>
                <w:szCs w:val="16"/>
              </w:rPr>
            </w:pPr>
            <w:r w:rsidRPr="009246A0">
              <w:rPr>
                <w:b/>
                <w:bCs/>
                <w:sz w:val="16"/>
                <w:szCs w:val="16"/>
              </w:rPr>
              <w:t>TARİH</w:t>
            </w:r>
          </w:p>
        </w:tc>
        <w:tc>
          <w:tcPr>
            <w:tcW w:w="1312" w:type="dxa"/>
          </w:tcPr>
          <w:p w14:paraId="30B12547" w14:textId="63F5DA27" w:rsidR="00867C9F" w:rsidRPr="009246A0" w:rsidRDefault="00860DA7" w:rsidP="00512CA1">
            <w:pPr>
              <w:spacing w:before="20" w:after="20"/>
              <w:rPr>
                <w:b/>
                <w:bCs/>
                <w:sz w:val="16"/>
                <w:szCs w:val="16"/>
              </w:rPr>
            </w:pPr>
            <w:r>
              <w:rPr>
                <w:b/>
                <w:bCs/>
                <w:sz w:val="16"/>
                <w:szCs w:val="16"/>
              </w:rPr>
              <w:t>5-9</w:t>
            </w:r>
            <w:r w:rsidR="001C1201">
              <w:rPr>
                <w:b/>
                <w:bCs/>
                <w:sz w:val="16"/>
                <w:szCs w:val="16"/>
              </w:rPr>
              <w:t>/</w:t>
            </w:r>
            <w:r w:rsidR="00AF3D83">
              <w:rPr>
                <w:b/>
                <w:bCs/>
                <w:sz w:val="16"/>
                <w:szCs w:val="16"/>
              </w:rPr>
              <w:t>10</w:t>
            </w:r>
            <w:r w:rsidR="00660AC9" w:rsidRPr="009246A0">
              <w:rPr>
                <w:b/>
                <w:bCs/>
                <w:sz w:val="16"/>
                <w:szCs w:val="16"/>
              </w:rPr>
              <w:t>/20</w:t>
            </w:r>
            <w:r w:rsidR="00627C52">
              <w:rPr>
                <w:b/>
                <w:bCs/>
                <w:sz w:val="16"/>
                <w:szCs w:val="16"/>
              </w:rPr>
              <w:t>20</w:t>
            </w:r>
          </w:p>
        </w:tc>
      </w:tr>
      <w:tr w:rsidR="00512CA1" w:rsidRPr="009246A0" w14:paraId="32FFBF95" w14:textId="77777777" w:rsidTr="00DC06C5">
        <w:tc>
          <w:tcPr>
            <w:tcW w:w="3060" w:type="dxa"/>
            <w:vAlign w:val="center"/>
          </w:tcPr>
          <w:p w14:paraId="0A5294AE" w14:textId="77777777" w:rsidR="00512CA1" w:rsidRPr="009246A0" w:rsidRDefault="00512CA1" w:rsidP="00AC4B1C">
            <w:pPr>
              <w:spacing w:before="20" w:after="20"/>
              <w:rPr>
                <w:b/>
                <w:sz w:val="16"/>
                <w:szCs w:val="16"/>
              </w:rPr>
            </w:pPr>
            <w:r w:rsidRPr="009246A0">
              <w:rPr>
                <w:b/>
                <w:sz w:val="16"/>
                <w:szCs w:val="16"/>
              </w:rPr>
              <w:t>Sınıf</w:t>
            </w:r>
          </w:p>
        </w:tc>
        <w:tc>
          <w:tcPr>
            <w:tcW w:w="5040" w:type="dxa"/>
          </w:tcPr>
          <w:p w14:paraId="1D1E7E53" w14:textId="3D9E9A82" w:rsidR="00512CA1" w:rsidRPr="009246A0" w:rsidRDefault="00DD3BFC" w:rsidP="00867C9F">
            <w:pPr>
              <w:spacing w:before="20" w:after="20"/>
              <w:jc w:val="both"/>
              <w:rPr>
                <w:bCs/>
                <w:sz w:val="16"/>
                <w:szCs w:val="16"/>
              </w:rPr>
            </w:pPr>
            <w:r>
              <w:rPr>
                <w:bCs/>
                <w:sz w:val="16"/>
                <w:szCs w:val="16"/>
              </w:rPr>
              <w:t>10</w:t>
            </w:r>
          </w:p>
        </w:tc>
        <w:tc>
          <w:tcPr>
            <w:tcW w:w="900" w:type="dxa"/>
          </w:tcPr>
          <w:p w14:paraId="35E108F3" w14:textId="77777777" w:rsidR="00512CA1" w:rsidRPr="009246A0" w:rsidRDefault="00512CA1" w:rsidP="00512CA1">
            <w:pPr>
              <w:spacing w:before="20" w:after="20"/>
              <w:rPr>
                <w:bCs/>
                <w:sz w:val="16"/>
                <w:szCs w:val="16"/>
              </w:rPr>
            </w:pPr>
            <w:r w:rsidRPr="009246A0">
              <w:rPr>
                <w:b/>
                <w:sz w:val="16"/>
                <w:szCs w:val="16"/>
              </w:rPr>
              <w:t>SÜRE</w:t>
            </w:r>
          </w:p>
        </w:tc>
        <w:tc>
          <w:tcPr>
            <w:tcW w:w="1312" w:type="dxa"/>
          </w:tcPr>
          <w:p w14:paraId="1521211B" w14:textId="2546B52C" w:rsidR="00512CA1" w:rsidRPr="009246A0" w:rsidRDefault="00ED4C0D" w:rsidP="00512CA1">
            <w:pPr>
              <w:spacing w:before="20" w:after="20"/>
              <w:rPr>
                <w:b/>
                <w:bCs/>
                <w:sz w:val="16"/>
                <w:szCs w:val="16"/>
              </w:rPr>
            </w:pPr>
            <w:r>
              <w:rPr>
                <w:b/>
                <w:bCs/>
                <w:sz w:val="16"/>
                <w:szCs w:val="16"/>
              </w:rPr>
              <w:t>40</w:t>
            </w:r>
            <w:r w:rsidR="00627C52">
              <w:rPr>
                <w:b/>
                <w:bCs/>
                <w:sz w:val="16"/>
                <w:szCs w:val="16"/>
              </w:rPr>
              <w:t xml:space="preserve"> </w:t>
            </w:r>
            <w:r w:rsidR="005F0232">
              <w:rPr>
                <w:b/>
                <w:bCs/>
                <w:sz w:val="16"/>
                <w:szCs w:val="16"/>
              </w:rPr>
              <w:t>dk</w:t>
            </w:r>
          </w:p>
        </w:tc>
      </w:tr>
      <w:tr w:rsidR="006E7D80" w:rsidRPr="009246A0" w14:paraId="4D8DB9F2" w14:textId="77777777" w:rsidTr="00DC06C5">
        <w:tc>
          <w:tcPr>
            <w:tcW w:w="3060" w:type="dxa"/>
            <w:vAlign w:val="center"/>
          </w:tcPr>
          <w:p w14:paraId="18658881" w14:textId="77777777" w:rsidR="006E7D80" w:rsidRPr="009246A0" w:rsidRDefault="00220CFD" w:rsidP="00AC4B1C">
            <w:pPr>
              <w:spacing w:before="20" w:after="20"/>
              <w:rPr>
                <w:b/>
                <w:sz w:val="16"/>
                <w:szCs w:val="16"/>
              </w:rPr>
            </w:pPr>
            <w:r>
              <w:rPr>
                <w:b/>
                <w:sz w:val="16"/>
                <w:szCs w:val="16"/>
              </w:rPr>
              <w:t>Öğrenme alanı</w:t>
            </w:r>
          </w:p>
        </w:tc>
        <w:tc>
          <w:tcPr>
            <w:tcW w:w="7252" w:type="dxa"/>
            <w:gridSpan w:val="3"/>
          </w:tcPr>
          <w:p w14:paraId="0A327A62" w14:textId="0D2EDFA6" w:rsidR="006E7D80" w:rsidRPr="009246A0" w:rsidRDefault="00AF3D83" w:rsidP="006E7D80">
            <w:pPr>
              <w:spacing w:before="20" w:after="20"/>
              <w:jc w:val="both"/>
              <w:rPr>
                <w:bCs/>
                <w:sz w:val="16"/>
                <w:szCs w:val="16"/>
              </w:rPr>
            </w:pPr>
            <w:r>
              <w:rPr>
                <w:bCs/>
                <w:sz w:val="16"/>
                <w:szCs w:val="16"/>
              </w:rPr>
              <w:t>A</w:t>
            </w:r>
            <w:r w:rsidR="005D2D4E">
              <w:rPr>
                <w:bCs/>
                <w:sz w:val="16"/>
                <w:szCs w:val="16"/>
              </w:rPr>
              <w:t>)</w:t>
            </w:r>
            <w:r w:rsidR="00627C52">
              <w:rPr>
                <w:bCs/>
                <w:sz w:val="16"/>
                <w:szCs w:val="16"/>
              </w:rPr>
              <w:t xml:space="preserve"> </w:t>
            </w:r>
            <w:r>
              <w:rPr>
                <w:bCs/>
                <w:sz w:val="16"/>
                <w:szCs w:val="16"/>
              </w:rPr>
              <w:t>Doğal</w:t>
            </w:r>
            <w:r w:rsidR="00F575C9">
              <w:rPr>
                <w:bCs/>
                <w:sz w:val="16"/>
                <w:szCs w:val="16"/>
              </w:rPr>
              <w:t xml:space="preserve"> Sistemler</w:t>
            </w:r>
          </w:p>
        </w:tc>
      </w:tr>
      <w:tr w:rsidR="00867C9F" w:rsidRPr="009246A0" w14:paraId="1545C22C" w14:textId="77777777" w:rsidTr="00DC06C5">
        <w:tc>
          <w:tcPr>
            <w:tcW w:w="3060" w:type="dxa"/>
            <w:tcBorders>
              <w:bottom w:val="single" w:sz="4" w:space="0" w:color="auto"/>
            </w:tcBorders>
            <w:vAlign w:val="center"/>
          </w:tcPr>
          <w:p w14:paraId="51236988" w14:textId="77777777" w:rsidR="00867C9F" w:rsidRPr="009246A0" w:rsidRDefault="00867C9F" w:rsidP="00AC4B1C">
            <w:pPr>
              <w:spacing w:before="20" w:after="20"/>
              <w:rPr>
                <w:b/>
                <w:sz w:val="16"/>
                <w:szCs w:val="16"/>
              </w:rPr>
            </w:pPr>
            <w:r w:rsidRPr="009246A0">
              <w:rPr>
                <w:b/>
                <w:sz w:val="16"/>
                <w:szCs w:val="16"/>
              </w:rPr>
              <w:t>Konu</w:t>
            </w:r>
          </w:p>
        </w:tc>
        <w:tc>
          <w:tcPr>
            <w:tcW w:w="7252" w:type="dxa"/>
            <w:gridSpan w:val="3"/>
            <w:tcBorders>
              <w:bottom w:val="single" w:sz="4" w:space="0" w:color="auto"/>
            </w:tcBorders>
          </w:tcPr>
          <w:p w14:paraId="56946078" w14:textId="35F9CF85" w:rsidR="00A35428" w:rsidRPr="00E51B77" w:rsidRDefault="005A3BE0" w:rsidP="007E3807">
            <w:pPr>
              <w:spacing w:before="20" w:after="20"/>
              <w:rPr>
                <w:bCs/>
                <w:sz w:val="16"/>
                <w:szCs w:val="16"/>
              </w:rPr>
            </w:pPr>
            <w:r w:rsidRPr="005A3BE0">
              <w:rPr>
                <w:bCs/>
                <w:sz w:val="16"/>
                <w:szCs w:val="16"/>
              </w:rPr>
              <w:t>EPİROJENEZ</w:t>
            </w:r>
            <w:r>
              <w:rPr>
                <w:bCs/>
                <w:sz w:val="16"/>
                <w:szCs w:val="16"/>
              </w:rPr>
              <w:t xml:space="preserve"> (KITA OLUŞUMU)</w:t>
            </w:r>
          </w:p>
        </w:tc>
      </w:tr>
      <w:tr w:rsidR="00867C9F" w:rsidRPr="009246A0" w14:paraId="2572C13E" w14:textId="77777777" w:rsidTr="00DC06C5">
        <w:tc>
          <w:tcPr>
            <w:tcW w:w="3060" w:type="dxa"/>
            <w:tcBorders>
              <w:top w:val="single" w:sz="4" w:space="0" w:color="auto"/>
              <w:left w:val="nil"/>
              <w:bottom w:val="single" w:sz="4" w:space="0" w:color="auto"/>
              <w:right w:val="nil"/>
            </w:tcBorders>
          </w:tcPr>
          <w:p w14:paraId="028E4C55" w14:textId="77777777" w:rsidR="0042184A" w:rsidRDefault="0042184A" w:rsidP="00867C9F">
            <w:pPr>
              <w:spacing w:before="20" w:after="20"/>
              <w:ind w:hanging="108"/>
              <w:jc w:val="both"/>
              <w:rPr>
                <w:b/>
                <w:bCs/>
                <w:sz w:val="16"/>
                <w:szCs w:val="16"/>
              </w:rPr>
            </w:pPr>
          </w:p>
          <w:p w14:paraId="3036DF03" w14:textId="020E8844" w:rsidR="00867C9F" w:rsidRPr="009246A0" w:rsidRDefault="00867C9F" w:rsidP="00867C9F">
            <w:pPr>
              <w:spacing w:before="20" w:after="20"/>
              <w:ind w:hanging="108"/>
              <w:jc w:val="both"/>
              <w:rPr>
                <w:b/>
                <w:bCs/>
                <w:sz w:val="16"/>
                <w:szCs w:val="16"/>
              </w:rPr>
            </w:pPr>
            <w:r w:rsidRPr="009246A0">
              <w:rPr>
                <w:b/>
                <w:bCs/>
                <w:sz w:val="16"/>
                <w:szCs w:val="16"/>
              </w:rPr>
              <w:t>BÖLÜM II</w:t>
            </w:r>
          </w:p>
        </w:tc>
        <w:tc>
          <w:tcPr>
            <w:tcW w:w="7252" w:type="dxa"/>
            <w:gridSpan w:val="3"/>
            <w:tcBorders>
              <w:top w:val="single" w:sz="4" w:space="0" w:color="auto"/>
              <w:left w:val="nil"/>
              <w:bottom w:val="single" w:sz="4" w:space="0" w:color="auto"/>
              <w:right w:val="nil"/>
            </w:tcBorders>
          </w:tcPr>
          <w:p w14:paraId="44164570" w14:textId="77777777" w:rsidR="00867C9F" w:rsidRPr="009246A0" w:rsidRDefault="00AF11E0" w:rsidP="00867C9F">
            <w:pPr>
              <w:spacing w:before="20" w:after="20"/>
              <w:jc w:val="both"/>
              <w:rPr>
                <w:sz w:val="16"/>
                <w:szCs w:val="16"/>
              </w:rPr>
            </w:pPr>
            <w:r>
              <w:rPr>
                <w:sz w:val="16"/>
                <w:szCs w:val="16"/>
              </w:rPr>
              <w:t xml:space="preserve">                                                                                                                                               </w:t>
            </w:r>
          </w:p>
        </w:tc>
      </w:tr>
      <w:tr w:rsidR="00867C9F" w:rsidRPr="009246A0" w14:paraId="557E8A58" w14:textId="77777777" w:rsidTr="00AF3D83">
        <w:tc>
          <w:tcPr>
            <w:tcW w:w="3060" w:type="dxa"/>
            <w:tcBorders>
              <w:top w:val="single" w:sz="4" w:space="0" w:color="auto"/>
            </w:tcBorders>
            <w:vAlign w:val="center"/>
          </w:tcPr>
          <w:p w14:paraId="3E6C1C0C" w14:textId="77777777" w:rsidR="00867C9F" w:rsidRPr="009246A0" w:rsidRDefault="00627C52" w:rsidP="00AC4B1C">
            <w:pPr>
              <w:spacing w:before="20" w:after="20"/>
              <w:rPr>
                <w:b/>
                <w:sz w:val="16"/>
                <w:szCs w:val="16"/>
              </w:rPr>
            </w:pPr>
            <w:r w:rsidRPr="00627C52">
              <w:rPr>
                <w:b/>
                <w:sz w:val="16"/>
                <w:szCs w:val="16"/>
              </w:rPr>
              <w:t xml:space="preserve">Hedef </w:t>
            </w:r>
            <w:r>
              <w:rPr>
                <w:b/>
                <w:sz w:val="16"/>
                <w:szCs w:val="16"/>
              </w:rPr>
              <w:t>v</w:t>
            </w:r>
            <w:r w:rsidRPr="00627C52">
              <w:rPr>
                <w:b/>
                <w:sz w:val="16"/>
                <w:szCs w:val="16"/>
              </w:rPr>
              <w:t>e Davranışlar                                   Kazanımlar</w:t>
            </w:r>
          </w:p>
        </w:tc>
        <w:tc>
          <w:tcPr>
            <w:tcW w:w="7252" w:type="dxa"/>
            <w:gridSpan w:val="3"/>
            <w:tcBorders>
              <w:top w:val="single" w:sz="4" w:space="0" w:color="auto"/>
            </w:tcBorders>
            <w:vAlign w:val="center"/>
          </w:tcPr>
          <w:p w14:paraId="547CDEDC" w14:textId="4711F73B" w:rsidR="00A35428" w:rsidRPr="00241F8A" w:rsidRDefault="000A2A68" w:rsidP="00EB69C0">
            <w:pPr>
              <w:rPr>
                <w:sz w:val="16"/>
                <w:szCs w:val="16"/>
              </w:rPr>
            </w:pPr>
            <w:r w:rsidRPr="000A2A68">
              <w:rPr>
                <w:sz w:val="16"/>
                <w:szCs w:val="16"/>
              </w:rPr>
              <w:t>10.1.3. İç kuvvetleri; yer şekillerinin oluşum sürecine etkileri açısından açıklar.</w:t>
            </w:r>
          </w:p>
        </w:tc>
      </w:tr>
      <w:tr w:rsidR="00867C9F" w:rsidRPr="009246A0" w14:paraId="5ADC9CC5" w14:textId="77777777" w:rsidTr="00DC06C5">
        <w:tc>
          <w:tcPr>
            <w:tcW w:w="3060" w:type="dxa"/>
            <w:vAlign w:val="center"/>
          </w:tcPr>
          <w:p w14:paraId="728E2570" w14:textId="77777777" w:rsidR="00867C9F" w:rsidRPr="009246A0" w:rsidRDefault="00627C52" w:rsidP="00AC4B1C">
            <w:pPr>
              <w:spacing w:before="20" w:after="20"/>
              <w:rPr>
                <w:b/>
                <w:sz w:val="16"/>
                <w:szCs w:val="16"/>
              </w:rPr>
            </w:pPr>
            <w:r>
              <w:rPr>
                <w:b/>
                <w:sz w:val="16"/>
                <w:szCs w:val="16"/>
              </w:rPr>
              <w:t>Coğrafi Beceriler</w:t>
            </w:r>
          </w:p>
        </w:tc>
        <w:tc>
          <w:tcPr>
            <w:tcW w:w="7252" w:type="dxa"/>
            <w:gridSpan w:val="3"/>
          </w:tcPr>
          <w:p w14:paraId="523F20DD" w14:textId="7BECF09C" w:rsidR="00A103EB" w:rsidRPr="009246A0" w:rsidRDefault="000A2A68" w:rsidP="000A2A68">
            <w:pPr>
              <w:spacing w:before="20" w:after="20"/>
              <w:jc w:val="both"/>
              <w:rPr>
                <w:bCs/>
                <w:sz w:val="16"/>
                <w:szCs w:val="16"/>
              </w:rPr>
            </w:pPr>
            <w:r w:rsidRPr="000A2A68">
              <w:rPr>
                <w:bCs/>
                <w:sz w:val="16"/>
                <w:szCs w:val="16"/>
              </w:rPr>
              <w:t>Coğrafi gözlem</w:t>
            </w:r>
            <w:r>
              <w:rPr>
                <w:bCs/>
                <w:sz w:val="16"/>
                <w:szCs w:val="16"/>
              </w:rPr>
              <w:t xml:space="preserve">, </w:t>
            </w:r>
            <w:r w:rsidRPr="000A2A68">
              <w:rPr>
                <w:bCs/>
                <w:sz w:val="16"/>
                <w:szCs w:val="16"/>
              </w:rPr>
              <w:t>Coğrafi sorgulama</w:t>
            </w:r>
            <w:r>
              <w:rPr>
                <w:bCs/>
                <w:sz w:val="16"/>
                <w:szCs w:val="16"/>
              </w:rPr>
              <w:t xml:space="preserve">, </w:t>
            </w:r>
            <w:r w:rsidRPr="000A2A68">
              <w:rPr>
                <w:bCs/>
                <w:sz w:val="16"/>
                <w:szCs w:val="16"/>
              </w:rPr>
              <w:t>Değişim ve sürekliliği algılama</w:t>
            </w:r>
          </w:p>
        </w:tc>
      </w:tr>
      <w:tr w:rsidR="00867C9F" w:rsidRPr="009246A0" w14:paraId="2230A0CC" w14:textId="77777777" w:rsidTr="00DC06C5">
        <w:tc>
          <w:tcPr>
            <w:tcW w:w="3060" w:type="dxa"/>
            <w:vAlign w:val="center"/>
          </w:tcPr>
          <w:p w14:paraId="5C770D47" w14:textId="77777777" w:rsidR="00867C9F" w:rsidRPr="009246A0" w:rsidRDefault="00867C9F" w:rsidP="00AC4B1C">
            <w:pPr>
              <w:spacing w:before="20" w:after="20"/>
              <w:rPr>
                <w:b/>
                <w:sz w:val="16"/>
                <w:szCs w:val="16"/>
              </w:rPr>
            </w:pPr>
            <w:r w:rsidRPr="009246A0">
              <w:rPr>
                <w:b/>
                <w:sz w:val="16"/>
                <w:szCs w:val="16"/>
              </w:rPr>
              <w:t>Güvenlik Önlemleri (Varsa):</w:t>
            </w:r>
          </w:p>
        </w:tc>
        <w:tc>
          <w:tcPr>
            <w:tcW w:w="7252" w:type="dxa"/>
            <w:gridSpan w:val="3"/>
          </w:tcPr>
          <w:p w14:paraId="5E454338" w14:textId="77777777" w:rsidR="00867C9F" w:rsidRPr="009246A0" w:rsidRDefault="006C5D95" w:rsidP="00867C9F">
            <w:pPr>
              <w:spacing w:before="20" w:after="20"/>
              <w:jc w:val="both"/>
              <w:rPr>
                <w:bCs/>
                <w:sz w:val="16"/>
                <w:szCs w:val="16"/>
              </w:rPr>
            </w:pPr>
            <w:r w:rsidRPr="009246A0">
              <w:rPr>
                <w:bCs/>
                <w:sz w:val="16"/>
                <w:szCs w:val="16"/>
              </w:rPr>
              <w:t>---</w:t>
            </w:r>
          </w:p>
        </w:tc>
      </w:tr>
      <w:tr w:rsidR="00867C9F" w:rsidRPr="009246A0" w14:paraId="1E9E6CF3" w14:textId="77777777" w:rsidTr="00DC06C5">
        <w:tc>
          <w:tcPr>
            <w:tcW w:w="3060" w:type="dxa"/>
            <w:vAlign w:val="center"/>
          </w:tcPr>
          <w:p w14:paraId="3E9589B3" w14:textId="77777777" w:rsidR="00867C9F" w:rsidRPr="009246A0" w:rsidRDefault="00867C9F" w:rsidP="00AC4B1C">
            <w:pPr>
              <w:spacing w:before="20" w:after="20"/>
              <w:rPr>
                <w:b/>
                <w:sz w:val="16"/>
                <w:szCs w:val="16"/>
              </w:rPr>
            </w:pPr>
            <w:r w:rsidRPr="009246A0">
              <w:rPr>
                <w:b/>
                <w:sz w:val="16"/>
                <w:szCs w:val="16"/>
              </w:rPr>
              <w:t>Öğretme-Öğrenme-Yöntem ve Teknikleri</w:t>
            </w:r>
          </w:p>
        </w:tc>
        <w:tc>
          <w:tcPr>
            <w:tcW w:w="7252" w:type="dxa"/>
            <w:gridSpan w:val="3"/>
          </w:tcPr>
          <w:p w14:paraId="09D07ED5" w14:textId="48EC6BF1" w:rsidR="00A35428" w:rsidRPr="00241F8A" w:rsidRDefault="00940523" w:rsidP="00F72E7C">
            <w:pPr>
              <w:spacing w:before="20" w:after="20"/>
              <w:rPr>
                <w:bCs/>
                <w:sz w:val="16"/>
                <w:szCs w:val="16"/>
              </w:rPr>
            </w:pPr>
            <w:r w:rsidRPr="00940523">
              <w:rPr>
                <w:bCs/>
                <w:sz w:val="16"/>
                <w:szCs w:val="16"/>
              </w:rPr>
              <w:t>Kıta oluşumu ile ilgili kavramlar verilir. Dünyadaki epirojenik hareketlerle ilgili örnekler verilir.</w:t>
            </w:r>
          </w:p>
        </w:tc>
      </w:tr>
      <w:tr w:rsidR="00AB0813" w:rsidRPr="009246A0" w14:paraId="3B0E61B9" w14:textId="77777777" w:rsidTr="00DC06C5">
        <w:trPr>
          <w:trHeight w:val="843"/>
        </w:trPr>
        <w:tc>
          <w:tcPr>
            <w:tcW w:w="3060" w:type="dxa"/>
            <w:vAlign w:val="center"/>
          </w:tcPr>
          <w:p w14:paraId="3EC66943" w14:textId="77777777" w:rsidR="00AB0813" w:rsidRPr="009246A0" w:rsidRDefault="00AB0813" w:rsidP="00AC4B1C">
            <w:pPr>
              <w:spacing w:before="20" w:after="20"/>
              <w:rPr>
                <w:b/>
                <w:sz w:val="16"/>
                <w:szCs w:val="16"/>
              </w:rPr>
            </w:pPr>
            <w:r w:rsidRPr="009246A0">
              <w:rPr>
                <w:b/>
                <w:sz w:val="16"/>
                <w:szCs w:val="16"/>
              </w:rPr>
              <w:t>Kullanılan Eğitim Teknolojileri-Araç, Gereçler ve Kaynakça</w:t>
            </w:r>
          </w:p>
          <w:p w14:paraId="5CC11803" w14:textId="77777777" w:rsidR="00AB0813" w:rsidRPr="009246A0" w:rsidRDefault="00AB0813" w:rsidP="00AC4B1C">
            <w:pPr>
              <w:spacing w:before="20" w:after="20"/>
              <w:rPr>
                <w:b/>
                <w:sz w:val="16"/>
                <w:szCs w:val="16"/>
              </w:rPr>
            </w:pPr>
            <w:r w:rsidRPr="009246A0">
              <w:rPr>
                <w:b/>
                <w:sz w:val="16"/>
                <w:szCs w:val="16"/>
              </w:rPr>
              <w:t>* Öğretmen</w:t>
            </w:r>
          </w:p>
          <w:p w14:paraId="76C321C6" w14:textId="77777777" w:rsidR="00AB0813" w:rsidRPr="009246A0" w:rsidRDefault="00AB0813" w:rsidP="00AC4B1C">
            <w:pPr>
              <w:spacing w:before="20" w:after="20"/>
              <w:rPr>
                <w:b/>
                <w:sz w:val="16"/>
                <w:szCs w:val="16"/>
              </w:rPr>
            </w:pPr>
            <w:r w:rsidRPr="009246A0">
              <w:rPr>
                <w:b/>
                <w:sz w:val="16"/>
                <w:szCs w:val="16"/>
              </w:rPr>
              <w:t>* Öğrenci</w:t>
            </w:r>
          </w:p>
        </w:tc>
        <w:tc>
          <w:tcPr>
            <w:tcW w:w="7252" w:type="dxa"/>
            <w:gridSpan w:val="3"/>
          </w:tcPr>
          <w:p w14:paraId="244E582F" w14:textId="77777777" w:rsidR="00E020E1" w:rsidRDefault="00E020E1" w:rsidP="00E020E1">
            <w:pPr>
              <w:spacing w:before="20" w:after="20"/>
              <w:jc w:val="both"/>
              <w:rPr>
                <w:bCs/>
                <w:sz w:val="16"/>
                <w:szCs w:val="16"/>
              </w:rPr>
            </w:pPr>
          </w:p>
          <w:p w14:paraId="36F39E58" w14:textId="6C99D20C" w:rsidR="006E0876" w:rsidRPr="009246A0" w:rsidRDefault="00E020E1" w:rsidP="00E020E1">
            <w:pPr>
              <w:spacing w:before="20" w:after="20"/>
              <w:jc w:val="both"/>
              <w:rPr>
                <w:bCs/>
                <w:sz w:val="16"/>
                <w:szCs w:val="16"/>
              </w:rPr>
            </w:pPr>
            <w:r w:rsidRPr="00255748">
              <w:rPr>
                <w:bCs/>
                <w:sz w:val="16"/>
                <w:szCs w:val="16"/>
              </w:rPr>
              <w:t>Ders kitabı ve yardımcı kitaplar, Etkileşimli tahta, EBA Ders materyalleri, bilgisayar, animasyon ve videolar, haritalar, yeryüzüne ait uydu görüntüleri, grafik, resim ve şekiller.</w:t>
            </w:r>
          </w:p>
        </w:tc>
      </w:tr>
      <w:tr w:rsidR="00DC06C5" w:rsidRPr="009246A0" w14:paraId="577165F5" w14:textId="77777777" w:rsidTr="00DC06C5">
        <w:trPr>
          <w:trHeight w:val="374"/>
        </w:trPr>
        <w:tc>
          <w:tcPr>
            <w:tcW w:w="10312" w:type="dxa"/>
            <w:gridSpan w:val="4"/>
            <w:vAlign w:val="center"/>
          </w:tcPr>
          <w:p w14:paraId="31C7C22F" w14:textId="77777777" w:rsidR="00DC06C5" w:rsidRPr="00DC06C5" w:rsidRDefault="00DC06C5" w:rsidP="00DC06C5">
            <w:pPr>
              <w:spacing w:before="20" w:after="20"/>
              <w:ind w:right="72"/>
              <w:jc w:val="center"/>
              <w:rPr>
                <w:b/>
                <w:bCs/>
                <w:sz w:val="16"/>
                <w:szCs w:val="16"/>
              </w:rPr>
            </w:pPr>
            <w:r w:rsidRPr="00DC06C5">
              <w:rPr>
                <w:b/>
                <w:bCs/>
                <w:sz w:val="16"/>
                <w:szCs w:val="16"/>
              </w:rPr>
              <w:t>Öğretme</w:t>
            </w:r>
            <w:r w:rsidRPr="009246A0">
              <w:rPr>
                <w:b/>
                <w:bCs/>
                <w:sz w:val="16"/>
                <w:szCs w:val="16"/>
              </w:rPr>
              <w:t>-Öğrenme Etkinlikleri</w:t>
            </w:r>
          </w:p>
        </w:tc>
      </w:tr>
      <w:tr w:rsidR="00DC06C5" w:rsidRPr="009246A0" w14:paraId="115BB653" w14:textId="77777777" w:rsidTr="00DC06C5">
        <w:trPr>
          <w:trHeight w:val="70"/>
        </w:trPr>
        <w:tc>
          <w:tcPr>
            <w:tcW w:w="10312" w:type="dxa"/>
            <w:gridSpan w:val="4"/>
            <w:tcBorders>
              <w:bottom w:val="single" w:sz="4" w:space="0" w:color="auto"/>
            </w:tcBorders>
          </w:tcPr>
          <w:p w14:paraId="32574C51" w14:textId="5A17997D" w:rsidR="009C2C1C" w:rsidRDefault="009C2C1C" w:rsidP="005B6D3A">
            <w:pPr>
              <w:autoSpaceDE w:val="0"/>
              <w:autoSpaceDN w:val="0"/>
              <w:adjustRightInd w:val="0"/>
              <w:jc w:val="both"/>
              <w:rPr>
                <w:sz w:val="18"/>
                <w:szCs w:val="18"/>
              </w:rPr>
            </w:pPr>
            <w:bookmarkStart w:id="0" w:name="U6K2"/>
            <w:bookmarkEnd w:id="0"/>
          </w:p>
          <w:p w14:paraId="566836FC" w14:textId="0644C6B2" w:rsidR="009C2C1C" w:rsidRPr="009C2C1C" w:rsidRDefault="009C2C1C" w:rsidP="009C2C1C">
            <w:pPr>
              <w:autoSpaceDE w:val="0"/>
              <w:autoSpaceDN w:val="0"/>
              <w:adjustRightInd w:val="0"/>
              <w:jc w:val="center"/>
              <w:rPr>
                <w:b/>
                <w:bCs/>
                <w:color w:val="FF0000"/>
                <w:sz w:val="20"/>
                <w:szCs w:val="20"/>
              </w:rPr>
            </w:pPr>
            <w:r w:rsidRPr="009C2C1C">
              <w:rPr>
                <w:b/>
                <w:bCs/>
                <w:color w:val="FF0000"/>
                <w:sz w:val="20"/>
                <w:szCs w:val="20"/>
              </w:rPr>
              <w:t>İÇ KUVVETLER</w:t>
            </w:r>
          </w:p>
          <w:p w14:paraId="750A0672" w14:textId="1CA64950" w:rsidR="009C2C1C" w:rsidRDefault="005B6D3A" w:rsidP="005B6D3A">
            <w:pPr>
              <w:autoSpaceDE w:val="0"/>
              <w:autoSpaceDN w:val="0"/>
              <w:adjustRightInd w:val="0"/>
              <w:jc w:val="both"/>
              <w:rPr>
                <w:sz w:val="18"/>
                <w:szCs w:val="18"/>
              </w:rPr>
            </w:pPr>
            <w:r w:rsidRPr="005A67C2">
              <w:rPr>
                <w:sz w:val="18"/>
                <w:szCs w:val="18"/>
              </w:rPr>
              <w:t>Yeryüzü incelendiğinde bazı bölgelerin yüksek, dağlık ve engebeli; bazı bölgelerin de alçak ve düz alanlara sahip olduğu görülür. Bu alanlar, sürekli aynı almayıp çeşitli faktörlerin etkisiyle zaman içerisinde değişikliğe</w:t>
            </w:r>
            <w:r w:rsidR="005A67C2">
              <w:rPr>
                <w:sz w:val="18"/>
                <w:szCs w:val="18"/>
              </w:rPr>
              <w:t xml:space="preserve"> </w:t>
            </w:r>
            <w:r w:rsidRPr="005A67C2">
              <w:rPr>
                <w:sz w:val="18"/>
                <w:szCs w:val="18"/>
              </w:rPr>
              <w:t>uğrar. Yeryüzü şekillerinin bir kısmı, oluşumları için gerekli olan enerjiyi mantodaki konveksiyonel</w:t>
            </w:r>
            <w:r w:rsidR="005A67C2">
              <w:rPr>
                <w:sz w:val="18"/>
                <w:szCs w:val="18"/>
              </w:rPr>
              <w:t xml:space="preserve"> </w:t>
            </w:r>
            <w:r w:rsidRPr="005A67C2">
              <w:rPr>
                <w:sz w:val="18"/>
                <w:szCs w:val="18"/>
              </w:rPr>
              <w:t>akımlardan alır. Bu enerjinin sonucunda meydana gelen iç kuvvetler yeryüzü şekillerinin oluşmasını sağlar.</w:t>
            </w:r>
            <w:r w:rsidR="005A67C2">
              <w:rPr>
                <w:sz w:val="18"/>
                <w:szCs w:val="18"/>
              </w:rPr>
              <w:t xml:space="preserve"> </w:t>
            </w:r>
            <w:r w:rsidRPr="005A67C2">
              <w:rPr>
                <w:sz w:val="18"/>
                <w:szCs w:val="18"/>
              </w:rPr>
              <w:t>İç kuvvetlerin oluşumu sürecinde yer kabuğunda meydana gelen hareketlere tektonik hareket adı verilmektedir.</w:t>
            </w:r>
            <w:r w:rsidR="005A67C2">
              <w:rPr>
                <w:sz w:val="18"/>
                <w:szCs w:val="18"/>
              </w:rPr>
              <w:t xml:space="preserve"> </w:t>
            </w:r>
          </w:p>
          <w:p w14:paraId="7D22235B" w14:textId="4FD5C33D" w:rsidR="00DC06C5" w:rsidRDefault="005B6D3A" w:rsidP="005B6D3A">
            <w:pPr>
              <w:autoSpaceDE w:val="0"/>
              <w:autoSpaceDN w:val="0"/>
              <w:adjustRightInd w:val="0"/>
              <w:jc w:val="both"/>
              <w:rPr>
                <w:sz w:val="18"/>
                <w:szCs w:val="18"/>
              </w:rPr>
            </w:pPr>
            <w:r w:rsidRPr="009C2C1C">
              <w:rPr>
                <w:color w:val="FF0000"/>
                <w:sz w:val="18"/>
                <w:szCs w:val="18"/>
              </w:rPr>
              <w:t xml:space="preserve">İç kuvvetler; </w:t>
            </w:r>
            <w:r w:rsidRPr="009C2C1C">
              <w:rPr>
                <w:color w:val="7030A0"/>
                <w:sz w:val="18"/>
                <w:szCs w:val="18"/>
              </w:rPr>
              <w:t>epirojenez</w:t>
            </w:r>
            <w:r w:rsidRPr="005A67C2">
              <w:rPr>
                <w:sz w:val="18"/>
                <w:szCs w:val="18"/>
              </w:rPr>
              <w:t xml:space="preserve">, </w:t>
            </w:r>
            <w:r w:rsidRPr="009C2C1C">
              <w:rPr>
                <w:color w:val="00B050"/>
                <w:sz w:val="18"/>
                <w:szCs w:val="18"/>
              </w:rPr>
              <w:t>orojenez</w:t>
            </w:r>
            <w:r w:rsidRPr="005A67C2">
              <w:rPr>
                <w:sz w:val="18"/>
                <w:szCs w:val="18"/>
              </w:rPr>
              <w:t xml:space="preserve">, </w:t>
            </w:r>
            <w:r w:rsidRPr="009C2C1C">
              <w:rPr>
                <w:color w:val="0070C0"/>
                <w:sz w:val="18"/>
                <w:szCs w:val="18"/>
              </w:rPr>
              <w:t>volkanizma</w:t>
            </w:r>
            <w:r w:rsidRPr="005A67C2">
              <w:rPr>
                <w:sz w:val="18"/>
                <w:szCs w:val="18"/>
              </w:rPr>
              <w:t xml:space="preserve"> ve </w:t>
            </w:r>
            <w:r w:rsidRPr="009C2C1C">
              <w:rPr>
                <w:color w:val="C45911" w:themeColor="accent2" w:themeShade="BF"/>
                <w:sz w:val="18"/>
                <w:szCs w:val="18"/>
              </w:rPr>
              <w:t>deprem</w:t>
            </w:r>
            <w:r w:rsidRPr="005A67C2">
              <w:rPr>
                <w:sz w:val="18"/>
                <w:szCs w:val="18"/>
              </w:rPr>
              <w:t xml:space="preserve"> olmak üzere dört gruba ayrılır</w:t>
            </w:r>
            <w:r w:rsidR="005A67C2">
              <w:rPr>
                <w:sz w:val="18"/>
                <w:szCs w:val="18"/>
              </w:rPr>
              <w:t>.</w:t>
            </w:r>
          </w:p>
          <w:p w14:paraId="56AFEB54" w14:textId="77777777" w:rsidR="00E76EED" w:rsidRPr="005A67C2" w:rsidRDefault="00E76EED" w:rsidP="005B6D3A">
            <w:pPr>
              <w:autoSpaceDE w:val="0"/>
              <w:autoSpaceDN w:val="0"/>
              <w:adjustRightInd w:val="0"/>
              <w:jc w:val="both"/>
              <w:rPr>
                <w:sz w:val="18"/>
                <w:szCs w:val="18"/>
              </w:rPr>
            </w:pPr>
          </w:p>
          <w:p w14:paraId="7A639998" w14:textId="67D705D7" w:rsidR="00CF6AC5" w:rsidRDefault="00D97BCD" w:rsidP="005B6D3A">
            <w:pPr>
              <w:autoSpaceDE w:val="0"/>
              <w:autoSpaceDN w:val="0"/>
              <w:adjustRightInd w:val="0"/>
              <w:jc w:val="both"/>
              <w:rPr>
                <w:b/>
                <w:bCs/>
                <w:color w:val="FF0000"/>
                <w:sz w:val="18"/>
                <w:szCs w:val="18"/>
              </w:rPr>
            </w:pPr>
            <w:r w:rsidRPr="00D97BCD">
              <w:rPr>
                <w:b/>
                <w:bCs/>
                <w:color w:val="FF0000"/>
                <w:sz w:val="18"/>
                <w:szCs w:val="18"/>
              </w:rPr>
              <w:t>EPİROJENEZ (KITA OLUŞUMU)</w:t>
            </w:r>
          </w:p>
          <w:p w14:paraId="3F08038A" w14:textId="337146E0" w:rsidR="00D97BCD" w:rsidRPr="00C30CA1" w:rsidRDefault="00C30CA1" w:rsidP="00C30CA1">
            <w:pPr>
              <w:autoSpaceDE w:val="0"/>
              <w:autoSpaceDN w:val="0"/>
              <w:adjustRightInd w:val="0"/>
              <w:jc w:val="both"/>
              <w:rPr>
                <w:color w:val="000000" w:themeColor="text1"/>
                <w:sz w:val="18"/>
                <w:szCs w:val="18"/>
              </w:rPr>
            </w:pPr>
            <w:r w:rsidRPr="00C30CA1">
              <w:rPr>
                <w:color w:val="000000" w:themeColor="text1"/>
                <w:sz w:val="18"/>
                <w:szCs w:val="18"/>
              </w:rPr>
              <w:t>Geniş yer kabuğu parçalarının yükselip alçalması olarak adlandırılan epirojenez, dikey bir doğrultuda ve</w:t>
            </w:r>
            <w:r>
              <w:rPr>
                <w:color w:val="000000" w:themeColor="text1"/>
                <w:sz w:val="18"/>
                <w:szCs w:val="18"/>
              </w:rPr>
              <w:t xml:space="preserve"> </w:t>
            </w:r>
            <w:r w:rsidRPr="00C30CA1">
              <w:rPr>
                <w:color w:val="000000" w:themeColor="text1"/>
                <w:sz w:val="18"/>
                <w:szCs w:val="18"/>
              </w:rPr>
              <w:t>yavaş gerçekleşir. Farklı yoğunluk ve kalınlıktaki yer kabuğu parçaları manto üzerinde yüzer durumdadır. Bu</w:t>
            </w:r>
            <w:r>
              <w:rPr>
                <w:color w:val="000000" w:themeColor="text1"/>
                <w:sz w:val="18"/>
                <w:szCs w:val="18"/>
              </w:rPr>
              <w:t xml:space="preserve"> </w:t>
            </w:r>
            <w:r w:rsidRPr="00C30CA1">
              <w:rPr>
                <w:color w:val="000000" w:themeColor="text1"/>
                <w:sz w:val="18"/>
                <w:szCs w:val="18"/>
              </w:rPr>
              <w:t>parçalar, yoğunluk ve kalınlıklarına göre mantoya az ya da çok gömülerek dengede durur. Bu dengeye izostatik</w:t>
            </w:r>
            <w:r>
              <w:rPr>
                <w:color w:val="000000" w:themeColor="text1"/>
                <w:sz w:val="18"/>
                <w:szCs w:val="18"/>
              </w:rPr>
              <w:t xml:space="preserve"> </w:t>
            </w:r>
            <w:r w:rsidRPr="00C30CA1">
              <w:rPr>
                <w:color w:val="000000" w:themeColor="text1"/>
                <w:sz w:val="18"/>
                <w:szCs w:val="18"/>
              </w:rPr>
              <w:t>denge adı verilir. Herhangi bir yerde epirojenez olayının meydana gelebilmesi için izostatik dengenin</w:t>
            </w:r>
            <w:r>
              <w:rPr>
                <w:color w:val="000000" w:themeColor="text1"/>
                <w:sz w:val="18"/>
                <w:szCs w:val="18"/>
              </w:rPr>
              <w:t xml:space="preserve"> </w:t>
            </w:r>
            <w:r w:rsidRPr="00C30CA1">
              <w:rPr>
                <w:color w:val="000000" w:themeColor="text1"/>
                <w:sz w:val="18"/>
                <w:szCs w:val="18"/>
              </w:rPr>
              <w:t>bozulması gerekir. Bu denge, yer kabuğu parçalarına ait ağırlıkların değişmesiyle bozulur. Bozulan denge sonucu</w:t>
            </w:r>
            <w:r>
              <w:rPr>
                <w:color w:val="000000" w:themeColor="text1"/>
                <w:sz w:val="18"/>
                <w:szCs w:val="18"/>
              </w:rPr>
              <w:t xml:space="preserve"> </w:t>
            </w:r>
            <w:r w:rsidRPr="00C30CA1">
              <w:rPr>
                <w:color w:val="000000" w:themeColor="text1"/>
                <w:sz w:val="18"/>
                <w:szCs w:val="18"/>
              </w:rPr>
              <w:t>yükselerek oluşan kara parçasına jeoantiklinal (kara kütlesi), alçalarak oluşan okyanus ve deniz çukurluklarına</w:t>
            </w:r>
            <w:r>
              <w:rPr>
                <w:color w:val="000000" w:themeColor="text1"/>
                <w:sz w:val="18"/>
                <w:szCs w:val="18"/>
              </w:rPr>
              <w:t xml:space="preserve"> </w:t>
            </w:r>
            <w:r w:rsidRPr="00C30CA1">
              <w:rPr>
                <w:color w:val="000000" w:themeColor="text1"/>
                <w:sz w:val="18"/>
                <w:szCs w:val="18"/>
              </w:rPr>
              <w:t>da jeosenklinal (deniz çukuru) adı verilir</w:t>
            </w:r>
          </w:p>
          <w:p w14:paraId="0F5DFB15" w14:textId="77777777" w:rsidR="00CF6AC5" w:rsidRPr="005A67C2" w:rsidRDefault="00CF6AC5" w:rsidP="005B6D3A">
            <w:pPr>
              <w:autoSpaceDE w:val="0"/>
              <w:autoSpaceDN w:val="0"/>
              <w:adjustRightInd w:val="0"/>
              <w:jc w:val="both"/>
              <w:rPr>
                <w:sz w:val="18"/>
                <w:szCs w:val="18"/>
              </w:rPr>
            </w:pPr>
          </w:p>
          <w:p w14:paraId="7528D7B8" w14:textId="0AAD3105" w:rsidR="00CF6AC5" w:rsidRPr="005A67C2" w:rsidRDefault="009519B5" w:rsidP="009519B5">
            <w:pPr>
              <w:autoSpaceDE w:val="0"/>
              <w:autoSpaceDN w:val="0"/>
              <w:adjustRightInd w:val="0"/>
              <w:jc w:val="center"/>
              <w:rPr>
                <w:sz w:val="18"/>
                <w:szCs w:val="18"/>
              </w:rPr>
            </w:pPr>
            <w:r w:rsidRPr="009519B5">
              <w:rPr>
                <w:sz w:val="18"/>
                <w:szCs w:val="18"/>
              </w:rPr>
              <w:drawing>
                <wp:inline distT="0" distB="0" distL="0" distR="0" wp14:anchorId="313E350E" wp14:editId="3CE588B1">
                  <wp:extent cx="5003800" cy="1988436"/>
                  <wp:effectExtent l="0" t="0" r="6350" b="0"/>
                  <wp:docPr id="3074" name="Picture 2" descr="C:\Documents and Settings\OSMAN\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Documents and Settings\OSMAN\Desktop\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2818" cy="1999967"/>
                          </a:xfrm>
                          <a:prstGeom prst="rect">
                            <a:avLst/>
                          </a:prstGeom>
                          <a:noFill/>
                        </pic:spPr>
                      </pic:pic>
                    </a:graphicData>
                  </a:graphic>
                </wp:inline>
              </w:drawing>
            </w:r>
          </w:p>
          <w:p w14:paraId="0AD191F8" w14:textId="77777777" w:rsidR="00CF6AC5" w:rsidRPr="005A67C2" w:rsidRDefault="00CF6AC5" w:rsidP="005B6D3A">
            <w:pPr>
              <w:autoSpaceDE w:val="0"/>
              <w:autoSpaceDN w:val="0"/>
              <w:adjustRightInd w:val="0"/>
              <w:jc w:val="both"/>
              <w:rPr>
                <w:sz w:val="18"/>
                <w:szCs w:val="18"/>
              </w:rPr>
            </w:pPr>
          </w:p>
          <w:p w14:paraId="4680CD69" w14:textId="06C424D8" w:rsidR="00CF6AC5" w:rsidRPr="005A67C2" w:rsidRDefault="002D1B7B" w:rsidP="002D1B7B">
            <w:pPr>
              <w:autoSpaceDE w:val="0"/>
              <w:autoSpaceDN w:val="0"/>
              <w:adjustRightInd w:val="0"/>
              <w:jc w:val="center"/>
              <w:rPr>
                <w:sz w:val="18"/>
                <w:szCs w:val="18"/>
              </w:rPr>
            </w:pPr>
            <w:r>
              <w:drawing>
                <wp:inline distT="0" distB="0" distL="0" distR="0" wp14:anchorId="00570FF3" wp14:editId="18B1A007">
                  <wp:extent cx="5014413" cy="28067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7680" cy="2819723"/>
                          </a:xfrm>
                          <a:prstGeom prst="rect">
                            <a:avLst/>
                          </a:prstGeom>
                          <a:noFill/>
                          <a:ln>
                            <a:noFill/>
                          </a:ln>
                        </pic:spPr>
                      </pic:pic>
                    </a:graphicData>
                  </a:graphic>
                </wp:inline>
              </w:drawing>
            </w:r>
          </w:p>
          <w:p w14:paraId="1B1529BA" w14:textId="77777777" w:rsidR="00CF6AC5" w:rsidRPr="005A67C2" w:rsidRDefault="00CF6AC5" w:rsidP="005B6D3A">
            <w:pPr>
              <w:autoSpaceDE w:val="0"/>
              <w:autoSpaceDN w:val="0"/>
              <w:adjustRightInd w:val="0"/>
              <w:jc w:val="both"/>
              <w:rPr>
                <w:sz w:val="18"/>
                <w:szCs w:val="18"/>
              </w:rPr>
            </w:pPr>
          </w:p>
          <w:p w14:paraId="79748B09" w14:textId="77777777" w:rsidR="00CF6AC5" w:rsidRPr="005A67C2" w:rsidRDefault="00CF6AC5" w:rsidP="005B6D3A">
            <w:pPr>
              <w:autoSpaceDE w:val="0"/>
              <w:autoSpaceDN w:val="0"/>
              <w:adjustRightInd w:val="0"/>
              <w:jc w:val="both"/>
              <w:rPr>
                <w:sz w:val="18"/>
                <w:szCs w:val="18"/>
              </w:rPr>
            </w:pPr>
          </w:p>
          <w:p w14:paraId="2BD99539" w14:textId="4CC96188" w:rsidR="00CF6AC5" w:rsidRPr="00703DDC" w:rsidRDefault="00703DDC" w:rsidP="005B6D3A">
            <w:pPr>
              <w:autoSpaceDE w:val="0"/>
              <w:autoSpaceDN w:val="0"/>
              <w:adjustRightInd w:val="0"/>
              <w:jc w:val="both"/>
              <w:rPr>
                <w:sz w:val="20"/>
                <w:szCs w:val="20"/>
              </w:rPr>
            </w:pPr>
            <w:r w:rsidRPr="00703DDC">
              <w:rPr>
                <w:b/>
                <w:bCs/>
                <w:color w:val="0070C0"/>
                <w:sz w:val="22"/>
                <w:szCs w:val="22"/>
              </w:rPr>
              <w:t>Not:</w:t>
            </w:r>
            <w:r w:rsidRPr="00703DDC">
              <w:rPr>
                <w:color w:val="0070C0"/>
                <w:sz w:val="22"/>
                <w:szCs w:val="22"/>
              </w:rPr>
              <w:t xml:space="preserve"> </w:t>
            </w:r>
            <w:r w:rsidRPr="00703DDC">
              <w:rPr>
                <w:sz w:val="20"/>
                <w:szCs w:val="20"/>
              </w:rPr>
              <w:t>Epirojenez olayının sonucunda farklı yeryüzü şekilleri oluşabilmektedir. Kara kütlesinin yükselmesiyle önceden aşınan alanlar tekrar yükselir. Böylece kıyılarda ve akarsu yataklarında taraçalar oluşur. Ayrıca bu hareketler çeşitli kıyı tiplerinin oluşmasına da neden olur.</w:t>
            </w:r>
          </w:p>
          <w:p w14:paraId="7E2C82DF" w14:textId="0CA5AB36" w:rsidR="00703DDC" w:rsidRDefault="00703DDC" w:rsidP="005B6D3A">
            <w:pPr>
              <w:autoSpaceDE w:val="0"/>
              <w:autoSpaceDN w:val="0"/>
              <w:adjustRightInd w:val="0"/>
              <w:jc w:val="both"/>
              <w:rPr>
                <w:sz w:val="18"/>
                <w:szCs w:val="18"/>
              </w:rPr>
            </w:pPr>
          </w:p>
          <w:p w14:paraId="4AA5F661" w14:textId="77777777" w:rsidR="00703DDC" w:rsidRPr="005A67C2" w:rsidRDefault="00703DDC" w:rsidP="005B6D3A">
            <w:pPr>
              <w:autoSpaceDE w:val="0"/>
              <w:autoSpaceDN w:val="0"/>
              <w:adjustRightInd w:val="0"/>
              <w:jc w:val="both"/>
              <w:rPr>
                <w:sz w:val="18"/>
                <w:szCs w:val="18"/>
              </w:rPr>
            </w:pPr>
          </w:p>
          <w:p w14:paraId="3A867AEA" w14:textId="4A52B393" w:rsidR="00CF6AC5" w:rsidRPr="005A67C2" w:rsidRDefault="009A3C79" w:rsidP="009A3C79">
            <w:pPr>
              <w:autoSpaceDE w:val="0"/>
              <w:autoSpaceDN w:val="0"/>
              <w:adjustRightInd w:val="0"/>
              <w:rPr>
                <w:sz w:val="18"/>
                <w:szCs w:val="18"/>
              </w:rPr>
            </w:pPr>
            <w:r>
              <w:drawing>
                <wp:inline distT="0" distB="0" distL="0" distR="0" wp14:anchorId="33BA66D9" wp14:editId="73C6C72F">
                  <wp:extent cx="3632200" cy="2033040"/>
                  <wp:effectExtent l="0" t="0" r="6350" b="571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1758" cy="2043987"/>
                          </a:xfrm>
                          <a:prstGeom prst="rect">
                            <a:avLst/>
                          </a:prstGeom>
                          <a:noFill/>
                          <a:ln>
                            <a:noFill/>
                          </a:ln>
                        </pic:spPr>
                      </pic:pic>
                    </a:graphicData>
                  </a:graphic>
                </wp:inline>
              </w:drawing>
            </w:r>
          </w:p>
          <w:p w14:paraId="34613C86" w14:textId="25E76E7D" w:rsidR="00CF6AC5" w:rsidRPr="005A67C2" w:rsidRDefault="00CF6AC5" w:rsidP="005B6D3A">
            <w:pPr>
              <w:autoSpaceDE w:val="0"/>
              <w:autoSpaceDN w:val="0"/>
              <w:adjustRightInd w:val="0"/>
              <w:jc w:val="both"/>
              <w:rPr>
                <w:sz w:val="18"/>
                <w:szCs w:val="18"/>
              </w:rPr>
            </w:pPr>
          </w:p>
        </w:tc>
      </w:tr>
      <w:tr w:rsidR="00DC06C5" w:rsidRPr="009246A0" w14:paraId="038FE93C" w14:textId="77777777" w:rsidTr="00DC06C5">
        <w:trPr>
          <w:trHeight w:val="709"/>
        </w:trPr>
        <w:tc>
          <w:tcPr>
            <w:tcW w:w="3060" w:type="dxa"/>
            <w:tcBorders>
              <w:top w:val="single" w:sz="4" w:space="0" w:color="auto"/>
              <w:bottom w:val="single" w:sz="4" w:space="0" w:color="auto"/>
            </w:tcBorders>
          </w:tcPr>
          <w:p w14:paraId="066E593C" w14:textId="77777777" w:rsidR="00DC06C5" w:rsidRPr="009246A0" w:rsidRDefault="00DC06C5" w:rsidP="00DC06C5">
            <w:pPr>
              <w:spacing w:before="20" w:after="20"/>
              <w:rPr>
                <w:b/>
                <w:sz w:val="16"/>
                <w:szCs w:val="16"/>
              </w:rPr>
            </w:pPr>
            <w:r>
              <w:rPr>
                <w:b/>
                <w:sz w:val="16"/>
                <w:szCs w:val="16"/>
              </w:rPr>
              <w:lastRenderedPageBreak/>
              <w:t xml:space="preserve">        </w:t>
            </w:r>
            <w:r w:rsidRPr="009246A0">
              <w:rPr>
                <w:b/>
                <w:sz w:val="16"/>
                <w:szCs w:val="16"/>
              </w:rPr>
              <w:t>Ölçme-Değerlendirme</w:t>
            </w:r>
          </w:p>
          <w:p w14:paraId="5262066C" w14:textId="77777777" w:rsidR="00DC06C5" w:rsidRPr="009246A0" w:rsidRDefault="00DC06C5" w:rsidP="00DC06C5">
            <w:pPr>
              <w:spacing w:before="20" w:after="20"/>
              <w:ind w:left="252" w:hanging="252"/>
              <w:rPr>
                <w:b/>
                <w:sz w:val="16"/>
                <w:szCs w:val="16"/>
              </w:rPr>
            </w:pPr>
            <w:r w:rsidRPr="009246A0">
              <w:rPr>
                <w:b/>
                <w:sz w:val="16"/>
                <w:szCs w:val="16"/>
              </w:rPr>
              <w:t>•  Bireysel öğrenme etkinliklerine yönelik Ölçme</w:t>
            </w:r>
            <w:r>
              <w:rPr>
                <w:b/>
                <w:sz w:val="16"/>
                <w:szCs w:val="16"/>
              </w:rPr>
              <w:t xml:space="preserve"> </w:t>
            </w:r>
            <w:r w:rsidRPr="009246A0">
              <w:rPr>
                <w:b/>
                <w:sz w:val="16"/>
                <w:szCs w:val="16"/>
              </w:rPr>
              <w:t>Değerlendirme</w:t>
            </w:r>
          </w:p>
          <w:p w14:paraId="159D3CD9" w14:textId="77777777" w:rsidR="00DC06C5" w:rsidRPr="009246A0" w:rsidRDefault="00DC06C5" w:rsidP="00DC06C5">
            <w:pPr>
              <w:spacing w:before="20" w:after="20"/>
              <w:ind w:left="252" w:hanging="252"/>
              <w:rPr>
                <w:b/>
                <w:sz w:val="16"/>
                <w:szCs w:val="16"/>
              </w:rPr>
            </w:pPr>
            <w:r w:rsidRPr="009246A0">
              <w:rPr>
                <w:b/>
                <w:sz w:val="16"/>
                <w:szCs w:val="16"/>
              </w:rPr>
              <w:t>•  Grupla öğrenme etkinliklerine yönelik Ölçme</w:t>
            </w:r>
            <w:r>
              <w:rPr>
                <w:b/>
                <w:sz w:val="16"/>
                <w:szCs w:val="16"/>
              </w:rPr>
              <w:t xml:space="preserve"> </w:t>
            </w:r>
            <w:r w:rsidRPr="009246A0">
              <w:rPr>
                <w:b/>
                <w:sz w:val="16"/>
                <w:szCs w:val="16"/>
              </w:rPr>
              <w:t>Değerlendirme</w:t>
            </w:r>
          </w:p>
          <w:p w14:paraId="4C33FB9E" w14:textId="77777777" w:rsidR="00DC06C5" w:rsidRPr="009246A0" w:rsidRDefault="00DC06C5" w:rsidP="00DC06C5">
            <w:pPr>
              <w:spacing w:before="20" w:after="20"/>
              <w:rPr>
                <w:b/>
                <w:bCs/>
                <w:sz w:val="16"/>
                <w:szCs w:val="16"/>
              </w:rPr>
            </w:pPr>
            <w:r w:rsidRPr="009246A0">
              <w:rPr>
                <w:b/>
                <w:sz w:val="16"/>
                <w:szCs w:val="16"/>
              </w:rPr>
              <w:t>•  Öğrenme güçlüğü olan öğrenciler ve ileri düzeyde öğrenme hızında olan öğrenciler için ek Ölçme-Değerlendirme etkinlikleri</w:t>
            </w:r>
          </w:p>
        </w:tc>
        <w:tc>
          <w:tcPr>
            <w:tcW w:w="7252" w:type="dxa"/>
            <w:gridSpan w:val="3"/>
            <w:tcBorders>
              <w:top w:val="single" w:sz="4" w:space="0" w:color="auto"/>
              <w:bottom w:val="single" w:sz="4" w:space="0" w:color="auto"/>
            </w:tcBorders>
          </w:tcPr>
          <w:p w14:paraId="0148AB61" w14:textId="4B4D6EE2" w:rsidR="00DC06C5" w:rsidRDefault="00131451" w:rsidP="00DC06C5">
            <w:pPr>
              <w:numPr>
                <w:ilvl w:val="0"/>
                <w:numId w:val="40"/>
              </w:numPr>
              <w:tabs>
                <w:tab w:val="left" w:pos="252"/>
              </w:tabs>
              <w:spacing w:before="20" w:after="20"/>
              <w:jc w:val="both"/>
              <w:rPr>
                <w:sz w:val="16"/>
                <w:szCs w:val="16"/>
              </w:rPr>
            </w:pPr>
            <w:r>
              <w:rPr>
                <w:sz w:val="16"/>
                <w:szCs w:val="16"/>
              </w:rPr>
              <w:t>Jeoantiklinal nedir?</w:t>
            </w:r>
          </w:p>
          <w:p w14:paraId="5BE34695" w14:textId="4C0DA56C" w:rsidR="00DC06C5" w:rsidRDefault="00131451" w:rsidP="00DC06C5">
            <w:pPr>
              <w:numPr>
                <w:ilvl w:val="0"/>
                <w:numId w:val="40"/>
              </w:numPr>
              <w:tabs>
                <w:tab w:val="clear" w:pos="360"/>
                <w:tab w:val="left" w:pos="252"/>
              </w:tabs>
              <w:spacing w:before="20" w:after="20"/>
              <w:jc w:val="both"/>
              <w:rPr>
                <w:sz w:val="16"/>
                <w:szCs w:val="16"/>
              </w:rPr>
            </w:pPr>
            <w:r>
              <w:rPr>
                <w:sz w:val="16"/>
                <w:szCs w:val="16"/>
              </w:rPr>
              <w:t>İzostatik denge hakkında bilgi veriniz</w:t>
            </w:r>
            <w:r w:rsidR="00012154">
              <w:rPr>
                <w:sz w:val="16"/>
                <w:szCs w:val="16"/>
              </w:rPr>
              <w:t>.</w:t>
            </w:r>
          </w:p>
          <w:p w14:paraId="3917B1A0" w14:textId="2CEFA050" w:rsidR="00DC06C5" w:rsidRDefault="00131451" w:rsidP="00DC06C5">
            <w:pPr>
              <w:numPr>
                <w:ilvl w:val="0"/>
                <w:numId w:val="40"/>
              </w:numPr>
              <w:tabs>
                <w:tab w:val="clear" w:pos="360"/>
                <w:tab w:val="left" w:pos="252"/>
              </w:tabs>
              <w:spacing w:before="20" w:after="20"/>
              <w:jc w:val="both"/>
              <w:rPr>
                <w:sz w:val="16"/>
                <w:szCs w:val="16"/>
              </w:rPr>
            </w:pPr>
            <w:r>
              <w:rPr>
                <w:sz w:val="16"/>
                <w:szCs w:val="16"/>
              </w:rPr>
              <w:t>Epirojenik hareketlere örnekler verini</w:t>
            </w:r>
            <w:r w:rsidR="00012154">
              <w:rPr>
                <w:sz w:val="16"/>
                <w:szCs w:val="16"/>
              </w:rPr>
              <w:t>z.</w:t>
            </w:r>
            <w:r w:rsidR="00DD3BFC">
              <w:rPr>
                <w:sz w:val="16"/>
                <w:szCs w:val="16"/>
              </w:rPr>
              <w:t xml:space="preserve"> </w:t>
            </w:r>
          </w:p>
          <w:p w14:paraId="4D3DACCA" w14:textId="45A2D98E" w:rsidR="00DC06C5" w:rsidRDefault="003C09C8" w:rsidP="00DD3BFC">
            <w:pPr>
              <w:numPr>
                <w:ilvl w:val="0"/>
                <w:numId w:val="40"/>
              </w:numPr>
              <w:tabs>
                <w:tab w:val="left" w:pos="252"/>
              </w:tabs>
              <w:spacing w:before="20" w:after="20"/>
              <w:jc w:val="both"/>
              <w:rPr>
                <w:sz w:val="16"/>
                <w:szCs w:val="16"/>
              </w:rPr>
            </w:pPr>
            <w:r>
              <w:rPr>
                <w:sz w:val="16"/>
                <w:szCs w:val="16"/>
              </w:rPr>
              <w:t>Regresyon (deniz gerilemesi) olayını anlatınız.</w:t>
            </w:r>
          </w:p>
          <w:p w14:paraId="521A8F28" w14:textId="28BD5332" w:rsidR="00DC06C5" w:rsidRDefault="00DC06C5" w:rsidP="00DC06C5">
            <w:pPr>
              <w:tabs>
                <w:tab w:val="left" w:pos="252"/>
              </w:tabs>
              <w:spacing w:before="20" w:after="20"/>
              <w:jc w:val="both"/>
              <w:rPr>
                <w:sz w:val="16"/>
                <w:szCs w:val="16"/>
              </w:rPr>
            </w:pPr>
            <w:r w:rsidRPr="00B4198C">
              <w:rPr>
                <w:b/>
                <w:sz w:val="16"/>
                <w:szCs w:val="16"/>
              </w:rPr>
              <w:t xml:space="preserve">5.   </w:t>
            </w:r>
            <w:r w:rsidR="00DD3BFC">
              <w:rPr>
                <w:sz w:val="16"/>
                <w:szCs w:val="16"/>
              </w:rPr>
              <w:t xml:space="preserve"> </w:t>
            </w:r>
            <w:r w:rsidRPr="00B4198C">
              <w:rPr>
                <w:sz w:val="16"/>
                <w:szCs w:val="16"/>
              </w:rPr>
              <w:t xml:space="preserve"> </w:t>
            </w:r>
          </w:p>
          <w:p w14:paraId="69D09B46" w14:textId="77777777" w:rsidR="008235DE" w:rsidRDefault="00207E1F" w:rsidP="00207E1F">
            <w:pPr>
              <w:tabs>
                <w:tab w:val="left" w:pos="252"/>
              </w:tabs>
              <w:spacing w:before="20" w:after="20"/>
              <w:jc w:val="both"/>
              <w:rPr>
                <w:sz w:val="16"/>
                <w:szCs w:val="16"/>
              </w:rPr>
            </w:pPr>
            <w:r w:rsidRPr="00207E1F">
              <w:rPr>
                <w:sz w:val="16"/>
                <w:szCs w:val="16"/>
              </w:rPr>
              <w:t>Yer kabuğunu oluşturan levhalar, manto tabakası üzerine</w:t>
            </w:r>
            <w:r>
              <w:rPr>
                <w:sz w:val="16"/>
                <w:szCs w:val="16"/>
              </w:rPr>
              <w:t xml:space="preserve"> </w:t>
            </w:r>
            <w:r w:rsidRPr="00207E1F">
              <w:rPr>
                <w:sz w:val="16"/>
                <w:szCs w:val="16"/>
              </w:rPr>
              <w:t>yaptığı basınç ve manto tabakasının</w:t>
            </w:r>
          </w:p>
          <w:p w14:paraId="423DCE0A" w14:textId="02E1C8AA" w:rsidR="00207E1F" w:rsidRPr="00207E1F" w:rsidRDefault="00207E1F" w:rsidP="00207E1F">
            <w:pPr>
              <w:tabs>
                <w:tab w:val="left" w:pos="252"/>
              </w:tabs>
              <w:spacing w:before="20" w:after="20"/>
              <w:jc w:val="both"/>
              <w:rPr>
                <w:sz w:val="16"/>
                <w:szCs w:val="16"/>
              </w:rPr>
            </w:pPr>
            <w:r w:rsidRPr="00207E1F">
              <w:rPr>
                <w:sz w:val="16"/>
                <w:szCs w:val="16"/>
              </w:rPr>
              <w:t>yoğunluğu oranında</w:t>
            </w:r>
            <w:r>
              <w:rPr>
                <w:sz w:val="16"/>
                <w:szCs w:val="16"/>
              </w:rPr>
              <w:t xml:space="preserve"> </w:t>
            </w:r>
            <w:r w:rsidRPr="00207E1F">
              <w:rPr>
                <w:sz w:val="16"/>
                <w:szCs w:val="16"/>
              </w:rPr>
              <w:t>dengede dururlar. Buna izostatik denge adı verilmektedir.</w:t>
            </w:r>
          </w:p>
          <w:p w14:paraId="63E9207E" w14:textId="6003F8FA" w:rsidR="00207E1F" w:rsidRPr="00A10641" w:rsidRDefault="00207E1F" w:rsidP="00207E1F">
            <w:pPr>
              <w:tabs>
                <w:tab w:val="left" w:pos="252"/>
              </w:tabs>
              <w:spacing w:before="20" w:after="20"/>
              <w:jc w:val="both"/>
              <w:rPr>
                <w:b/>
                <w:bCs/>
                <w:sz w:val="16"/>
                <w:szCs w:val="16"/>
              </w:rPr>
            </w:pPr>
            <w:r w:rsidRPr="00A10641">
              <w:rPr>
                <w:b/>
                <w:bCs/>
                <w:sz w:val="16"/>
                <w:szCs w:val="16"/>
              </w:rPr>
              <w:t xml:space="preserve">Aşağıda verilenlerden hangisi bu denge üzerinde etkili </w:t>
            </w:r>
            <w:r w:rsidRPr="00A10641">
              <w:rPr>
                <w:b/>
                <w:bCs/>
                <w:sz w:val="16"/>
                <w:szCs w:val="16"/>
                <w:u w:val="single"/>
              </w:rPr>
              <w:t>değildir</w:t>
            </w:r>
            <w:r w:rsidRPr="00A10641">
              <w:rPr>
                <w:b/>
                <w:bCs/>
                <w:sz w:val="16"/>
                <w:szCs w:val="16"/>
              </w:rPr>
              <w:t>?</w:t>
            </w:r>
          </w:p>
          <w:p w14:paraId="01906DC0" w14:textId="77777777" w:rsidR="00207E1F" w:rsidRPr="00207E1F" w:rsidRDefault="00207E1F" w:rsidP="00207E1F">
            <w:pPr>
              <w:tabs>
                <w:tab w:val="left" w:pos="252"/>
              </w:tabs>
              <w:spacing w:before="20" w:after="20"/>
              <w:jc w:val="both"/>
              <w:rPr>
                <w:sz w:val="16"/>
                <w:szCs w:val="16"/>
              </w:rPr>
            </w:pPr>
            <w:r w:rsidRPr="00207E1F">
              <w:rPr>
                <w:sz w:val="16"/>
                <w:szCs w:val="16"/>
              </w:rPr>
              <w:t>A) Levhaların üzerinde örtü buzullarının oluşması</w:t>
            </w:r>
          </w:p>
          <w:p w14:paraId="4D827DAF" w14:textId="528AB321" w:rsidR="00207E1F" w:rsidRPr="00207E1F" w:rsidRDefault="00207E1F" w:rsidP="00207E1F">
            <w:pPr>
              <w:tabs>
                <w:tab w:val="left" w:pos="252"/>
              </w:tabs>
              <w:spacing w:before="20" w:after="20"/>
              <w:jc w:val="both"/>
              <w:rPr>
                <w:sz w:val="16"/>
                <w:szCs w:val="16"/>
              </w:rPr>
            </w:pPr>
            <w:r w:rsidRPr="00207E1F">
              <w:rPr>
                <w:sz w:val="16"/>
                <w:szCs w:val="16"/>
              </w:rPr>
              <w:t>B) Dış kuvvetlerin levhalar üzerinde aşındırma faaliyetlerinde</w:t>
            </w:r>
            <w:r>
              <w:rPr>
                <w:sz w:val="16"/>
                <w:szCs w:val="16"/>
              </w:rPr>
              <w:t xml:space="preserve"> </w:t>
            </w:r>
            <w:r w:rsidRPr="00207E1F">
              <w:rPr>
                <w:sz w:val="16"/>
                <w:szCs w:val="16"/>
              </w:rPr>
              <w:t>bulunması</w:t>
            </w:r>
          </w:p>
          <w:p w14:paraId="3BF01848" w14:textId="2E06CD95" w:rsidR="00207E1F" w:rsidRPr="00207E1F" w:rsidRDefault="00207E1F" w:rsidP="00207E1F">
            <w:pPr>
              <w:tabs>
                <w:tab w:val="left" w:pos="252"/>
              </w:tabs>
              <w:spacing w:before="20" w:after="20"/>
              <w:jc w:val="both"/>
              <w:rPr>
                <w:sz w:val="16"/>
                <w:szCs w:val="16"/>
              </w:rPr>
            </w:pPr>
            <w:r w:rsidRPr="00207E1F">
              <w:rPr>
                <w:sz w:val="16"/>
                <w:szCs w:val="16"/>
              </w:rPr>
              <w:t>C) Volkanik faaliyetler sonucunda volkanik platolarınoluşması</w:t>
            </w:r>
          </w:p>
          <w:p w14:paraId="04E05EFF" w14:textId="77777777" w:rsidR="00207E1F" w:rsidRPr="00207E1F" w:rsidRDefault="00207E1F" w:rsidP="00207E1F">
            <w:pPr>
              <w:tabs>
                <w:tab w:val="left" w:pos="252"/>
              </w:tabs>
              <w:spacing w:before="20" w:after="20"/>
              <w:jc w:val="both"/>
              <w:rPr>
                <w:sz w:val="16"/>
                <w:szCs w:val="16"/>
              </w:rPr>
            </w:pPr>
            <w:r w:rsidRPr="00207E1F">
              <w:rPr>
                <w:sz w:val="16"/>
                <w:szCs w:val="16"/>
              </w:rPr>
              <w:t>D) Yerleşim alanlarının genişlemesi</w:t>
            </w:r>
          </w:p>
          <w:p w14:paraId="022D6276" w14:textId="4BC1A4FB" w:rsidR="00207E1F" w:rsidRPr="00B4198C" w:rsidRDefault="00207E1F" w:rsidP="00207E1F">
            <w:pPr>
              <w:tabs>
                <w:tab w:val="left" w:pos="252"/>
              </w:tabs>
              <w:spacing w:before="20" w:after="20"/>
              <w:jc w:val="both"/>
              <w:rPr>
                <w:sz w:val="16"/>
                <w:szCs w:val="16"/>
              </w:rPr>
            </w:pPr>
            <w:r w:rsidRPr="00207E1F">
              <w:rPr>
                <w:sz w:val="16"/>
                <w:szCs w:val="16"/>
              </w:rPr>
              <w:t>E) İklim değişimleri sonucunda büyük buzul kütlelerinin</w:t>
            </w:r>
            <w:r>
              <w:rPr>
                <w:sz w:val="16"/>
                <w:szCs w:val="16"/>
              </w:rPr>
              <w:t xml:space="preserve"> </w:t>
            </w:r>
            <w:r w:rsidRPr="00207E1F">
              <w:rPr>
                <w:sz w:val="16"/>
                <w:szCs w:val="16"/>
              </w:rPr>
              <w:t>erimesi</w:t>
            </w:r>
          </w:p>
          <w:p w14:paraId="5FF2E033" w14:textId="77777777" w:rsidR="00DC06C5" w:rsidRPr="00AF11E0" w:rsidRDefault="00DC06C5" w:rsidP="00DC06C5">
            <w:pPr>
              <w:tabs>
                <w:tab w:val="left" w:pos="252"/>
              </w:tabs>
              <w:spacing w:before="20" w:after="20"/>
              <w:jc w:val="both"/>
              <w:rPr>
                <w:rFonts w:ascii="Comic Sans MS" w:hAnsi="Comic Sans MS"/>
                <w:sz w:val="16"/>
                <w:szCs w:val="16"/>
              </w:rPr>
            </w:pPr>
          </w:p>
        </w:tc>
      </w:tr>
      <w:tr w:rsidR="00DC06C5" w:rsidRPr="009246A0" w14:paraId="5B6970D6" w14:textId="77777777" w:rsidTr="00DC06C5">
        <w:trPr>
          <w:trHeight w:val="336"/>
        </w:trPr>
        <w:tc>
          <w:tcPr>
            <w:tcW w:w="3060" w:type="dxa"/>
            <w:tcBorders>
              <w:top w:val="single" w:sz="4" w:space="0" w:color="auto"/>
              <w:bottom w:val="single" w:sz="4" w:space="0" w:color="auto"/>
            </w:tcBorders>
            <w:vAlign w:val="center"/>
          </w:tcPr>
          <w:p w14:paraId="42F35B11" w14:textId="77777777" w:rsidR="00DC06C5" w:rsidRPr="009246A0" w:rsidRDefault="00DC06C5" w:rsidP="00DC06C5">
            <w:pPr>
              <w:spacing w:before="20" w:after="20"/>
              <w:rPr>
                <w:b/>
                <w:sz w:val="16"/>
                <w:szCs w:val="16"/>
              </w:rPr>
            </w:pPr>
            <w:r w:rsidRPr="009246A0">
              <w:rPr>
                <w:b/>
                <w:sz w:val="16"/>
                <w:szCs w:val="16"/>
              </w:rPr>
              <w:t>Dersin Diğer Derslerle İlişkisi</w:t>
            </w:r>
          </w:p>
        </w:tc>
        <w:tc>
          <w:tcPr>
            <w:tcW w:w="7252" w:type="dxa"/>
            <w:gridSpan w:val="3"/>
            <w:tcBorders>
              <w:top w:val="single" w:sz="4" w:space="0" w:color="auto"/>
              <w:bottom w:val="single" w:sz="4" w:space="0" w:color="auto"/>
            </w:tcBorders>
            <w:vAlign w:val="center"/>
          </w:tcPr>
          <w:p w14:paraId="0CF984D4" w14:textId="77777777" w:rsidR="00DC06C5" w:rsidRPr="009246A0" w:rsidRDefault="00DC06C5" w:rsidP="00DC06C5">
            <w:pPr>
              <w:spacing w:before="20" w:after="20"/>
              <w:rPr>
                <w:bCs/>
                <w:sz w:val="16"/>
                <w:szCs w:val="16"/>
              </w:rPr>
            </w:pPr>
          </w:p>
        </w:tc>
      </w:tr>
      <w:tr w:rsidR="00DC06C5" w:rsidRPr="009246A0" w14:paraId="0F22F5E6" w14:textId="77777777" w:rsidTr="00DC06C5">
        <w:tc>
          <w:tcPr>
            <w:tcW w:w="3060" w:type="dxa"/>
            <w:tcBorders>
              <w:top w:val="single" w:sz="4" w:space="0" w:color="auto"/>
              <w:left w:val="nil"/>
              <w:bottom w:val="single" w:sz="4" w:space="0" w:color="auto"/>
              <w:right w:val="nil"/>
            </w:tcBorders>
          </w:tcPr>
          <w:p w14:paraId="771AA7F1" w14:textId="77777777" w:rsidR="00DC06C5" w:rsidRPr="009246A0" w:rsidRDefault="00DC06C5" w:rsidP="00DC06C5">
            <w:pPr>
              <w:rPr>
                <w:b/>
                <w:bCs/>
                <w:sz w:val="16"/>
                <w:szCs w:val="16"/>
              </w:rPr>
            </w:pPr>
            <w:r w:rsidRPr="009246A0">
              <w:rPr>
                <w:b/>
                <w:bCs/>
                <w:sz w:val="16"/>
                <w:szCs w:val="16"/>
              </w:rPr>
              <w:t>BÖLÜM IV</w:t>
            </w:r>
          </w:p>
        </w:tc>
        <w:tc>
          <w:tcPr>
            <w:tcW w:w="7252" w:type="dxa"/>
            <w:gridSpan w:val="3"/>
            <w:tcBorders>
              <w:top w:val="single" w:sz="4" w:space="0" w:color="auto"/>
              <w:left w:val="nil"/>
              <w:bottom w:val="single" w:sz="4" w:space="0" w:color="auto"/>
              <w:right w:val="nil"/>
            </w:tcBorders>
          </w:tcPr>
          <w:p w14:paraId="54A9BF76" w14:textId="77777777" w:rsidR="00DC06C5" w:rsidRPr="009246A0" w:rsidRDefault="00DC06C5" w:rsidP="00DC06C5">
            <w:pPr>
              <w:jc w:val="right"/>
              <w:rPr>
                <w:b/>
                <w:bCs/>
                <w:sz w:val="16"/>
                <w:szCs w:val="16"/>
              </w:rPr>
            </w:pPr>
          </w:p>
        </w:tc>
      </w:tr>
      <w:tr w:rsidR="00DC06C5" w:rsidRPr="009246A0" w14:paraId="573EFAA6" w14:textId="77777777" w:rsidTr="00DC06C5">
        <w:trPr>
          <w:trHeight w:val="344"/>
        </w:trPr>
        <w:tc>
          <w:tcPr>
            <w:tcW w:w="3060" w:type="dxa"/>
            <w:tcBorders>
              <w:top w:val="single" w:sz="4" w:space="0" w:color="auto"/>
            </w:tcBorders>
            <w:vAlign w:val="center"/>
          </w:tcPr>
          <w:p w14:paraId="4B403ED6" w14:textId="77777777" w:rsidR="00DC06C5" w:rsidRPr="009246A0" w:rsidRDefault="00DC06C5" w:rsidP="00DC06C5">
            <w:pPr>
              <w:spacing w:before="20" w:after="20"/>
              <w:ind w:right="-108"/>
              <w:rPr>
                <w:b/>
                <w:bCs/>
                <w:sz w:val="16"/>
                <w:szCs w:val="16"/>
              </w:rPr>
            </w:pPr>
            <w:r w:rsidRPr="009246A0">
              <w:rPr>
                <w:b/>
                <w:sz w:val="16"/>
                <w:szCs w:val="16"/>
              </w:rPr>
              <w:t>Planın Uygulanmasına İlişkin Açıklamalar</w:t>
            </w:r>
          </w:p>
        </w:tc>
        <w:tc>
          <w:tcPr>
            <w:tcW w:w="7252" w:type="dxa"/>
            <w:gridSpan w:val="3"/>
            <w:tcBorders>
              <w:top w:val="single" w:sz="4" w:space="0" w:color="auto"/>
            </w:tcBorders>
          </w:tcPr>
          <w:p w14:paraId="7AB7801D" w14:textId="77777777" w:rsidR="00DC06C5" w:rsidRPr="009246A0" w:rsidRDefault="00DC06C5" w:rsidP="00DC06C5">
            <w:pPr>
              <w:spacing w:before="20" w:after="20"/>
              <w:jc w:val="both"/>
              <w:rPr>
                <w:sz w:val="16"/>
                <w:szCs w:val="16"/>
              </w:rPr>
            </w:pPr>
            <w:r w:rsidRPr="009246A0">
              <w:rPr>
                <w:sz w:val="16"/>
                <w:szCs w:val="16"/>
              </w:rPr>
              <w:t xml:space="preserve">Konu ……….. ders saatinde işlenmiş, gerekli değerlendirmeler  yapılarak amacına ulaşmıştır. </w:t>
            </w:r>
          </w:p>
          <w:p w14:paraId="6CBAD9B6" w14:textId="77777777" w:rsidR="00DC06C5" w:rsidRPr="009246A0" w:rsidRDefault="00DC06C5" w:rsidP="00DC06C5">
            <w:pPr>
              <w:spacing w:before="20" w:after="20"/>
              <w:jc w:val="both"/>
              <w:rPr>
                <w:b/>
                <w:bCs/>
                <w:sz w:val="16"/>
                <w:szCs w:val="16"/>
              </w:rPr>
            </w:pPr>
            <w:r w:rsidRPr="009246A0">
              <w:rPr>
                <w:sz w:val="16"/>
                <w:szCs w:val="16"/>
              </w:rPr>
              <w:t>Aksayan yönler:…………………………………………………………………………………</w:t>
            </w:r>
          </w:p>
        </w:tc>
      </w:tr>
    </w:tbl>
    <w:p w14:paraId="56240E55" w14:textId="77777777" w:rsidR="00C70FE9" w:rsidRDefault="00C70FE9" w:rsidP="00F3415A">
      <w:pPr>
        <w:tabs>
          <w:tab w:val="left" w:pos="9900"/>
        </w:tabs>
        <w:spacing w:before="20" w:after="20"/>
        <w:ind w:right="316"/>
        <w:jc w:val="both"/>
        <w:rPr>
          <w:sz w:val="16"/>
          <w:szCs w:val="16"/>
        </w:rPr>
      </w:pPr>
    </w:p>
    <w:p w14:paraId="2622A2EC" w14:textId="74861016" w:rsidR="003D2719" w:rsidRDefault="00AF11E0" w:rsidP="00F3415A">
      <w:pPr>
        <w:tabs>
          <w:tab w:val="left" w:pos="9900"/>
        </w:tabs>
        <w:spacing w:before="20" w:after="20"/>
        <w:ind w:right="316"/>
        <w:jc w:val="both"/>
        <w:rPr>
          <w:sz w:val="16"/>
          <w:szCs w:val="16"/>
        </w:rPr>
      </w:pPr>
      <w:r>
        <w:rPr>
          <w:sz w:val="16"/>
          <w:szCs w:val="16"/>
        </w:rPr>
        <w:t xml:space="preserve">…………………………..                                                                                                                                                           </w:t>
      </w:r>
      <w:r>
        <w:rPr>
          <w:color w:val="000000"/>
          <w:sz w:val="16"/>
          <w:szCs w:val="16"/>
        </w:rPr>
        <w:t>……………………….</w:t>
      </w:r>
      <w:r w:rsidR="00D75D2B">
        <w:rPr>
          <w:color w:val="000000"/>
          <w:sz w:val="16"/>
          <w:szCs w:val="16"/>
        </w:rPr>
        <w:t xml:space="preserve">         </w:t>
      </w:r>
      <w:r w:rsidR="002B244B">
        <w:rPr>
          <w:b/>
          <w:color w:val="000000"/>
          <w:sz w:val="16"/>
          <w:szCs w:val="16"/>
        </w:rPr>
        <w:t xml:space="preserve">   </w:t>
      </w:r>
      <w:r w:rsidR="00F3415A">
        <w:rPr>
          <w:sz w:val="16"/>
          <w:szCs w:val="16"/>
        </w:rPr>
        <w:t xml:space="preserve">Coğrafya   </w:t>
      </w:r>
      <w:r w:rsidR="006C5D95" w:rsidRPr="009246A0">
        <w:rPr>
          <w:sz w:val="16"/>
          <w:szCs w:val="16"/>
        </w:rPr>
        <w:t xml:space="preserve">Öğretmeni                                                                                                                    </w:t>
      </w:r>
      <w:r w:rsidR="009246A0">
        <w:rPr>
          <w:sz w:val="16"/>
          <w:szCs w:val="16"/>
        </w:rPr>
        <w:t xml:space="preserve">    </w:t>
      </w:r>
      <w:r w:rsidR="00572AA7">
        <w:rPr>
          <w:sz w:val="16"/>
          <w:szCs w:val="16"/>
        </w:rPr>
        <w:t xml:space="preserve">                                                              </w:t>
      </w:r>
      <w:r w:rsidR="00660494">
        <w:rPr>
          <w:sz w:val="16"/>
          <w:szCs w:val="16"/>
        </w:rPr>
        <w:t xml:space="preserve">  </w:t>
      </w:r>
      <w:r w:rsidR="006C5D95" w:rsidRPr="009246A0">
        <w:rPr>
          <w:sz w:val="16"/>
          <w:szCs w:val="16"/>
        </w:rPr>
        <w:t xml:space="preserve">Okul Müdürü   </w:t>
      </w:r>
    </w:p>
    <w:p w14:paraId="19D111CD" w14:textId="77777777" w:rsidR="00572AA7" w:rsidRDefault="00572AA7" w:rsidP="00F3415A">
      <w:pPr>
        <w:tabs>
          <w:tab w:val="left" w:pos="9900"/>
        </w:tabs>
        <w:spacing w:before="20" w:after="20"/>
        <w:ind w:right="316"/>
        <w:jc w:val="both"/>
        <w:rPr>
          <w:sz w:val="16"/>
          <w:szCs w:val="16"/>
        </w:rPr>
      </w:pPr>
    </w:p>
    <w:p w14:paraId="04A4A5B1" w14:textId="77777777" w:rsidR="00572AA7" w:rsidRDefault="00572AA7" w:rsidP="00F3415A">
      <w:pPr>
        <w:tabs>
          <w:tab w:val="left" w:pos="9900"/>
        </w:tabs>
        <w:spacing w:before="20" w:after="20"/>
        <w:ind w:right="316"/>
        <w:jc w:val="both"/>
        <w:rPr>
          <w:sz w:val="16"/>
          <w:szCs w:val="16"/>
        </w:rPr>
      </w:pPr>
    </w:p>
    <w:p w14:paraId="3B751DF7" w14:textId="77777777" w:rsidR="00572AA7" w:rsidRDefault="00572AA7" w:rsidP="00F3415A">
      <w:pPr>
        <w:tabs>
          <w:tab w:val="left" w:pos="9900"/>
        </w:tabs>
        <w:spacing w:before="20" w:after="20"/>
        <w:ind w:right="316"/>
        <w:jc w:val="both"/>
        <w:rPr>
          <w:sz w:val="16"/>
          <w:szCs w:val="16"/>
        </w:rPr>
      </w:pPr>
    </w:p>
    <w:p w14:paraId="170B5C15" w14:textId="77777777" w:rsidR="00572AA7" w:rsidRDefault="00572AA7" w:rsidP="00F3415A">
      <w:pPr>
        <w:tabs>
          <w:tab w:val="left" w:pos="9900"/>
        </w:tabs>
        <w:spacing w:before="20" w:after="20"/>
        <w:ind w:right="316"/>
        <w:jc w:val="both"/>
        <w:rPr>
          <w:sz w:val="16"/>
          <w:szCs w:val="16"/>
        </w:rPr>
      </w:pPr>
    </w:p>
    <w:p w14:paraId="29D852D1" w14:textId="77777777" w:rsidR="00572AA7" w:rsidRPr="002B244B" w:rsidRDefault="00572AA7" w:rsidP="00F3415A">
      <w:pPr>
        <w:tabs>
          <w:tab w:val="left" w:pos="9900"/>
        </w:tabs>
        <w:spacing w:before="20" w:after="20"/>
        <w:ind w:right="316"/>
        <w:jc w:val="both"/>
        <w:rPr>
          <w:b/>
          <w:color w:val="FF0000"/>
          <w:sz w:val="16"/>
          <w:szCs w:val="16"/>
        </w:rPr>
      </w:pPr>
    </w:p>
    <w:sectPr w:rsidR="00572AA7" w:rsidRPr="002B244B"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5C"/>
    <w:rsid w:val="00003084"/>
    <w:rsid w:val="00012154"/>
    <w:rsid w:val="0002041B"/>
    <w:rsid w:val="000310AF"/>
    <w:rsid w:val="00041984"/>
    <w:rsid w:val="000436E2"/>
    <w:rsid w:val="0004468A"/>
    <w:rsid w:val="00053961"/>
    <w:rsid w:val="0006421B"/>
    <w:rsid w:val="00070A81"/>
    <w:rsid w:val="00077707"/>
    <w:rsid w:val="00091E46"/>
    <w:rsid w:val="000A2A68"/>
    <w:rsid w:val="000A641D"/>
    <w:rsid w:val="000B7772"/>
    <w:rsid w:val="000C4478"/>
    <w:rsid w:val="000C6384"/>
    <w:rsid w:val="001152C3"/>
    <w:rsid w:val="00131451"/>
    <w:rsid w:val="001329EC"/>
    <w:rsid w:val="001450FC"/>
    <w:rsid w:val="0015191D"/>
    <w:rsid w:val="001667F7"/>
    <w:rsid w:val="00170036"/>
    <w:rsid w:val="00184604"/>
    <w:rsid w:val="00184E46"/>
    <w:rsid w:val="00185360"/>
    <w:rsid w:val="00196B99"/>
    <w:rsid w:val="001A7D2A"/>
    <w:rsid w:val="001B1098"/>
    <w:rsid w:val="001C1201"/>
    <w:rsid w:val="001D4DF4"/>
    <w:rsid w:val="001D5C07"/>
    <w:rsid w:val="001E5F75"/>
    <w:rsid w:val="001F1866"/>
    <w:rsid w:val="001F6DB2"/>
    <w:rsid w:val="00207D7C"/>
    <w:rsid w:val="00207E1F"/>
    <w:rsid w:val="0021141B"/>
    <w:rsid w:val="00220CFD"/>
    <w:rsid w:val="0022684D"/>
    <w:rsid w:val="002325F3"/>
    <w:rsid w:val="00241AF3"/>
    <w:rsid w:val="00241F8A"/>
    <w:rsid w:val="002479BC"/>
    <w:rsid w:val="00261906"/>
    <w:rsid w:val="00270961"/>
    <w:rsid w:val="0028393E"/>
    <w:rsid w:val="0029163F"/>
    <w:rsid w:val="00291ECB"/>
    <w:rsid w:val="002B244B"/>
    <w:rsid w:val="002B4263"/>
    <w:rsid w:val="002B61BE"/>
    <w:rsid w:val="002C0DBD"/>
    <w:rsid w:val="002C4388"/>
    <w:rsid w:val="002C5B32"/>
    <w:rsid w:val="002D0F14"/>
    <w:rsid w:val="002D1B7B"/>
    <w:rsid w:val="002D415C"/>
    <w:rsid w:val="002D698E"/>
    <w:rsid w:val="00331EE2"/>
    <w:rsid w:val="003350C3"/>
    <w:rsid w:val="003369F1"/>
    <w:rsid w:val="00337C6D"/>
    <w:rsid w:val="00340AC1"/>
    <w:rsid w:val="00341115"/>
    <w:rsid w:val="00362823"/>
    <w:rsid w:val="003722FC"/>
    <w:rsid w:val="00374DAB"/>
    <w:rsid w:val="00382A41"/>
    <w:rsid w:val="0038690E"/>
    <w:rsid w:val="003A46E3"/>
    <w:rsid w:val="003A7001"/>
    <w:rsid w:val="003C09C8"/>
    <w:rsid w:val="003D0C4F"/>
    <w:rsid w:val="003D2719"/>
    <w:rsid w:val="003F0B6B"/>
    <w:rsid w:val="003F0BFE"/>
    <w:rsid w:val="003F7223"/>
    <w:rsid w:val="00404D70"/>
    <w:rsid w:val="0040667C"/>
    <w:rsid w:val="0040707E"/>
    <w:rsid w:val="0042184A"/>
    <w:rsid w:val="00454B7A"/>
    <w:rsid w:val="0046768C"/>
    <w:rsid w:val="00482EFE"/>
    <w:rsid w:val="0049340F"/>
    <w:rsid w:val="00497577"/>
    <w:rsid w:val="004C3C04"/>
    <w:rsid w:val="004D046C"/>
    <w:rsid w:val="004D2CC4"/>
    <w:rsid w:val="004D4435"/>
    <w:rsid w:val="004D68BD"/>
    <w:rsid w:val="004F2457"/>
    <w:rsid w:val="004F2BE5"/>
    <w:rsid w:val="004F597C"/>
    <w:rsid w:val="00510E40"/>
    <w:rsid w:val="00512CA1"/>
    <w:rsid w:val="005227EE"/>
    <w:rsid w:val="00526136"/>
    <w:rsid w:val="00527D77"/>
    <w:rsid w:val="005437D9"/>
    <w:rsid w:val="00555358"/>
    <w:rsid w:val="00556AA6"/>
    <w:rsid w:val="00556AA7"/>
    <w:rsid w:val="0056443D"/>
    <w:rsid w:val="00572AA7"/>
    <w:rsid w:val="00574337"/>
    <w:rsid w:val="0057595A"/>
    <w:rsid w:val="00575EC5"/>
    <w:rsid w:val="00580E1C"/>
    <w:rsid w:val="005813A3"/>
    <w:rsid w:val="00583416"/>
    <w:rsid w:val="0059690E"/>
    <w:rsid w:val="005A3BE0"/>
    <w:rsid w:val="005A67C2"/>
    <w:rsid w:val="005B1112"/>
    <w:rsid w:val="005B6D3A"/>
    <w:rsid w:val="005C6827"/>
    <w:rsid w:val="005D2D4E"/>
    <w:rsid w:val="005D31B0"/>
    <w:rsid w:val="005D3499"/>
    <w:rsid w:val="005D603A"/>
    <w:rsid w:val="005E6315"/>
    <w:rsid w:val="005E7536"/>
    <w:rsid w:val="005F0232"/>
    <w:rsid w:val="005F6A14"/>
    <w:rsid w:val="00602339"/>
    <w:rsid w:val="0060235F"/>
    <w:rsid w:val="0060358D"/>
    <w:rsid w:val="00611F21"/>
    <w:rsid w:val="00617639"/>
    <w:rsid w:val="006257BD"/>
    <w:rsid w:val="00627C52"/>
    <w:rsid w:val="006337F2"/>
    <w:rsid w:val="00634B31"/>
    <w:rsid w:val="00642DD4"/>
    <w:rsid w:val="00660494"/>
    <w:rsid w:val="00660AC9"/>
    <w:rsid w:val="006808A2"/>
    <w:rsid w:val="00684994"/>
    <w:rsid w:val="006931E2"/>
    <w:rsid w:val="00697D35"/>
    <w:rsid w:val="006A3343"/>
    <w:rsid w:val="006B1320"/>
    <w:rsid w:val="006C1A3C"/>
    <w:rsid w:val="006C39E7"/>
    <w:rsid w:val="006C5D95"/>
    <w:rsid w:val="006C5E99"/>
    <w:rsid w:val="006E0876"/>
    <w:rsid w:val="006E7D80"/>
    <w:rsid w:val="006F64A4"/>
    <w:rsid w:val="007028B0"/>
    <w:rsid w:val="00703DDC"/>
    <w:rsid w:val="00705FAD"/>
    <w:rsid w:val="007307DC"/>
    <w:rsid w:val="00740E4C"/>
    <w:rsid w:val="00745A5C"/>
    <w:rsid w:val="00761238"/>
    <w:rsid w:val="007911A5"/>
    <w:rsid w:val="007C5A1C"/>
    <w:rsid w:val="007C6F08"/>
    <w:rsid w:val="007C733C"/>
    <w:rsid w:val="007D4963"/>
    <w:rsid w:val="007E315A"/>
    <w:rsid w:val="007E3807"/>
    <w:rsid w:val="007F34FC"/>
    <w:rsid w:val="007F3C65"/>
    <w:rsid w:val="007F5DF7"/>
    <w:rsid w:val="007F7A16"/>
    <w:rsid w:val="008015DE"/>
    <w:rsid w:val="008206BC"/>
    <w:rsid w:val="0082285F"/>
    <w:rsid w:val="008235DE"/>
    <w:rsid w:val="00827E5E"/>
    <w:rsid w:val="00840188"/>
    <w:rsid w:val="008506C4"/>
    <w:rsid w:val="008523CF"/>
    <w:rsid w:val="00853C1D"/>
    <w:rsid w:val="008576FF"/>
    <w:rsid w:val="00860DA7"/>
    <w:rsid w:val="00864F91"/>
    <w:rsid w:val="0086664E"/>
    <w:rsid w:val="00867C9F"/>
    <w:rsid w:val="00876F8F"/>
    <w:rsid w:val="0088290A"/>
    <w:rsid w:val="00886194"/>
    <w:rsid w:val="008877DF"/>
    <w:rsid w:val="00891A85"/>
    <w:rsid w:val="00895E78"/>
    <w:rsid w:val="008A1208"/>
    <w:rsid w:val="008A5759"/>
    <w:rsid w:val="008A6A2F"/>
    <w:rsid w:val="008B00FD"/>
    <w:rsid w:val="008B214F"/>
    <w:rsid w:val="008D288F"/>
    <w:rsid w:val="008D4E92"/>
    <w:rsid w:val="008E6463"/>
    <w:rsid w:val="00900B7B"/>
    <w:rsid w:val="0091372D"/>
    <w:rsid w:val="00915B7B"/>
    <w:rsid w:val="00920BF6"/>
    <w:rsid w:val="00922FD2"/>
    <w:rsid w:val="009246A0"/>
    <w:rsid w:val="009249E7"/>
    <w:rsid w:val="009340F0"/>
    <w:rsid w:val="009360DF"/>
    <w:rsid w:val="00940523"/>
    <w:rsid w:val="009418DB"/>
    <w:rsid w:val="009519B5"/>
    <w:rsid w:val="00990197"/>
    <w:rsid w:val="0099636D"/>
    <w:rsid w:val="009A3C79"/>
    <w:rsid w:val="009A6347"/>
    <w:rsid w:val="009A715B"/>
    <w:rsid w:val="009C14D0"/>
    <w:rsid w:val="009C2C1C"/>
    <w:rsid w:val="009D3F29"/>
    <w:rsid w:val="009D5B44"/>
    <w:rsid w:val="009E17E0"/>
    <w:rsid w:val="009F1CCD"/>
    <w:rsid w:val="00A03F85"/>
    <w:rsid w:val="00A103EB"/>
    <w:rsid w:val="00A10641"/>
    <w:rsid w:val="00A11D72"/>
    <w:rsid w:val="00A247E7"/>
    <w:rsid w:val="00A2574A"/>
    <w:rsid w:val="00A35428"/>
    <w:rsid w:val="00A36557"/>
    <w:rsid w:val="00A6056B"/>
    <w:rsid w:val="00A6445A"/>
    <w:rsid w:val="00A66FDF"/>
    <w:rsid w:val="00A74778"/>
    <w:rsid w:val="00A85D5E"/>
    <w:rsid w:val="00A93607"/>
    <w:rsid w:val="00AA264F"/>
    <w:rsid w:val="00AB0813"/>
    <w:rsid w:val="00AC0CA4"/>
    <w:rsid w:val="00AC13C0"/>
    <w:rsid w:val="00AC4B1C"/>
    <w:rsid w:val="00AC5C8F"/>
    <w:rsid w:val="00AF11E0"/>
    <w:rsid w:val="00AF1D5B"/>
    <w:rsid w:val="00AF3D83"/>
    <w:rsid w:val="00AF6A88"/>
    <w:rsid w:val="00AF7094"/>
    <w:rsid w:val="00AF777C"/>
    <w:rsid w:val="00B26779"/>
    <w:rsid w:val="00B4198C"/>
    <w:rsid w:val="00B5169F"/>
    <w:rsid w:val="00B5505B"/>
    <w:rsid w:val="00B67F88"/>
    <w:rsid w:val="00B76C7B"/>
    <w:rsid w:val="00B93621"/>
    <w:rsid w:val="00B95094"/>
    <w:rsid w:val="00BB6BC6"/>
    <w:rsid w:val="00BC2BCD"/>
    <w:rsid w:val="00BD26A7"/>
    <w:rsid w:val="00BE5C5D"/>
    <w:rsid w:val="00BE73AD"/>
    <w:rsid w:val="00BF785D"/>
    <w:rsid w:val="00BF78FB"/>
    <w:rsid w:val="00C00910"/>
    <w:rsid w:val="00C247E0"/>
    <w:rsid w:val="00C25975"/>
    <w:rsid w:val="00C30CA1"/>
    <w:rsid w:val="00C33924"/>
    <w:rsid w:val="00C4001D"/>
    <w:rsid w:val="00C44643"/>
    <w:rsid w:val="00C45564"/>
    <w:rsid w:val="00C463BC"/>
    <w:rsid w:val="00C57A02"/>
    <w:rsid w:val="00C650BE"/>
    <w:rsid w:val="00C70FE9"/>
    <w:rsid w:val="00C7720F"/>
    <w:rsid w:val="00C9684F"/>
    <w:rsid w:val="00CA2360"/>
    <w:rsid w:val="00CA5EF6"/>
    <w:rsid w:val="00CB7AF5"/>
    <w:rsid w:val="00CC1132"/>
    <w:rsid w:val="00CD3B14"/>
    <w:rsid w:val="00CF01D0"/>
    <w:rsid w:val="00CF6AC5"/>
    <w:rsid w:val="00D301E2"/>
    <w:rsid w:val="00D313FD"/>
    <w:rsid w:val="00D351A9"/>
    <w:rsid w:val="00D405E5"/>
    <w:rsid w:val="00D44D3A"/>
    <w:rsid w:val="00D50061"/>
    <w:rsid w:val="00D56AC2"/>
    <w:rsid w:val="00D7443B"/>
    <w:rsid w:val="00D75D2B"/>
    <w:rsid w:val="00D770D9"/>
    <w:rsid w:val="00D83956"/>
    <w:rsid w:val="00D83F9A"/>
    <w:rsid w:val="00D92EDE"/>
    <w:rsid w:val="00D97BCD"/>
    <w:rsid w:val="00DA3B97"/>
    <w:rsid w:val="00DA3ED7"/>
    <w:rsid w:val="00DA53AA"/>
    <w:rsid w:val="00DB5989"/>
    <w:rsid w:val="00DB7557"/>
    <w:rsid w:val="00DC06C5"/>
    <w:rsid w:val="00DC1D3A"/>
    <w:rsid w:val="00DD3BFC"/>
    <w:rsid w:val="00E020E1"/>
    <w:rsid w:val="00E02CBB"/>
    <w:rsid w:val="00E161A0"/>
    <w:rsid w:val="00E51B77"/>
    <w:rsid w:val="00E53461"/>
    <w:rsid w:val="00E53B24"/>
    <w:rsid w:val="00E64932"/>
    <w:rsid w:val="00E76A2D"/>
    <w:rsid w:val="00E76EED"/>
    <w:rsid w:val="00E90300"/>
    <w:rsid w:val="00E90B2C"/>
    <w:rsid w:val="00EA0B6A"/>
    <w:rsid w:val="00EB1F70"/>
    <w:rsid w:val="00EB62DC"/>
    <w:rsid w:val="00EB69C0"/>
    <w:rsid w:val="00EC6AEE"/>
    <w:rsid w:val="00EC7441"/>
    <w:rsid w:val="00ED268C"/>
    <w:rsid w:val="00ED4910"/>
    <w:rsid w:val="00ED4C0D"/>
    <w:rsid w:val="00EE21A6"/>
    <w:rsid w:val="00EE3E38"/>
    <w:rsid w:val="00EE6D66"/>
    <w:rsid w:val="00F008D0"/>
    <w:rsid w:val="00F0188D"/>
    <w:rsid w:val="00F064E6"/>
    <w:rsid w:val="00F10350"/>
    <w:rsid w:val="00F14DD9"/>
    <w:rsid w:val="00F15CAF"/>
    <w:rsid w:val="00F226ED"/>
    <w:rsid w:val="00F33730"/>
    <w:rsid w:val="00F3415A"/>
    <w:rsid w:val="00F40363"/>
    <w:rsid w:val="00F434A9"/>
    <w:rsid w:val="00F51DB1"/>
    <w:rsid w:val="00F549B2"/>
    <w:rsid w:val="00F575C9"/>
    <w:rsid w:val="00F67440"/>
    <w:rsid w:val="00F67F4E"/>
    <w:rsid w:val="00F72E7C"/>
    <w:rsid w:val="00F90A57"/>
    <w:rsid w:val="00F9785A"/>
    <w:rsid w:val="00F97D98"/>
    <w:rsid w:val="00FA14D9"/>
    <w:rsid w:val="00FA51AF"/>
    <w:rsid w:val="00FB1210"/>
    <w:rsid w:val="00FC1B7D"/>
    <w:rsid w:val="00FC2F0E"/>
    <w:rsid w:val="00FC48B1"/>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BD"/>
    <w:rPr>
      <w:noProof/>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noProof w:val="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641</Words>
  <Characters>3655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4288</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Epirojenez Günlük Plan</dc:title>
  <dc:subject>cografyahocasi.com</dc:subject>
  <dc:creator>Osman ADIGÜZEL</dc:creator>
  <cp:keywords>cografyahocasi.com</cp:keywords>
  <dc:description>Coğrafya Günlük Plan</dc:description>
  <cp:lastModifiedBy>H.Abdullah Koyuncu</cp:lastModifiedBy>
  <cp:revision>41</cp:revision>
  <cp:lastPrinted>2009-01-06T22:36:00Z</cp:lastPrinted>
  <dcterms:created xsi:type="dcterms:W3CDTF">2020-02-17T18:02:00Z</dcterms:created>
  <dcterms:modified xsi:type="dcterms:W3CDTF">2020-12-26T16:00:00Z</dcterms:modified>
  <cp:category>cografyahocasi.com</cp:category>
  <cp:contentStatus>cografyahocasi.com</cp:contentStatus>
</cp:coreProperties>
</file>