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6B7B4" w14:textId="632CE268" w:rsidR="007F6D4F" w:rsidRDefault="0010132A" w:rsidP="005D0301">
      <w:pPr>
        <w:autoSpaceDE w:val="0"/>
        <w:autoSpaceDN w:val="0"/>
        <w:adjustRightInd w:val="0"/>
        <w:rPr>
          <w:bCs/>
          <w:i/>
          <w:sz w:val="20"/>
          <w:szCs w:val="20"/>
        </w:rPr>
      </w:pPr>
      <w:r>
        <w:rPr>
          <w:bCs/>
          <w:noProof/>
          <w:sz w:val="20"/>
          <w:szCs w:val="20"/>
        </w:rPr>
        <mc:AlternateContent>
          <mc:Choice Requires="wps">
            <w:drawing>
              <wp:anchor distT="0" distB="0" distL="114300" distR="114300" simplePos="0" relativeHeight="251653120" behindDoc="0" locked="0" layoutInCell="1" allowOverlap="1" wp14:anchorId="16AB73BC" wp14:editId="235FF31C">
                <wp:simplePos x="0" y="0"/>
                <wp:positionH relativeFrom="margin">
                  <wp:posOffset>-36195</wp:posOffset>
                </wp:positionH>
                <wp:positionV relativeFrom="paragraph">
                  <wp:posOffset>1311910</wp:posOffset>
                </wp:positionV>
                <wp:extent cx="3511550" cy="8801100"/>
                <wp:effectExtent l="0" t="0" r="0" b="0"/>
                <wp:wrapSquare wrapText="bothSides"/>
                <wp:docPr id="3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8801100"/>
                        </a:xfrm>
                        <a:prstGeom prst="rect">
                          <a:avLst/>
                        </a:prstGeom>
                        <a:noFill/>
                        <a:ln>
                          <a:noFill/>
                        </a:ln>
                        <a:extLst/>
                      </wps:spPr>
                      <wps:txbx>
                        <w:txbxContent>
                          <w:p w14:paraId="68D911E7" w14:textId="50166B84" w:rsidR="00D95C2D" w:rsidRDefault="00104E66" w:rsidP="00545353">
                            <w:pPr>
                              <w:spacing w:line="280" w:lineRule="exact"/>
                              <w:rPr>
                                <w:rFonts w:asciiTheme="minorHAnsi" w:hAnsiTheme="minorHAnsi" w:cstheme="minorHAnsi"/>
                                <w:i/>
                                <w:sz w:val="20"/>
                              </w:rPr>
                            </w:pPr>
                            <w:r w:rsidRPr="009E4EF7">
                              <w:rPr>
                                <w:rFonts w:asciiTheme="minorHAnsi" w:hAnsiTheme="minorHAnsi" w:cstheme="minorHAnsi"/>
                                <w:b/>
                              </w:rPr>
                              <w:t>1)</w:t>
                            </w:r>
                            <w:r w:rsidR="00415B69" w:rsidRPr="009E4EF7">
                              <w:rPr>
                                <w:rFonts w:asciiTheme="minorHAnsi" w:hAnsiTheme="minorHAnsi" w:cstheme="minorHAnsi"/>
                                <w:b/>
                              </w:rPr>
                              <w:t xml:space="preserve"> İnsan faaliyetleri</w:t>
                            </w:r>
                            <w:r w:rsidR="00067006" w:rsidRPr="009E4EF7">
                              <w:rPr>
                                <w:rFonts w:asciiTheme="minorHAnsi" w:hAnsiTheme="minorHAnsi" w:cstheme="minorHAnsi"/>
                                <w:b/>
                              </w:rPr>
                              <w:t>nin</w:t>
                            </w:r>
                            <w:r w:rsidR="00415B69" w:rsidRPr="009E4EF7">
                              <w:rPr>
                                <w:rFonts w:asciiTheme="minorHAnsi" w:hAnsiTheme="minorHAnsi" w:cstheme="minorHAnsi"/>
                                <w:b/>
                              </w:rPr>
                              <w:t xml:space="preserve"> küresel ikl</w:t>
                            </w:r>
                            <w:r w:rsidR="00067006" w:rsidRPr="009E4EF7">
                              <w:rPr>
                                <w:rFonts w:asciiTheme="minorHAnsi" w:hAnsiTheme="minorHAnsi" w:cstheme="minorHAnsi"/>
                                <w:b/>
                              </w:rPr>
                              <w:t>im değişimini nasıl etkilediğini örneklerle açıklayınız</w:t>
                            </w:r>
                            <w:r w:rsidR="005C1538" w:rsidRPr="009E4EF7">
                              <w:rPr>
                                <w:rFonts w:asciiTheme="minorHAnsi" w:hAnsiTheme="minorHAnsi" w:cstheme="minorHAnsi"/>
                                <w:b/>
                              </w:rPr>
                              <w:t>?</w:t>
                            </w:r>
                            <w:r w:rsidR="006F5F4F">
                              <w:rPr>
                                <w:rFonts w:asciiTheme="minorHAnsi" w:hAnsiTheme="minorHAnsi" w:cstheme="minorHAnsi"/>
                                <w:b/>
                              </w:rPr>
                              <w:t xml:space="preserve"> </w:t>
                            </w:r>
                            <w:r w:rsidR="006F5F4F" w:rsidRPr="006F5F4F">
                              <w:rPr>
                                <w:rFonts w:asciiTheme="minorHAnsi" w:hAnsiTheme="minorHAnsi" w:cstheme="minorHAnsi"/>
                                <w:i/>
                                <w:sz w:val="20"/>
                              </w:rPr>
                              <w:t>(10P)</w:t>
                            </w:r>
                          </w:p>
                          <w:p w14:paraId="07279374" w14:textId="77777777" w:rsidR="00C81330" w:rsidRPr="009E4EF7" w:rsidRDefault="00C81330" w:rsidP="00545353">
                            <w:pPr>
                              <w:spacing w:line="280" w:lineRule="exact"/>
                              <w:rPr>
                                <w:rFonts w:asciiTheme="minorHAnsi" w:hAnsiTheme="minorHAnsi" w:cstheme="minorHAnsi"/>
                                <w:b/>
                              </w:rPr>
                            </w:pPr>
                          </w:p>
                          <w:p w14:paraId="6B618AA1" w14:textId="519EB1C3" w:rsidR="005C1538" w:rsidRPr="00C81330" w:rsidRDefault="00C81330" w:rsidP="00C81330">
                            <w:pPr>
                              <w:spacing w:line="280" w:lineRule="exact"/>
                              <w:jc w:val="both"/>
                              <w:rPr>
                                <w:rFonts w:asciiTheme="minorHAnsi" w:hAnsiTheme="minorHAnsi" w:cstheme="minorHAnsi"/>
                              </w:rPr>
                            </w:pPr>
                            <w:r w:rsidRPr="00C81330">
                              <w:rPr>
                                <w:rFonts w:asciiTheme="minorHAnsi" w:hAnsiTheme="minorHAnsi" w:cstheme="minorHAnsi"/>
                              </w:rPr>
                              <w:t>Artan nüfusu ve tüketimiyle insan, bugün karaların üçte birini tarım alanı hâline getirmiştir. Yerküredeki orman alanlarının beşte biri yok edilmiştir. İnsan nüfusunun yarıdan fazlası kentlerde yaşar hâle gelmiştir. Antroposen (İnsan Çağı) olarak adlandırılan bu dönemde artan insan faaliyetleri atmosferde sera gazı birikimini artırmıştır. Bu da doğal sera etkisini kuvvetlendirerek küresel sıcaklığın olağandan daha hızlı bir şekilde artmasına neden olmuştur. Bu küresel sıcaklık artışı da iklim değişikliğini hızlandırmaktadır.</w:t>
                            </w:r>
                          </w:p>
                          <w:p w14:paraId="405A4ED0" w14:textId="638E593A" w:rsidR="005C1538" w:rsidRPr="009E4EF7" w:rsidRDefault="005C1538" w:rsidP="00545353">
                            <w:pPr>
                              <w:spacing w:line="280" w:lineRule="exact"/>
                              <w:rPr>
                                <w:rFonts w:asciiTheme="minorHAnsi" w:hAnsiTheme="minorHAnsi" w:cstheme="minorHAnsi"/>
                                <w:b/>
                              </w:rPr>
                            </w:pPr>
                          </w:p>
                          <w:p w14:paraId="6701F3D7" w14:textId="50F45CEA" w:rsidR="005C1538" w:rsidRPr="009E4EF7" w:rsidRDefault="005C1538" w:rsidP="00545353">
                            <w:pPr>
                              <w:spacing w:line="280" w:lineRule="exact"/>
                              <w:rPr>
                                <w:rFonts w:asciiTheme="minorHAnsi" w:hAnsiTheme="minorHAnsi" w:cstheme="minorHAnsi"/>
                                <w:b/>
                              </w:rPr>
                            </w:pPr>
                          </w:p>
                          <w:p w14:paraId="499D66BB" w14:textId="367AF916" w:rsidR="005C1538" w:rsidRPr="009E4EF7" w:rsidRDefault="005C1538" w:rsidP="00545353">
                            <w:pPr>
                              <w:spacing w:line="280" w:lineRule="exact"/>
                              <w:rPr>
                                <w:rFonts w:asciiTheme="minorHAnsi" w:hAnsiTheme="minorHAnsi" w:cstheme="minorHAnsi"/>
                                <w:b/>
                              </w:rPr>
                            </w:pPr>
                          </w:p>
                          <w:p w14:paraId="22CDD323" w14:textId="77777777" w:rsidR="009E4EF7" w:rsidRPr="009E4EF7" w:rsidRDefault="009E4EF7" w:rsidP="00545353">
                            <w:pPr>
                              <w:spacing w:line="280" w:lineRule="exact"/>
                              <w:rPr>
                                <w:rFonts w:asciiTheme="minorHAnsi" w:hAnsiTheme="minorHAnsi" w:cstheme="minorHAnsi"/>
                                <w:b/>
                              </w:rPr>
                            </w:pPr>
                          </w:p>
                          <w:p w14:paraId="248BDF16" w14:textId="7E86140A" w:rsidR="005C1538" w:rsidRPr="009E4EF7" w:rsidRDefault="006F1283" w:rsidP="006F1283">
                            <w:pPr>
                              <w:spacing w:line="280" w:lineRule="exact"/>
                              <w:jc w:val="both"/>
                              <w:rPr>
                                <w:rFonts w:asciiTheme="minorHAnsi" w:hAnsiTheme="minorHAnsi" w:cstheme="minorHAnsi"/>
                                <w:i/>
                              </w:rPr>
                            </w:pPr>
                            <w:r w:rsidRPr="009E4EF7">
                              <w:rPr>
                                <w:rFonts w:ascii="Calibri" w:eastAsia="Calibri" w:hAnsi="Calibri" w:cs="Calibri"/>
                                <w:i/>
                              </w:rPr>
                              <w:t>İ</w:t>
                            </w:r>
                            <w:r w:rsidR="005C1538" w:rsidRPr="009E4EF7">
                              <w:rPr>
                                <w:rFonts w:asciiTheme="minorHAnsi" w:hAnsiTheme="minorHAnsi" w:cstheme="minorHAnsi"/>
                                <w:i/>
                              </w:rPr>
                              <w:t xml:space="preserve">nsanlık tarihi boyunca dünya nüfusu genellikle artış eğiliminde olmuştur. </w:t>
                            </w:r>
                            <w:r w:rsidRPr="009E4EF7">
                              <w:rPr>
                                <w:rFonts w:ascii="Calibri" w:eastAsia="Calibri" w:hAnsi="Calibri" w:cs="Calibri"/>
                                <w:i/>
                              </w:rPr>
                              <w:t>N</w:t>
                            </w:r>
                            <w:r w:rsidR="005C1538" w:rsidRPr="009E4EF7">
                              <w:rPr>
                                <w:rFonts w:asciiTheme="minorHAnsi" w:hAnsiTheme="minorHAnsi" w:cstheme="minorHAnsi" w:hint="eastAsia"/>
                                <w:i/>
                              </w:rPr>
                              <w:t>ü</w:t>
                            </w:r>
                            <w:r w:rsidR="005C1538" w:rsidRPr="009E4EF7">
                              <w:rPr>
                                <w:rFonts w:asciiTheme="minorHAnsi" w:hAnsiTheme="minorHAnsi" w:cstheme="minorHAnsi"/>
                                <w:i/>
                              </w:rPr>
                              <w:t>fus</w:t>
                            </w:r>
                            <w:r w:rsidRPr="009E4EF7">
                              <w:rPr>
                                <w:rFonts w:asciiTheme="minorHAnsi" w:hAnsiTheme="minorHAnsi" w:cstheme="minorHAnsi"/>
                                <w:i/>
                              </w:rPr>
                              <w:t xml:space="preserve"> </w:t>
                            </w:r>
                            <w:r w:rsidR="005C1538" w:rsidRPr="009E4EF7">
                              <w:rPr>
                                <w:rFonts w:asciiTheme="minorHAnsi" w:hAnsiTheme="minorHAnsi" w:cstheme="minorHAnsi"/>
                                <w:i/>
                              </w:rPr>
                              <w:t>artış hızı, başlangıçta düşükken son birkaç asırda katlanarak artmıştır.</w:t>
                            </w:r>
                            <w:r w:rsidRPr="009E4EF7">
                              <w:rPr>
                                <w:rFonts w:asciiTheme="minorHAnsi" w:hAnsiTheme="minorHAnsi" w:cstheme="minorHAnsi"/>
                                <w:i/>
                              </w:rPr>
                              <w:t xml:space="preserve"> </w:t>
                            </w:r>
                            <w:r w:rsidRPr="009E4EF7">
                              <w:rPr>
                                <w:rFonts w:ascii="Calibri" w:eastAsia="Calibri" w:hAnsi="Calibri" w:cs="Calibri"/>
                                <w:i/>
                              </w:rPr>
                              <w:t>İ</w:t>
                            </w:r>
                            <w:r w:rsidR="005C1538" w:rsidRPr="009E4EF7">
                              <w:rPr>
                                <w:rFonts w:asciiTheme="minorHAnsi" w:hAnsiTheme="minorHAnsi" w:cstheme="minorHAnsi"/>
                                <w:i/>
                              </w:rPr>
                              <w:t>nsanlık tarihinde nüfus artışında üç büyük sıçrama dönemi yaşanmıştır.</w:t>
                            </w:r>
                          </w:p>
                          <w:p w14:paraId="1FEF9011" w14:textId="265F4757" w:rsidR="006F1283" w:rsidRPr="009E4EF7" w:rsidRDefault="006F1283" w:rsidP="005C1538">
                            <w:pPr>
                              <w:spacing w:line="280" w:lineRule="exact"/>
                              <w:rPr>
                                <w:rFonts w:asciiTheme="minorHAnsi" w:hAnsiTheme="minorHAnsi" w:cstheme="minorHAnsi"/>
                                <w:b/>
                              </w:rPr>
                            </w:pPr>
                            <w:r w:rsidRPr="009E4EF7">
                              <w:rPr>
                                <w:rFonts w:asciiTheme="minorHAnsi" w:hAnsiTheme="minorHAnsi" w:cstheme="minorHAnsi"/>
                                <w:b/>
                              </w:rPr>
                              <w:t xml:space="preserve">2) Bu sıçrama dönemlerinden </w:t>
                            </w:r>
                            <w:r w:rsidR="00F70E3A" w:rsidRPr="009E4EF7">
                              <w:rPr>
                                <w:rFonts w:asciiTheme="minorHAnsi" w:hAnsiTheme="minorHAnsi" w:cstheme="minorHAnsi"/>
                                <w:b/>
                              </w:rPr>
                              <w:t>‘</w:t>
                            </w:r>
                            <w:r w:rsidR="00F70E3A" w:rsidRPr="009E4EF7">
                              <w:rPr>
                                <w:rFonts w:asciiTheme="minorHAnsi" w:hAnsiTheme="minorHAnsi" w:cstheme="minorHAnsi"/>
                                <w:b/>
                                <w:i/>
                              </w:rPr>
                              <w:t>’</w:t>
                            </w:r>
                            <w:r w:rsidRPr="009E4EF7">
                              <w:rPr>
                                <w:rFonts w:asciiTheme="minorHAnsi" w:hAnsiTheme="minorHAnsi" w:cstheme="minorHAnsi"/>
                                <w:b/>
                                <w:i/>
                              </w:rPr>
                              <w:t>Birinci Sıçrama Dönemi</w:t>
                            </w:r>
                            <w:r w:rsidR="00F70E3A" w:rsidRPr="009E4EF7">
                              <w:rPr>
                                <w:rFonts w:asciiTheme="minorHAnsi" w:hAnsiTheme="minorHAnsi" w:cstheme="minorHAnsi"/>
                                <w:b/>
                                <w:i/>
                              </w:rPr>
                              <w:t>’’</w:t>
                            </w:r>
                            <w:r w:rsidRPr="009E4EF7">
                              <w:rPr>
                                <w:rFonts w:asciiTheme="minorHAnsi" w:hAnsiTheme="minorHAnsi" w:cstheme="minorHAnsi"/>
                                <w:b/>
                                <w:i/>
                              </w:rPr>
                              <w:t xml:space="preserve"> </w:t>
                            </w:r>
                            <w:r w:rsidRPr="009E4EF7">
                              <w:rPr>
                                <w:rFonts w:asciiTheme="minorHAnsi" w:hAnsiTheme="minorHAnsi" w:cstheme="minorHAnsi"/>
                                <w:b/>
                              </w:rPr>
                              <w:t>hakkında bilgi veriniz.</w:t>
                            </w:r>
                            <w:r w:rsidR="006F5F4F">
                              <w:rPr>
                                <w:rFonts w:asciiTheme="minorHAnsi" w:hAnsiTheme="minorHAnsi" w:cstheme="minorHAnsi"/>
                                <w:b/>
                              </w:rPr>
                              <w:t xml:space="preserve"> </w:t>
                            </w:r>
                            <w:r w:rsidR="006F5F4F" w:rsidRPr="006F5F4F">
                              <w:rPr>
                                <w:rFonts w:asciiTheme="minorHAnsi" w:hAnsiTheme="minorHAnsi" w:cstheme="minorHAnsi"/>
                                <w:i/>
                                <w:sz w:val="20"/>
                              </w:rPr>
                              <w:t>(10P)</w:t>
                            </w:r>
                          </w:p>
                          <w:p w14:paraId="2AACF42F" w14:textId="482077E8" w:rsidR="005C1538" w:rsidRPr="009E4EF7" w:rsidRDefault="005C1538" w:rsidP="00545353">
                            <w:pPr>
                              <w:spacing w:line="280" w:lineRule="exact"/>
                              <w:rPr>
                                <w:rFonts w:asciiTheme="minorHAnsi" w:hAnsiTheme="minorHAnsi" w:cstheme="minorHAnsi"/>
                                <w:b/>
                              </w:rPr>
                            </w:pPr>
                          </w:p>
                          <w:p w14:paraId="0941E5F8" w14:textId="7C00669D" w:rsidR="009E2C16" w:rsidRPr="00856D35" w:rsidRDefault="00856D35" w:rsidP="00856D35">
                            <w:pPr>
                              <w:spacing w:line="280" w:lineRule="exact"/>
                              <w:jc w:val="both"/>
                              <w:rPr>
                                <w:rFonts w:asciiTheme="minorHAnsi" w:hAnsiTheme="minorHAnsi" w:cstheme="minorHAnsi"/>
                              </w:rPr>
                            </w:pPr>
                            <w:r w:rsidRPr="00856D35">
                              <w:rPr>
                                <w:rFonts w:asciiTheme="minorHAnsi" w:hAnsiTheme="minorHAnsi" w:cstheme="minorHAnsi"/>
                              </w:rPr>
                              <w:t>Yaklaşık 1 milyon yıl önce insanın çeşitli aletleri icat etmesiyle başlamıştır. Geliştirdiği bu aletler sayesinde insan, avcılık yaparak besin ihtiyaçlarını temin etmiş; aynı zamanda vahşi hayvanlardan da korunmuştur. Bu dönemdeki gelişmeler, insan ömrünün uzamasında dolayısıyla nüfus artışına yönelik bir sıçrama döneminin yaşanmasında etkili olmuştur.</w:t>
                            </w:r>
                          </w:p>
                          <w:p w14:paraId="2C066FBE" w14:textId="0DF9A8CA" w:rsidR="009E2C16" w:rsidRPr="009E4EF7" w:rsidRDefault="009E2C16" w:rsidP="00545353">
                            <w:pPr>
                              <w:spacing w:line="280" w:lineRule="exact"/>
                              <w:rPr>
                                <w:rFonts w:asciiTheme="minorHAnsi" w:hAnsiTheme="minorHAnsi" w:cstheme="minorHAnsi"/>
                                <w:b/>
                              </w:rPr>
                            </w:pPr>
                          </w:p>
                          <w:p w14:paraId="3DCCFBEA" w14:textId="7926E702" w:rsidR="009E2C16" w:rsidRPr="009E4EF7" w:rsidRDefault="009E2C16" w:rsidP="00545353">
                            <w:pPr>
                              <w:spacing w:line="280" w:lineRule="exact"/>
                              <w:rPr>
                                <w:rFonts w:asciiTheme="minorHAnsi" w:hAnsiTheme="minorHAnsi" w:cstheme="minorHAnsi"/>
                                <w:b/>
                              </w:rPr>
                            </w:pPr>
                          </w:p>
                          <w:p w14:paraId="64793F7F" w14:textId="1A85CA13" w:rsidR="009E4EF7" w:rsidRPr="009E4EF7" w:rsidRDefault="009E4EF7" w:rsidP="00545353">
                            <w:pPr>
                              <w:spacing w:line="280" w:lineRule="exact"/>
                              <w:rPr>
                                <w:rFonts w:asciiTheme="minorHAnsi" w:hAnsiTheme="minorHAnsi" w:cstheme="minorHAnsi"/>
                                <w:b/>
                              </w:rPr>
                            </w:pPr>
                          </w:p>
                          <w:p w14:paraId="35A0F309" w14:textId="4B05E359" w:rsidR="009E2C16" w:rsidRDefault="009E2C16" w:rsidP="00545353">
                            <w:pPr>
                              <w:spacing w:line="280" w:lineRule="exact"/>
                              <w:rPr>
                                <w:rFonts w:asciiTheme="minorHAnsi" w:hAnsiTheme="minorHAnsi" w:cstheme="minorHAnsi"/>
                                <w:i/>
                                <w:sz w:val="20"/>
                              </w:rPr>
                            </w:pPr>
                            <w:r w:rsidRPr="009E4EF7">
                              <w:rPr>
                                <w:rFonts w:asciiTheme="minorHAnsi" w:hAnsiTheme="minorHAnsi" w:cstheme="minorHAnsi"/>
                                <w:b/>
                              </w:rPr>
                              <w:t>3)</w:t>
                            </w:r>
                            <w:r w:rsidR="002128A1" w:rsidRPr="009E4EF7">
                              <w:rPr>
                                <w:rFonts w:asciiTheme="minorHAnsi" w:hAnsiTheme="minorHAnsi" w:cstheme="minorHAnsi"/>
                                <w:b/>
                              </w:rPr>
                              <w:t xml:space="preserve"> Nüfus Projeksiyonu nedir?</w:t>
                            </w:r>
                            <w:r w:rsidR="00FA3E0E">
                              <w:rPr>
                                <w:rFonts w:asciiTheme="minorHAnsi" w:hAnsiTheme="minorHAnsi" w:cstheme="minorHAnsi"/>
                                <w:b/>
                              </w:rPr>
                              <w:t xml:space="preserve"> </w:t>
                            </w:r>
                            <w:r w:rsidR="00FA3E0E" w:rsidRPr="006F5F4F">
                              <w:rPr>
                                <w:rFonts w:asciiTheme="minorHAnsi" w:hAnsiTheme="minorHAnsi" w:cstheme="minorHAnsi"/>
                                <w:i/>
                                <w:sz w:val="20"/>
                              </w:rPr>
                              <w:t>(10P)</w:t>
                            </w:r>
                          </w:p>
                          <w:p w14:paraId="3BEFA67F" w14:textId="73D335D1" w:rsidR="00EF242F" w:rsidRDefault="00EF242F" w:rsidP="00545353">
                            <w:pPr>
                              <w:spacing w:line="280" w:lineRule="exact"/>
                              <w:rPr>
                                <w:rFonts w:asciiTheme="minorHAnsi" w:hAnsiTheme="minorHAnsi" w:cstheme="minorHAnsi"/>
                                <w:i/>
                                <w:sz w:val="20"/>
                              </w:rPr>
                            </w:pPr>
                          </w:p>
                          <w:p w14:paraId="08C49169" w14:textId="6F0DC508" w:rsidR="00EF242F" w:rsidRPr="00EF242F" w:rsidRDefault="00EF242F" w:rsidP="00545353">
                            <w:pPr>
                              <w:spacing w:line="280" w:lineRule="exact"/>
                              <w:rPr>
                                <w:rFonts w:asciiTheme="minorHAnsi" w:hAnsiTheme="minorHAnsi" w:cstheme="minorHAnsi"/>
                              </w:rPr>
                            </w:pPr>
                            <w:r w:rsidRPr="00EF242F">
                              <w:rPr>
                                <w:rFonts w:asciiTheme="minorHAnsi" w:hAnsiTheme="minorHAnsi" w:cstheme="minorHAnsi"/>
                              </w:rPr>
                              <w:t>Dünyanın veya bir ülkenin nüfus miktarı ve nüfusun yapısal özelliklerine göre yapılan tahminlere nüfus projeksiyonu adı verilir.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AB73BC" id="_x0000_t202" coordsize="21600,21600" o:spt="202" path="m,l,21600r21600,l21600,xe">
                <v:stroke joinstyle="miter"/>
                <v:path gradientshapeok="t" o:connecttype="rect"/>
              </v:shapetype>
              <v:shape id="Text Box 4" o:spid="_x0000_s1026" type="#_x0000_t202" style="position:absolute;margin-left:-2.85pt;margin-top:103.3pt;width:276.5pt;height:693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" filled="f" stroked="f">
                <v:textbox>
                  <w:txbxContent>
                    <w:p w14:paraId="68D911E7" w14:textId="50166B84" w:rsidR="00D95C2D" w:rsidRDefault="00104E66" w:rsidP="00545353">
                      <w:pPr>
                        <w:spacing w:line="280" w:lineRule="exact"/>
                        <w:rPr>
                          <w:rFonts w:asciiTheme="minorHAnsi" w:hAnsiTheme="minorHAnsi" w:cstheme="minorHAnsi"/>
                          <w:i/>
                          <w:sz w:val="20"/>
                        </w:rPr>
                      </w:pPr>
                      <w:r w:rsidRPr="009E4EF7">
                        <w:rPr>
                          <w:rFonts w:asciiTheme="minorHAnsi" w:hAnsiTheme="minorHAnsi" w:cstheme="minorHAnsi"/>
                          <w:b/>
                        </w:rPr>
                        <w:t>1)</w:t>
                      </w:r>
                      <w:r w:rsidR="00415B69" w:rsidRPr="009E4EF7">
                        <w:rPr>
                          <w:rFonts w:asciiTheme="minorHAnsi" w:hAnsiTheme="minorHAnsi" w:cstheme="minorHAnsi"/>
                          <w:b/>
                        </w:rPr>
                        <w:t xml:space="preserve"> İnsan faaliyetleri</w:t>
                      </w:r>
                      <w:r w:rsidR="00067006" w:rsidRPr="009E4EF7">
                        <w:rPr>
                          <w:rFonts w:asciiTheme="minorHAnsi" w:hAnsiTheme="minorHAnsi" w:cstheme="minorHAnsi"/>
                          <w:b/>
                        </w:rPr>
                        <w:t>nin</w:t>
                      </w:r>
                      <w:r w:rsidR="00415B69" w:rsidRPr="009E4EF7">
                        <w:rPr>
                          <w:rFonts w:asciiTheme="minorHAnsi" w:hAnsiTheme="minorHAnsi" w:cstheme="minorHAnsi"/>
                          <w:b/>
                        </w:rPr>
                        <w:t xml:space="preserve"> küresel ikl</w:t>
                      </w:r>
                      <w:r w:rsidR="00067006" w:rsidRPr="009E4EF7">
                        <w:rPr>
                          <w:rFonts w:asciiTheme="minorHAnsi" w:hAnsiTheme="minorHAnsi" w:cstheme="minorHAnsi"/>
                          <w:b/>
                        </w:rPr>
                        <w:t>im değişimini nasıl etkilediğini örneklerle açıklayınız</w:t>
                      </w:r>
                      <w:r w:rsidR="005C1538" w:rsidRPr="009E4EF7">
                        <w:rPr>
                          <w:rFonts w:asciiTheme="minorHAnsi" w:hAnsiTheme="minorHAnsi" w:cstheme="minorHAnsi"/>
                          <w:b/>
                        </w:rPr>
                        <w:t>?</w:t>
                      </w:r>
                      <w:r w:rsidR="006F5F4F">
                        <w:rPr>
                          <w:rFonts w:asciiTheme="minorHAnsi" w:hAnsiTheme="minorHAnsi" w:cstheme="minorHAnsi"/>
                          <w:b/>
                        </w:rPr>
                        <w:t xml:space="preserve"> </w:t>
                      </w:r>
                      <w:r w:rsidR="006F5F4F" w:rsidRPr="006F5F4F">
                        <w:rPr>
                          <w:rFonts w:asciiTheme="minorHAnsi" w:hAnsiTheme="minorHAnsi" w:cstheme="minorHAnsi"/>
                          <w:i/>
                          <w:sz w:val="20"/>
                        </w:rPr>
                        <w:t>(10P)</w:t>
                      </w:r>
                    </w:p>
                    <w:p w14:paraId="07279374" w14:textId="77777777" w:rsidR="00C81330" w:rsidRPr="009E4EF7" w:rsidRDefault="00C81330" w:rsidP="00545353">
                      <w:pPr>
                        <w:spacing w:line="280" w:lineRule="exact"/>
                        <w:rPr>
                          <w:rFonts w:asciiTheme="minorHAnsi" w:hAnsiTheme="minorHAnsi" w:cstheme="minorHAnsi"/>
                          <w:b/>
                        </w:rPr>
                      </w:pPr>
                    </w:p>
                    <w:p w14:paraId="6B618AA1" w14:textId="519EB1C3" w:rsidR="005C1538" w:rsidRPr="00C81330" w:rsidRDefault="00C81330" w:rsidP="00C81330">
                      <w:pPr>
                        <w:spacing w:line="280" w:lineRule="exact"/>
                        <w:jc w:val="both"/>
                        <w:rPr>
                          <w:rFonts w:asciiTheme="minorHAnsi" w:hAnsiTheme="minorHAnsi" w:cstheme="minorHAnsi"/>
                        </w:rPr>
                      </w:pPr>
                      <w:r w:rsidRPr="00C81330">
                        <w:rPr>
                          <w:rFonts w:asciiTheme="minorHAnsi" w:hAnsiTheme="minorHAnsi" w:cstheme="minorHAnsi"/>
                        </w:rPr>
                        <w:t>Artan nüfusu ve tüketimiyle insan, bugün karaların üçte birini tarım alanı hâline getirmiştir. Yerküredeki orman alanlarının beşte biri yok edilmiştir. İnsan nüfusunun yarıdan fazlası kentlerde yaşar hâle gelmiştir. Antroposen (İnsan Çağı) olarak adlandırılan bu dönemde artan insan faaliyetleri atmosferde sera gazı birikimini artırmıştır. Bu da doğal sera etkisini kuvvetlendirerek küresel sıcaklığın olağandan daha hızlı bir şekilde artmasına neden olmuştur. Bu küresel sıcaklık artışı da iklim değişikliğini hızlandırmaktadır.</w:t>
                      </w:r>
                    </w:p>
                    <w:p w14:paraId="405A4ED0" w14:textId="638E593A" w:rsidR="005C1538" w:rsidRPr="009E4EF7" w:rsidRDefault="005C1538" w:rsidP="00545353">
                      <w:pPr>
                        <w:spacing w:line="280" w:lineRule="exact"/>
                        <w:rPr>
                          <w:rFonts w:asciiTheme="minorHAnsi" w:hAnsiTheme="minorHAnsi" w:cstheme="minorHAnsi"/>
                          <w:b/>
                        </w:rPr>
                      </w:pPr>
                    </w:p>
                    <w:p w14:paraId="6701F3D7" w14:textId="50F45CEA" w:rsidR="005C1538" w:rsidRPr="009E4EF7" w:rsidRDefault="005C1538" w:rsidP="00545353">
                      <w:pPr>
                        <w:spacing w:line="280" w:lineRule="exact"/>
                        <w:rPr>
                          <w:rFonts w:asciiTheme="minorHAnsi" w:hAnsiTheme="minorHAnsi" w:cstheme="minorHAnsi"/>
                          <w:b/>
                        </w:rPr>
                      </w:pPr>
                    </w:p>
                    <w:p w14:paraId="499D66BB" w14:textId="367AF916" w:rsidR="005C1538" w:rsidRPr="009E4EF7" w:rsidRDefault="005C1538" w:rsidP="00545353">
                      <w:pPr>
                        <w:spacing w:line="280" w:lineRule="exact"/>
                        <w:rPr>
                          <w:rFonts w:asciiTheme="minorHAnsi" w:hAnsiTheme="minorHAnsi" w:cstheme="minorHAnsi"/>
                          <w:b/>
                        </w:rPr>
                      </w:pPr>
                    </w:p>
                    <w:p w14:paraId="22CDD323" w14:textId="77777777" w:rsidR="009E4EF7" w:rsidRPr="009E4EF7" w:rsidRDefault="009E4EF7" w:rsidP="00545353">
                      <w:pPr>
                        <w:spacing w:line="280" w:lineRule="exact"/>
                        <w:rPr>
                          <w:rFonts w:asciiTheme="minorHAnsi" w:hAnsiTheme="minorHAnsi" w:cstheme="minorHAnsi"/>
                          <w:b/>
                        </w:rPr>
                      </w:pPr>
                    </w:p>
                    <w:p w14:paraId="248BDF16" w14:textId="7E86140A" w:rsidR="005C1538" w:rsidRPr="009E4EF7" w:rsidRDefault="006F1283" w:rsidP="006F1283">
                      <w:pPr>
                        <w:spacing w:line="280" w:lineRule="exact"/>
                        <w:jc w:val="both"/>
                        <w:rPr>
                          <w:rFonts w:asciiTheme="minorHAnsi" w:hAnsiTheme="minorHAnsi" w:cstheme="minorHAnsi"/>
                          <w:i/>
                        </w:rPr>
                      </w:pPr>
                      <w:r w:rsidRPr="009E4EF7">
                        <w:rPr>
                          <w:rFonts w:ascii="Calibri" w:eastAsia="Calibri" w:hAnsi="Calibri" w:cs="Calibri"/>
                          <w:i/>
                        </w:rPr>
                        <w:t>İ</w:t>
                      </w:r>
                      <w:r w:rsidR="005C1538" w:rsidRPr="009E4EF7">
                        <w:rPr>
                          <w:rFonts w:asciiTheme="minorHAnsi" w:hAnsiTheme="minorHAnsi" w:cstheme="minorHAnsi"/>
                          <w:i/>
                        </w:rPr>
                        <w:t xml:space="preserve">nsanlık tarihi boyunca dünya nüfusu genellikle artış eğiliminde olmuştur. </w:t>
                      </w:r>
                      <w:r w:rsidRPr="009E4EF7">
                        <w:rPr>
                          <w:rFonts w:ascii="Calibri" w:eastAsia="Calibri" w:hAnsi="Calibri" w:cs="Calibri"/>
                          <w:i/>
                        </w:rPr>
                        <w:t>N</w:t>
                      </w:r>
                      <w:r w:rsidR="005C1538" w:rsidRPr="009E4EF7">
                        <w:rPr>
                          <w:rFonts w:asciiTheme="minorHAnsi" w:hAnsiTheme="minorHAnsi" w:cstheme="minorHAnsi" w:hint="eastAsia"/>
                          <w:i/>
                        </w:rPr>
                        <w:t>ü</w:t>
                      </w:r>
                      <w:r w:rsidR="005C1538" w:rsidRPr="009E4EF7">
                        <w:rPr>
                          <w:rFonts w:asciiTheme="minorHAnsi" w:hAnsiTheme="minorHAnsi" w:cstheme="minorHAnsi"/>
                          <w:i/>
                        </w:rPr>
                        <w:t>fus</w:t>
                      </w:r>
                      <w:r w:rsidRPr="009E4EF7">
                        <w:rPr>
                          <w:rFonts w:asciiTheme="minorHAnsi" w:hAnsiTheme="minorHAnsi" w:cstheme="minorHAnsi"/>
                          <w:i/>
                        </w:rPr>
                        <w:t xml:space="preserve"> </w:t>
                      </w:r>
                      <w:r w:rsidR="005C1538" w:rsidRPr="009E4EF7">
                        <w:rPr>
                          <w:rFonts w:asciiTheme="minorHAnsi" w:hAnsiTheme="minorHAnsi" w:cstheme="minorHAnsi"/>
                          <w:i/>
                        </w:rPr>
                        <w:t>artış hızı, başlangıçta düşükken son birkaç asırda katlanarak artmıştır.</w:t>
                      </w:r>
                      <w:r w:rsidRPr="009E4EF7">
                        <w:rPr>
                          <w:rFonts w:asciiTheme="minorHAnsi" w:hAnsiTheme="minorHAnsi" w:cstheme="minorHAnsi"/>
                          <w:i/>
                        </w:rPr>
                        <w:t xml:space="preserve"> </w:t>
                      </w:r>
                      <w:r w:rsidRPr="009E4EF7">
                        <w:rPr>
                          <w:rFonts w:ascii="Calibri" w:eastAsia="Calibri" w:hAnsi="Calibri" w:cs="Calibri"/>
                          <w:i/>
                        </w:rPr>
                        <w:t>İ</w:t>
                      </w:r>
                      <w:r w:rsidR="005C1538" w:rsidRPr="009E4EF7">
                        <w:rPr>
                          <w:rFonts w:asciiTheme="minorHAnsi" w:hAnsiTheme="minorHAnsi" w:cstheme="minorHAnsi"/>
                          <w:i/>
                        </w:rPr>
                        <w:t>nsanlık tarihinde nüfus artışında üç büyük sıçrama dönemi yaşanmıştır.</w:t>
                      </w:r>
                    </w:p>
                    <w:p w14:paraId="1FEF9011" w14:textId="265F4757" w:rsidR="006F1283" w:rsidRPr="009E4EF7" w:rsidRDefault="006F1283" w:rsidP="005C1538">
                      <w:pPr>
                        <w:spacing w:line="280" w:lineRule="exact"/>
                        <w:rPr>
                          <w:rFonts w:asciiTheme="minorHAnsi" w:hAnsiTheme="minorHAnsi" w:cstheme="minorHAnsi"/>
                          <w:b/>
                        </w:rPr>
                      </w:pPr>
                      <w:r w:rsidRPr="009E4EF7">
                        <w:rPr>
                          <w:rFonts w:asciiTheme="minorHAnsi" w:hAnsiTheme="minorHAnsi" w:cstheme="minorHAnsi"/>
                          <w:b/>
                        </w:rPr>
                        <w:t xml:space="preserve">2) Bu sıçrama dönemlerinden </w:t>
                      </w:r>
                      <w:r w:rsidR="00F70E3A" w:rsidRPr="009E4EF7">
                        <w:rPr>
                          <w:rFonts w:asciiTheme="minorHAnsi" w:hAnsiTheme="minorHAnsi" w:cstheme="minorHAnsi"/>
                          <w:b/>
                        </w:rPr>
                        <w:t>‘</w:t>
                      </w:r>
                      <w:r w:rsidR="00F70E3A" w:rsidRPr="009E4EF7">
                        <w:rPr>
                          <w:rFonts w:asciiTheme="minorHAnsi" w:hAnsiTheme="minorHAnsi" w:cstheme="minorHAnsi"/>
                          <w:b/>
                          <w:i/>
                        </w:rPr>
                        <w:t>’</w:t>
                      </w:r>
                      <w:r w:rsidRPr="009E4EF7">
                        <w:rPr>
                          <w:rFonts w:asciiTheme="minorHAnsi" w:hAnsiTheme="minorHAnsi" w:cstheme="minorHAnsi"/>
                          <w:b/>
                          <w:i/>
                        </w:rPr>
                        <w:t>Birinci Sıçrama Dönemi</w:t>
                      </w:r>
                      <w:r w:rsidR="00F70E3A" w:rsidRPr="009E4EF7">
                        <w:rPr>
                          <w:rFonts w:asciiTheme="minorHAnsi" w:hAnsiTheme="minorHAnsi" w:cstheme="minorHAnsi"/>
                          <w:b/>
                          <w:i/>
                        </w:rPr>
                        <w:t>’’</w:t>
                      </w:r>
                      <w:r w:rsidRPr="009E4EF7">
                        <w:rPr>
                          <w:rFonts w:asciiTheme="minorHAnsi" w:hAnsiTheme="minorHAnsi" w:cstheme="minorHAnsi"/>
                          <w:b/>
                          <w:i/>
                        </w:rPr>
                        <w:t xml:space="preserve"> </w:t>
                      </w:r>
                      <w:r w:rsidRPr="009E4EF7">
                        <w:rPr>
                          <w:rFonts w:asciiTheme="minorHAnsi" w:hAnsiTheme="minorHAnsi" w:cstheme="minorHAnsi"/>
                          <w:b/>
                        </w:rPr>
                        <w:t>hakkında bilgi veriniz.</w:t>
                      </w:r>
                      <w:r w:rsidR="006F5F4F">
                        <w:rPr>
                          <w:rFonts w:asciiTheme="minorHAnsi" w:hAnsiTheme="minorHAnsi" w:cstheme="minorHAnsi"/>
                          <w:b/>
                        </w:rPr>
                        <w:t xml:space="preserve"> </w:t>
                      </w:r>
                      <w:r w:rsidR="006F5F4F" w:rsidRPr="006F5F4F">
                        <w:rPr>
                          <w:rFonts w:asciiTheme="minorHAnsi" w:hAnsiTheme="minorHAnsi" w:cstheme="minorHAnsi"/>
                          <w:i/>
                          <w:sz w:val="20"/>
                        </w:rPr>
                        <w:t>(10P)</w:t>
                      </w:r>
                    </w:p>
                    <w:p w14:paraId="2AACF42F" w14:textId="482077E8" w:rsidR="005C1538" w:rsidRPr="009E4EF7" w:rsidRDefault="005C1538" w:rsidP="00545353">
                      <w:pPr>
                        <w:spacing w:line="280" w:lineRule="exact"/>
                        <w:rPr>
                          <w:rFonts w:asciiTheme="minorHAnsi" w:hAnsiTheme="minorHAnsi" w:cstheme="minorHAnsi"/>
                          <w:b/>
                        </w:rPr>
                      </w:pPr>
                    </w:p>
                    <w:p w14:paraId="0941E5F8" w14:textId="7C00669D" w:rsidR="009E2C16" w:rsidRPr="00856D35" w:rsidRDefault="00856D35" w:rsidP="00856D35">
                      <w:pPr>
                        <w:spacing w:line="280" w:lineRule="exact"/>
                        <w:jc w:val="both"/>
                        <w:rPr>
                          <w:rFonts w:asciiTheme="minorHAnsi" w:hAnsiTheme="minorHAnsi" w:cstheme="minorHAnsi"/>
                        </w:rPr>
                      </w:pPr>
                      <w:r w:rsidRPr="00856D35">
                        <w:rPr>
                          <w:rFonts w:asciiTheme="minorHAnsi" w:hAnsiTheme="minorHAnsi" w:cstheme="minorHAnsi"/>
                        </w:rPr>
                        <w:t>Yaklaşık 1 milyon yıl önce insanın çeşitli aletleri icat etmesiyle başlamıştır. Geliştirdiği bu aletler sayesinde insan, avcılık yaparak besin ihtiyaçlarını temin etmiş; aynı zamanda vahşi hayvanlardan da korunmuştur. Bu dönemdeki gelişmeler, insan ömrünün uzamasında dolayısıyla nüfus artışına yönelik bir sıçrama döneminin yaşanmasında etkili olmuştur.</w:t>
                      </w:r>
                    </w:p>
                    <w:p w14:paraId="2C066FBE" w14:textId="0DF9A8CA" w:rsidR="009E2C16" w:rsidRPr="009E4EF7" w:rsidRDefault="009E2C16" w:rsidP="00545353">
                      <w:pPr>
                        <w:spacing w:line="280" w:lineRule="exact"/>
                        <w:rPr>
                          <w:rFonts w:asciiTheme="minorHAnsi" w:hAnsiTheme="minorHAnsi" w:cstheme="minorHAnsi"/>
                          <w:b/>
                        </w:rPr>
                      </w:pPr>
                    </w:p>
                    <w:p w14:paraId="3DCCFBEA" w14:textId="7926E702" w:rsidR="009E2C16" w:rsidRPr="009E4EF7" w:rsidRDefault="009E2C16" w:rsidP="00545353">
                      <w:pPr>
                        <w:spacing w:line="280" w:lineRule="exact"/>
                        <w:rPr>
                          <w:rFonts w:asciiTheme="minorHAnsi" w:hAnsiTheme="minorHAnsi" w:cstheme="minorHAnsi"/>
                          <w:b/>
                        </w:rPr>
                      </w:pPr>
                    </w:p>
                    <w:p w14:paraId="64793F7F" w14:textId="1A85CA13" w:rsidR="009E4EF7" w:rsidRPr="009E4EF7" w:rsidRDefault="009E4EF7" w:rsidP="00545353">
                      <w:pPr>
                        <w:spacing w:line="280" w:lineRule="exact"/>
                        <w:rPr>
                          <w:rFonts w:asciiTheme="minorHAnsi" w:hAnsiTheme="minorHAnsi" w:cstheme="minorHAnsi"/>
                          <w:b/>
                        </w:rPr>
                      </w:pPr>
                    </w:p>
                    <w:p w14:paraId="35A0F309" w14:textId="4B05E359" w:rsidR="009E2C16" w:rsidRDefault="009E2C16" w:rsidP="00545353">
                      <w:pPr>
                        <w:spacing w:line="280" w:lineRule="exact"/>
                        <w:rPr>
                          <w:rFonts w:asciiTheme="minorHAnsi" w:hAnsiTheme="minorHAnsi" w:cstheme="minorHAnsi"/>
                          <w:i/>
                          <w:sz w:val="20"/>
                        </w:rPr>
                      </w:pPr>
                      <w:r w:rsidRPr="009E4EF7">
                        <w:rPr>
                          <w:rFonts w:asciiTheme="minorHAnsi" w:hAnsiTheme="minorHAnsi" w:cstheme="minorHAnsi"/>
                          <w:b/>
                        </w:rPr>
                        <w:t>3)</w:t>
                      </w:r>
                      <w:r w:rsidR="002128A1" w:rsidRPr="009E4EF7">
                        <w:rPr>
                          <w:rFonts w:asciiTheme="minorHAnsi" w:hAnsiTheme="minorHAnsi" w:cstheme="minorHAnsi"/>
                          <w:b/>
                        </w:rPr>
                        <w:t xml:space="preserve"> Nüfus Projeksiyonu nedir?</w:t>
                      </w:r>
                      <w:r w:rsidR="00FA3E0E">
                        <w:rPr>
                          <w:rFonts w:asciiTheme="minorHAnsi" w:hAnsiTheme="minorHAnsi" w:cstheme="minorHAnsi"/>
                          <w:b/>
                        </w:rPr>
                        <w:t xml:space="preserve"> </w:t>
                      </w:r>
                      <w:r w:rsidR="00FA3E0E" w:rsidRPr="006F5F4F">
                        <w:rPr>
                          <w:rFonts w:asciiTheme="minorHAnsi" w:hAnsiTheme="minorHAnsi" w:cstheme="minorHAnsi"/>
                          <w:i/>
                          <w:sz w:val="20"/>
                        </w:rPr>
                        <w:t>(10P)</w:t>
                      </w:r>
                    </w:p>
                    <w:p w14:paraId="3BEFA67F" w14:textId="73D335D1" w:rsidR="00EF242F" w:rsidRDefault="00EF242F" w:rsidP="00545353">
                      <w:pPr>
                        <w:spacing w:line="280" w:lineRule="exact"/>
                        <w:rPr>
                          <w:rFonts w:asciiTheme="minorHAnsi" w:hAnsiTheme="minorHAnsi" w:cstheme="minorHAnsi"/>
                          <w:i/>
                          <w:sz w:val="20"/>
                        </w:rPr>
                      </w:pPr>
                    </w:p>
                    <w:p w14:paraId="08C49169" w14:textId="6F0DC508" w:rsidR="00EF242F" w:rsidRPr="00EF242F" w:rsidRDefault="00EF242F" w:rsidP="00545353">
                      <w:pPr>
                        <w:spacing w:line="280" w:lineRule="exact"/>
                        <w:rPr>
                          <w:rFonts w:asciiTheme="minorHAnsi" w:hAnsiTheme="minorHAnsi" w:cstheme="minorHAnsi"/>
                        </w:rPr>
                      </w:pPr>
                      <w:r w:rsidRPr="00EF242F">
                        <w:rPr>
                          <w:rFonts w:asciiTheme="minorHAnsi" w:hAnsiTheme="minorHAnsi" w:cstheme="minorHAnsi"/>
                        </w:rPr>
                        <w:t>Dünyanın veya bir ülkenin nüfus miktarı ve nüfusun yapısal özelliklerine göre yapılan tahminlere nüfus projeksiyonu adı verilir.</w:t>
                      </w:r>
                    </w:p>
                  </w:txbxContent>
                </v:textbox>
                <w10:wrap type="square" anchorx="margin"/>
              </v:shape>
            </w:pict>
          </mc:Fallback>
        </mc:AlternateContent>
      </w:r>
      <w:r w:rsidR="00417360" w:rsidRPr="00051F7E">
        <w:rPr>
          <w:bCs/>
          <w:i/>
          <w:noProof/>
          <w:sz w:val="20"/>
          <w:szCs w:val="20"/>
        </w:rPr>
        <mc:AlternateContent>
          <mc:Choice Requires="wps">
            <w:drawing>
              <wp:anchor distT="45720" distB="45720" distL="114300" distR="114300" simplePos="0" relativeHeight="251667456" behindDoc="0" locked="0" layoutInCell="1" allowOverlap="1" wp14:anchorId="75F59DA1" wp14:editId="7125FB93">
                <wp:simplePos x="0" y="0"/>
                <wp:positionH relativeFrom="margin">
                  <wp:posOffset>-1230</wp:posOffset>
                </wp:positionH>
                <wp:positionV relativeFrom="paragraph">
                  <wp:posOffset>85878</wp:posOffset>
                </wp:positionV>
                <wp:extent cx="6781800" cy="1232704"/>
                <wp:effectExtent l="0" t="0" r="0" b="5715"/>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232704"/>
                        </a:xfrm>
                        <a:prstGeom prst="rect">
                          <a:avLst/>
                        </a:prstGeom>
                        <a:noFill/>
                        <a:ln w="9525">
                          <a:noFill/>
                          <a:miter lim="800000"/>
                          <a:headEnd/>
                          <a:tailEnd/>
                        </a:ln>
                      </wps:spPr>
                      <wps:txbx>
                        <w:txbxContent>
                          <w:p w14:paraId="1748768D" w14:textId="7A87DAC2" w:rsidR="00F56ADE" w:rsidRPr="00C81330" w:rsidRDefault="004B52B8" w:rsidP="004F61D4">
                            <w:pPr>
                              <w:spacing w:before="60" w:line="340" w:lineRule="exact"/>
                              <w:jc w:val="center"/>
                              <w:rPr>
                                <w:rFonts w:asciiTheme="minorHAnsi" w:eastAsia="Calibri" w:hAnsiTheme="minorHAnsi" w:cstheme="minorHAnsi"/>
                                <w:b/>
                                <w:color w:val="FF0000"/>
                                <w:sz w:val="36"/>
                                <w:szCs w:val="22"/>
                                <w:lang w:eastAsia="en-US"/>
                              </w:rPr>
                            </w:pPr>
                            <w:r w:rsidRPr="00C81330">
                              <w:rPr>
                                <w:rFonts w:asciiTheme="minorHAnsi" w:eastAsia="Calibri" w:hAnsiTheme="minorHAnsi" w:cstheme="minorHAnsi"/>
                                <w:b/>
                                <w:color w:val="FF0000"/>
                                <w:sz w:val="36"/>
                                <w:szCs w:val="22"/>
                                <w:lang w:eastAsia="en-US"/>
                              </w:rPr>
                              <w:t>………</w:t>
                            </w:r>
                            <w:r w:rsidR="00F53FEB" w:rsidRPr="00C81330">
                              <w:rPr>
                                <w:rFonts w:asciiTheme="minorHAnsi" w:eastAsia="Calibri" w:hAnsiTheme="minorHAnsi" w:cstheme="minorHAnsi"/>
                                <w:b/>
                                <w:color w:val="FF0000"/>
                                <w:sz w:val="36"/>
                                <w:szCs w:val="22"/>
                                <w:lang w:eastAsia="en-US"/>
                              </w:rPr>
                              <w:t>…………………</w:t>
                            </w:r>
                            <w:r w:rsidR="00F56ADE" w:rsidRPr="00C81330">
                              <w:rPr>
                                <w:rFonts w:asciiTheme="minorHAnsi" w:eastAsia="Calibri" w:hAnsiTheme="minorHAnsi" w:cstheme="minorHAnsi"/>
                                <w:b/>
                                <w:color w:val="FF0000"/>
                                <w:sz w:val="36"/>
                                <w:szCs w:val="22"/>
                                <w:lang w:eastAsia="en-US"/>
                              </w:rPr>
                              <w:t>………</w:t>
                            </w:r>
                            <w:r w:rsidR="00C81330" w:rsidRPr="00C81330">
                              <w:rPr>
                                <w:rFonts w:asciiTheme="minorHAnsi" w:eastAsia="Calibri" w:hAnsiTheme="minorHAnsi" w:cstheme="minorHAnsi"/>
                                <w:b/>
                                <w:color w:val="FF0000"/>
                                <w:sz w:val="36"/>
                                <w:szCs w:val="22"/>
                                <w:lang w:eastAsia="en-US"/>
                              </w:rPr>
                              <w:t>………</w:t>
                            </w:r>
                            <w:r w:rsidR="00F53FEB" w:rsidRPr="00C81330">
                              <w:rPr>
                                <w:rFonts w:asciiTheme="minorHAnsi" w:eastAsia="Calibri" w:hAnsiTheme="minorHAnsi" w:cstheme="minorHAnsi"/>
                                <w:b/>
                                <w:color w:val="FF0000"/>
                                <w:sz w:val="36"/>
                                <w:szCs w:val="22"/>
                                <w:lang w:eastAsia="en-US"/>
                              </w:rPr>
                              <w:t>...</w:t>
                            </w:r>
                            <w:r w:rsidR="000400D4" w:rsidRPr="00C81330">
                              <w:rPr>
                                <w:rFonts w:asciiTheme="minorHAnsi" w:eastAsia="Calibri" w:hAnsiTheme="minorHAnsi" w:cstheme="minorHAnsi"/>
                                <w:b/>
                                <w:color w:val="FF0000"/>
                                <w:sz w:val="36"/>
                                <w:szCs w:val="22"/>
                                <w:lang w:eastAsia="en-US"/>
                              </w:rPr>
                              <w:t xml:space="preserve"> LİSESİ 2025–2026</w:t>
                            </w:r>
                            <w:r w:rsidR="00C2255D" w:rsidRPr="00C81330">
                              <w:rPr>
                                <w:rFonts w:asciiTheme="minorHAnsi" w:eastAsia="Calibri" w:hAnsiTheme="minorHAnsi" w:cstheme="minorHAnsi"/>
                                <w:b/>
                                <w:color w:val="FF0000"/>
                                <w:sz w:val="36"/>
                                <w:szCs w:val="22"/>
                                <w:lang w:eastAsia="en-US"/>
                              </w:rPr>
                              <w:t xml:space="preserve"> EĞİTİM-ÖĞRETİM </w:t>
                            </w:r>
                          </w:p>
                          <w:p w14:paraId="26BFB867" w14:textId="38B9680B" w:rsidR="00C2255D" w:rsidRPr="00C81330" w:rsidRDefault="00C2255D" w:rsidP="004F61D4">
                            <w:pPr>
                              <w:spacing w:before="60" w:line="340" w:lineRule="exact"/>
                              <w:jc w:val="center"/>
                              <w:rPr>
                                <w:rFonts w:asciiTheme="minorHAnsi" w:hAnsiTheme="minorHAnsi" w:cstheme="minorHAnsi"/>
                                <w:color w:val="FF0000"/>
                                <w:sz w:val="36"/>
                                <w:szCs w:val="22"/>
                              </w:rPr>
                            </w:pPr>
                            <w:r w:rsidRPr="00C81330">
                              <w:rPr>
                                <w:rFonts w:asciiTheme="minorHAnsi" w:eastAsia="Calibri" w:hAnsiTheme="minorHAnsi" w:cstheme="minorHAnsi"/>
                                <w:b/>
                                <w:color w:val="FF0000"/>
                                <w:sz w:val="36"/>
                                <w:szCs w:val="22"/>
                                <w:lang w:eastAsia="en-US"/>
                              </w:rPr>
                              <w:t xml:space="preserve">YILI </w:t>
                            </w:r>
                            <w:r w:rsidR="004B52B8" w:rsidRPr="00C81330">
                              <w:rPr>
                                <w:rFonts w:asciiTheme="minorHAnsi" w:eastAsia="Calibri" w:hAnsiTheme="minorHAnsi" w:cstheme="minorHAnsi"/>
                                <w:b/>
                                <w:color w:val="FF0000"/>
                                <w:sz w:val="36"/>
                                <w:szCs w:val="22"/>
                                <w:lang w:eastAsia="en-US"/>
                              </w:rPr>
                              <w:t>9</w:t>
                            </w:r>
                            <w:r w:rsidR="00F56ADE" w:rsidRPr="00C81330">
                              <w:rPr>
                                <w:rFonts w:asciiTheme="minorHAnsi" w:eastAsia="Calibri" w:hAnsiTheme="minorHAnsi" w:cstheme="minorHAnsi"/>
                                <w:b/>
                                <w:color w:val="FF0000"/>
                                <w:sz w:val="36"/>
                                <w:szCs w:val="22"/>
                                <w:lang w:eastAsia="en-US"/>
                              </w:rPr>
                              <w:t>. SINIF</w:t>
                            </w:r>
                            <w:r w:rsidRPr="00C81330">
                              <w:rPr>
                                <w:rFonts w:asciiTheme="minorHAnsi" w:eastAsia="Calibri" w:hAnsiTheme="minorHAnsi" w:cstheme="minorHAnsi"/>
                                <w:b/>
                                <w:color w:val="FF0000"/>
                                <w:sz w:val="36"/>
                                <w:szCs w:val="22"/>
                                <w:lang w:eastAsia="en-US"/>
                              </w:rPr>
                              <w:t xml:space="preserve"> COĞRAFYA DERSİ I</w:t>
                            </w:r>
                            <w:r w:rsidR="00CC0B75" w:rsidRPr="00C81330">
                              <w:rPr>
                                <w:rFonts w:asciiTheme="minorHAnsi" w:eastAsia="Calibri" w:hAnsiTheme="minorHAnsi" w:cstheme="minorHAnsi"/>
                                <w:b/>
                                <w:color w:val="FF0000"/>
                                <w:sz w:val="36"/>
                                <w:szCs w:val="22"/>
                                <w:lang w:eastAsia="en-US"/>
                              </w:rPr>
                              <w:t>I</w:t>
                            </w:r>
                            <w:r w:rsidRPr="00C81330">
                              <w:rPr>
                                <w:rFonts w:asciiTheme="minorHAnsi" w:eastAsia="Calibri" w:hAnsiTheme="minorHAnsi" w:cstheme="minorHAnsi"/>
                                <w:b/>
                                <w:color w:val="FF0000"/>
                                <w:sz w:val="36"/>
                                <w:szCs w:val="22"/>
                                <w:lang w:eastAsia="en-US"/>
                              </w:rPr>
                              <w:t xml:space="preserve">. DÖNEM I. YAZILI </w:t>
                            </w:r>
                            <w:r w:rsidR="00C81330" w:rsidRPr="00C81330">
                              <w:rPr>
                                <w:rFonts w:asciiTheme="minorHAnsi" w:eastAsia="Calibri" w:hAnsiTheme="minorHAnsi" w:cstheme="minorHAnsi"/>
                                <w:b/>
                                <w:color w:val="FF0000"/>
                                <w:sz w:val="36"/>
                                <w:szCs w:val="22"/>
                                <w:lang w:eastAsia="en-US"/>
                              </w:rPr>
                              <w:t>CEVAP ANAHTARI</w:t>
                            </w:r>
                          </w:p>
                          <w:p w14:paraId="24121A5E" w14:textId="226E26AB" w:rsidR="00C2255D" w:rsidRPr="00051F7E" w:rsidRDefault="00C2255D" w:rsidP="00C2255D">
                            <w:pPr>
                              <w:rPr>
                                <w:rFonts w:asciiTheme="minorHAnsi" w:hAnsiTheme="minorHAnsi" w:cstheme="minorHAnsi"/>
                                <w:sz w:val="28"/>
                              </w:rPr>
                            </w:pPr>
                            <w:r w:rsidRPr="00051F7E">
                              <w:rPr>
                                <w:rFonts w:asciiTheme="minorHAnsi" w:hAnsiTheme="minorHAnsi" w:cstheme="minorHAnsi"/>
                                <w:sz w:val="28"/>
                              </w:rPr>
                              <w:t>Ad-Soyad:</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6A65B1">
                              <w:rPr>
                                <w:rFonts w:asciiTheme="minorHAnsi" w:hAnsiTheme="minorHAnsi" w:cstheme="minorHAnsi"/>
                              </w:rPr>
                              <w:t>…</w:t>
                            </w:r>
                            <w:r w:rsidR="00827E84">
                              <w:rPr>
                                <w:rFonts w:asciiTheme="minorHAnsi" w:hAnsiTheme="minorHAnsi" w:cstheme="minorHAnsi"/>
                              </w:rPr>
                              <w:t xml:space="preserve"> /… </w:t>
                            </w:r>
                            <w:r w:rsidR="00CC0B75">
                              <w:rPr>
                                <w:rFonts w:asciiTheme="minorHAnsi" w:hAnsiTheme="minorHAnsi" w:cstheme="minorHAnsi"/>
                              </w:rPr>
                              <w:t>/2026</w:t>
                            </w:r>
                          </w:p>
                          <w:p w14:paraId="658A3E8B" w14:textId="34E9EBDB" w:rsidR="00C2255D" w:rsidRDefault="00C2255D" w:rsidP="00C2255D">
                            <w:pPr>
                              <w:rPr>
                                <w:rFonts w:asciiTheme="minorHAnsi" w:hAnsiTheme="minorHAnsi" w:cstheme="minorHAnsi"/>
                                <w:sz w:val="28"/>
                              </w:rPr>
                            </w:pPr>
                            <w:r w:rsidRPr="00051F7E">
                              <w:rPr>
                                <w:rFonts w:asciiTheme="minorHAnsi" w:hAnsiTheme="minorHAnsi" w:cstheme="minorHAnsi"/>
                                <w:sz w:val="28"/>
                              </w:rPr>
                              <w:t>Sınıf:</w:t>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3E0047">
                              <w:rPr>
                                <w:rFonts w:asciiTheme="minorHAnsi" w:hAnsiTheme="minorHAnsi" w:cstheme="minorHAnsi"/>
                                <w:sz w:val="28"/>
                              </w:rPr>
                              <w:t xml:space="preserve">  </w:t>
                            </w:r>
                            <w:r w:rsidRPr="003F5E71">
                              <w:rPr>
                                <w:rFonts w:asciiTheme="minorHAnsi" w:hAnsiTheme="minorHAnsi" w:cstheme="minorHAnsi"/>
                                <w:i/>
                              </w:rPr>
                              <w:t>Süre: 40 dk</w:t>
                            </w:r>
                          </w:p>
                          <w:p w14:paraId="038E55C2" w14:textId="77777777" w:rsidR="00C2255D" w:rsidRPr="00051F7E" w:rsidRDefault="00C2255D" w:rsidP="00C2255D">
                            <w:pPr>
                              <w:rPr>
                                <w:rFonts w:asciiTheme="minorHAnsi" w:hAnsiTheme="minorHAnsi" w:cstheme="minorHAnsi"/>
                                <w:sz w:val="28"/>
                              </w:rPr>
                            </w:pPr>
                            <w:r>
                              <w:rPr>
                                <w:rFonts w:asciiTheme="minorHAnsi" w:hAnsiTheme="minorHAnsi" w:cstheme="minorHAnsi"/>
                                <w:sz w:val="28"/>
                              </w:rPr>
                              <w:t>No:</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Pr="00B4474E">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59DA1" id="Metin Kutusu 2" o:spid="_x0000_s1027" type="#_x0000_t202" style="position:absolute;margin-left:-.1pt;margin-top:6.75pt;width:534pt;height:97.0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" filled="f" stroked="f">
                <v:textbox>
                  <w:txbxContent>
                    <w:p w14:paraId="1748768D" w14:textId="7A87DAC2" w:rsidR="00F56ADE" w:rsidRPr="00C81330" w:rsidRDefault="004B52B8" w:rsidP="004F61D4">
                      <w:pPr>
                        <w:spacing w:before="60" w:line="340" w:lineRule="exact"/>
                        <w:jc w:val="center"/>
                        <w:rPr>
                          <w:rFonts w:asciiTheme="minorHAnsi" w:eastAsia="Calibri" w:hAnsiTheme="minorHAnsi" w:cstheme="minorHAnsi"/>
                          <w:b/>
                          <w:color w:val="FF0000"/>
                          <w:sz w:val="36"/>
                          <w:szCs w:val="22"/>
                          <w:lang w:eastAsia="en-US"/>
                        </w:rPr>
                      </w:pPr>
                      <w:r w:rsidRPr="00C81330">
                        <w:rPr>
                          <w:rFonts w:asciiTheme="minorHAnsi" w:eastAsia="Calibri" w:hAnsiTheme="minorHAnsi" w:cstheme="minorHAnsi"/>
                          <w:b/>
                          <w:color w:val="FF0000"/>
                          <w:sz w:val="36"/>
                          <w:szCs w:val="22"/>
                          <w:lang w:eastAsia="en-US"/>
                        </w:rPr>
                        <w:t>………</w:t>
                      </w:r>
                      <w:r w:rsidR="00F53FEB" w:rsidRPr="00C81330">
                        <w:rPr>
                          <w:rFonts w:asciiTheme="minorHAnsi" w:eastAsia="Calibri" w:hAnsiTheme="minorHAnsi" w:cstheme="minorHAnsi"/>
                          <w:b/>
                          <w:color w:val="FF0000"/>
                          <w:sz w:val="36"/>
                          <w:szCs w:val="22"/>
                          <w:lang w:eastAsia="en-US"/>
                        </w:rPr>
                        <w:t>…………………</w:t>
                      </w:r>
                      <w:r w:rsidR="00F56ADE" w:rsidRPr="00C81330">
                        <w:rPr>
                          <w:rFonts w:asciiTheme="minorHAnsi" w:eastAsia="Calibri" w:hAnsiTheme="minorHAnsi" w:cstheme="minorHAnsi"/>
                          <w:b/>
                          <w:color w:val="FF0000"/>
                          <w:sz w:val="36"/>
                          <w:szCs w:val="22"/>
                          <w:lang w:eastAsia="en-US"/>
                        </w:rPr>
                        <w:t>………</w:t>
                      </w:r>
                      <w:r w:rsidR="00C81330" w:rsidRPr="00C81330">
                        <w:rPr>
                          <w:rFonts w:asciiTheme="minorHAnsi" w:eastAsia="Calibri" w:hAnsiTheme="minorHAnsi" w:cstheme="minorHAnsi"/>
                          <w:b/>
                          <w:color w:val="FF0000"/>
                          <w:sz w:val="36"/>
                          <w:szCs w:val="22"/>
                          <w:lang w:eastAsia="en-US"/>
                        </w:rPr>
                        <w:t>………</w:t>
                      </w:r>
                      <w:r w:rsidR="00F53FEB" w:rsidRPr="00C81330">
                        <w:rPr>
                          <w:rFonts w:asciiTheme="minorHAnsi" w:eastAsia="Calibri" w:hAnsiTheme="minorHAnsi" w:cstheme="minorHAnsi"/>
                          <w:b/>
                          <w:color w:val="FF0000"/>
                          <w:sz w:val="36"/>
                          <w:szCs w:val="22"/>
                          <w:lang w:eastAsia="en-US"/>
                        </w:rPr>
                        <w:t>...</w:t>
                      </w:r>
                      <w:r w:rsidR="000400D4" w:rsidRPr="00C81330">
                        <w:rPr>
                          <w:rFonts w:asciiTheme="minorHAnsi" w:eastAsia="Calibri" w:hAnsiTheme="minorHAnsi" w:cstheme="minorHAnsi"/>
                          <w:b/>
                          <w:color w:val="FF0000"/>
                          <w:sz w:val="36"/>
                          <w:szCs w:val="22"/>
                          <w:lang w:eastAsia="en-US"/>
                        </w:rPr>
                        <w:t xml:space="preserve"> LİSESİ 2025–2026</w:t>
                      </w:r>
                      <w:r w:rsidR="00C2255D" w:rsidRPr="00C81330">
                        <w:rPr>
                          <w:rFonts w:asciiTheme="minorHAnsi" w:eastAsia="Calibri" w:hAnsiTheme="minorHAnsi" w:cstheme="minorHAnsi"/>
                          <w:b/>
                          <w:color w:val="FF0000"/>
                          <w:sz w:val="36"/>
                          <w:szCs w:val="22"/>
                          <w:lang w:eastAsia="en-US"/>
                        </w:rPr>
                        <w:t xml:space="preserve"> EĞİTİM-ÖĞRETİM </w:t>
                      </w:r>
                    </w:p>
                    <w:p w14:paraId="26BFB867" w14:textId="38B9680B" w:rsidR="00C2255D" w:rsidRPr="00C81330" w:rsidRDefault="00C2255D" w:rsidP="004F61D4">
                      <w:pPr>
                        <w:spacing w:before="60" w:line="340" w:lineRule="exact"/>
                        <w:jc w:val="center"/>
                        <w:rPr>
                          <w:rFonts w:asciiTheme="minorHAnsi" w:hAnsiTheme="minorHAnsi" w:cstheme="minorHAnsi"/>
                          <w:color w:val="FF0000"/>
                          <w:sz w:val="36"/>
                          <w:szCs w:val="22"/>
                        </w:rPr>
                      </w:pPr>
                      <w:r w:rsidRPr="00C81330">
                        <w:rPr>
                          <w:rFonts w:asciiTheme="minorHAnsi" w:eastAsia="Calibri" w:hAnsiTheme="minorHAnsi" w:cstheme="minorHAnsi"/>
                          <w:b/>
                          <w:color w:val="FF0000"/>
                          <w:sz w:val="36"/>
                          <w:szCs w:val="22"/>
                          <w:lang w:eastAsia="en-US"/>
                        </w:rPr>
                        <w:t xml:space="preserve">YILI </w:t>
                      </w:r>
                      <w:r w:rsidR="004B52B8" w:rsidRPr="00C81330">
                        <w:rPr>
                          <w:rFonts w:asciiTheme="minorHAnsi" w:eastAsia="Calibri" w:hAnsiTheme="minorHAnsi" w:cstheme="minorHAnsi"/>
                          <w:b/>
                          <w:color w:val="FF0000"/>
                          <w:sz w:val="36"/>
                          <w:szCs w:val="22"/>
                          <w:lang w:eastAsia="en-US"/>
                        </w:rPr>
                        <w:t>9</w:t>
                      </w:r>
                      <w:r w:rsidR="00F56ADE" w:rsidRPr="00C81330">
                        <w:rPr>
                          <w:rFonts w:asciiTheme="minorHAnsi" w:eastAsia="Calibri" w:hAnsiTheme="minorHAnsi" w:cstheme="minorHAnsi"/>
                          <w:b/>
                          <w:color w:val="FF0000"/>
                          <w:sz w:val="36"/>
                          <w:szCs w:val="22"/>
                          <w:lang w:eastAsia="en-US"/>
                        </w:rPr>
                        <w:t>. SINIF</w:t>
                      </w:r>
                      <w:r w:rsidRPr="00C81330">
                        <w:rPr>
                          <w:rFonts w:asciiTheme="minorHAnsi" w:eastAsia="Calibri" w:hAnsiTheme="minorHAnsi" w:cstheme="minorHAnsi"/>
                          <w:b/>
                          <w:color w:val="FF0000"/>
                          <w:sz w:val="36"/>
                          <w:szCs w:val="22"/>
                          <w:lang w:eastAsia="en-US"/>
                        </w:rPr>
                        <w:t xml:space="preserve"> COĞRAFYA DERSİ I</w:t>
                      </w:r>
                      <w:r w:rsidR="00CC0B75" w:rsidRPr="00C81330">
                        <w:rPr>
                          <w:rFonts w:asciiTheme="minorHAnsi" w:eastAsia="Calibri" w:hAnsiTheme="minorHAnsi" w:cstheme="minorHAnsi"/>
                          <w:b/>
                          <w:color w:val="FF0000"/>
                          <w:sz w:val="36"/>
                          <w:szCs w:val="22"/>
                          <w:lang w:eastAsia="en-US"/>
                        </w:rPr>
                        <w:t>I</w:t>
                      </w:r>
                      <w:r w:rsidRPr="00C81330">
                        <w:rPr>
                          <w:rFonts w:asciiTheme="minorHAnsi" w:eastAsia="Calibri" w:hAnsiTheme="minorHAnsi" w:cstheme="minorHAnsi"/>
                          <w:b/>
                          <w:color w:val="FF0000"/>
                          <w:sz w:val="36"/>
                          <w:szCs w:val="22"/>
                          <w:lang w:eastAsia="en-US"/>
                        </w:rPr>
                        <w:t xml:space="preserve">. DÖNEM I. YAZILI </w:t>
                      </w:r>
                      <w:r w:rsidR="00C81330" w:rsidRPr="00C81330">
                        <w:rPr>
                          <w:rFonts w:asciiTheme="minorHAnsi" w:eastAsia="Calibri" w:hAnsiTheme="minorHAnsi" w:cstheme="minorHAnsi"/>
                          <w:b/>
                          <w:color w:val="FF0000"/>
                          <w:sz w:val="36"/>
                          <w:szCs w:val="22"/>
                          <w:lang w:eastAsia="en-US"/>
                        </w:rPr>
                        <w:t>CEVAP ANAHTARI</w:t>
                      </w:r>
                    </w:p>
                    <w:p w14:paraId="24121A5E" w14:textId="226E26AB" w:rsidR="00C2255D" w:rsidRPr="00051F7E" w:rsidRDefault="00C2255D" w:rsidP="00C2255D">
                      <w:pPr>
                        <w:rPr>
                          <w:rFonts w:asciiTheme="minorHAnsi" w:hAnsiTheme="minorHAnsi" w:cstheme="minorHAnsi"/>
                          <w:sz w:val="28"/>
                        </w:rPr>
                      </w:pPr>
                      <w:r w:rsidRPr="00051F7E">
                        <w:rPr>
                          <w:rFonts w:asciiTheme="minorHAnsi" w:hAnsiTheme="minorHAnsi" w:cstheme="minorHAnsi"/>
                          <w:sz w:val="28"/>
                        </w:rPr>
                        <w:t>Ad-Soyad:</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6A65B1">
                        <w:rPr>
                          <w:rFonts w:asciiTheme="minorHAnsi" w:hAnsiTheme="minorHAnsi" w:cstheme="minorHAnsi"/>
                        </w:rPr>
                        <w:t>…</w:t>
                      </w:r>
                      <w:r w:rsidR="00827E84">
                        <w:rPr>
                          <w:rFonts w:asciiTheme="minorHAnsi" w:hAnsiTheme="minorHAnsi" w:cstheme="minorHAnsi"/>
                        </w:rPr>
                        <w:t xml:space="preserve"> /… </w:t>
                      </w:r>
                      <w:r w:rsidR="00CC0B75">
                        <w:rPr>
                          <w:rFonts w:asciiTheme="minorHAnsi" w:hAnsiTheme="minorHAnsi" w:cstheme="minorHAnsi"/>
                        </w:rPr>
                        <w:t>/2026</w:t>
                      </w:r>
                    </w:p>
                    <w:p w14:paraId="658A3E8B" w14:textId="34E9EBDB" w:rsidR="00C2255D" w:rsidRDefault="00C2255D" w:rsidP="00C2255D">
                      <w:pPr>
                        <w:rPr>
                          <w:rFonts w:asciiTheme="minorHAnsi" w:hAnsiTheme="minorHAnsi" w:cstheme="minorHAnsi"/>
                          <w:sz w:val="28"/>
                        </w:rPr>
                      </w:pPr>
                      <w:r w:rsidRPr="00051F7E">
                        <w:rPr>
                          <w:rFonts w:asciiTheme="minorHAnsi" w:hAnsiTheme="minorHAnsi" w:cstheme="minorHAnsi"/>
                          <w:sz w:val="28"/>
                        </w:rPr>
                        <w:t>Sınıf:</w:t>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3E0047">
                        <w:rPr>
                          <w:rFonts w:asciiTheme="minorHAnsi" w:hAnsiTheme="minorHAnsi" w:cstheme="minorHAnsi"/>
                          <w:sz w:val="28"/>
                        </w:rPr>
                        <w:t xml:space="preserve">  </w:t>
                      </w:r>
                      <w:r w:rsidRPr="003F5E71">
                        <w:rPr>
                          <w:rFonts w:asciiTheme="minorHAnsi" w:hAnsiTheme="minorHAnsi" w:cstheme="minorHAnsi"/>
                          <w:i/>
                        </w:rPr>
                        <w:t>Süre: 40 dk</w:t>
                      </w:r>
                    </w:p>
                    <w:p w14:paraId="038E55C2" w14:textId="77777777" w:rsidR="00C2255D" w:rsidRPr="00051F7E" w:rsidRDefault="00C2255D" w:rsidP="00C2255D">
                      <w:pPr>
                        <w:rPr>
                          <w:rFonts w:asciiTheme="minorHAnsi" w:hAnsiTheme="minorHAnsi" w:cstheme="minorHAnsi"/>
                          <w:sz w:val="28"/>
                        </w:rPr>
                      </w:pPr>
                      <w:r>
                        <w:rPr>
                          <w:rFonts w:asciiTheme="minorHAnsi" w:hAnsiTheme="minorHAnsi" w:cstheme="minorHAnsi"/>
                          <w:sz w:val="28"/>
                        </w:rPr>
                        <w:t>No:</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Pr="00B4474E">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p>
                  </w:txbxContent>
                </v:textbox>
                <w10:wrap anchorx="margin"/>
              </v:shape>
            </w:pict>
          </mc:Fallback>
        </mc:AlternateContent>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p>
    <w:p w14:paraId="33CADC53" w14:textId="3C28544C" w:rsidR="00252D2E" w:rsidRDefault="000C33AA" w:rsidP="005D0301">
      <w:pPr>
        <w:autoSpaceDE w:val="0"/>
        <w:autoSpaceDN w:val="0"/>
        <w:adjustRightInd w:val="0"/>
        <w:rPr>
          <w:bCs/>
          <w:i/>
          <w:sz w:val="20"/>
          <w:szCs w:val="20"/>
        </w:rPr>
      </w:pP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p>
    <w:p w14:paraId="431CBA4A" w14:textId="26678FA5" w:rsidR="00252D2E" w:rsidRDefault="009834F7">
      <w:pPr>
        <w:spacing w:after="200" w:line="276" w:lineRule="auto"/>
        <w:rPr>
          <w:bCs/>
          <w:i/>
          <w:sz w:val="20"/>
          <w:szCs w:val="20"/>
        </w:rPr>
      </w:pPr>
      <w:r>
        <w:rPr>
          <w:bCs/>
          <w:noProof/>
          <w:sz w:val="20"/>
          <w:szCs w:val="20"/>
        </w:rPr>
        <mc:AlternateContent>
          <mc:Choice Requires="wps">
            <w:drawing>
              <wp:anchor distT="0" distB="0" distL="114300" distR="114300" simplePos="0" relativeHeight="251654144" behindDoc="0" locked="0" layoutInCell="1" allowOverlap="1" wp14:anchorId="4D718295" wp14:editId="6DFE7E03">
                <wp:simplePos x="0" y="0"/>
                <wp:positionH relativeFrom="margin">
                  <wp:posOffset>3445618</wp:posOffset>
                </wp:positionH>
                <wp:positionV relativeFrom="margin">
                  <wp:posOffset>1319276</wp:posOffset>
                </wp:positionV>
                <wp:extent cx="74314" cy="11686032"/>
                <wp:effectExtent l="0" t="0" r="20955" b="29845"/>
                <wp:wrapNone/>
                <wp:docPr id="34"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314" cy="11686032"/>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51A357" id="_x0000_t32" coordsize="21600,21600" o:spt="32" o:oned="t" path="m,l21600,21600e" filled="f">
                <v:path arrowok="t" fillok="f" o:connecttype="none"/>
                <o:lock v:ext="edit" shapetype="t"/>
              </v:shapetype>
              <v:shape id="AutoShape 232" o:spid="_x0000_s1026" type="#_x0000_t32" style="position:absolute;margin-left:271.3pt;margin-top:103.9pt;width:5.85pt;height:920.15pt;flip:x;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" strokeweight="1pt">
                <w10:wrap anchorx="margin" anchory="margin"/>
              </v:shape>
            </w:pict>
          </mc:Fallback>
        </mc:AlternateContent>
      </w:r>
      <w:r w:rsidR="0010132A">
        <w:rPr>
          <w:bCs/>
          <w:noProof/>
          <w:sz w:val="20"/>
          <w:szCs w:val="20"/>
        </w:rPr>
        <mc:AlternateContent>
          <mc:Choice Requires="wps">
            <w:drawing>
              <wp:anchor distT="0" distB="0" distL="114300" distR="114300" simplePos="0" relativeHeight="251652096" behindDoc="0" locked="0" layoutInCell="1" allowOverlap="1" wp14:anchorId="1293DC27" wp14:editId="3CF6B96A">
                <wp:simplePos x="0" y="0"/>
                <wp:positionH relativeFrom="column">
                  <wp:posOffset>-234315</wp:posOffset>
                </wp:positionH>
                <wp:positionV relativeFrom="paragraph">
                  <wp:posOffset>588010</wp:posOffset>
                </wp:positionV>
                <wp:extent cx="3429000" cy="8782050"/>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8782050"/>
                        </a:xfrm>
                        <a:prstGeom prst="rect">
                          <a:avLst/>
                        </a:prstGeom>
                        <a:noFill/>
                        <a:ln>
                          <a:noFill/>
                        </a:ln>
                        <a:extLst/>
                      </wps:spPr>
                      <wps:txbx>
                        <w:txbxContent>
                          <w:p w14:paraId="645B2F9B" w14:textId="01EDE633" w:rsidR="0089084E" w:rsidRPr="009E4EF7" w:rsidRDefault="0089084E" w:rsidP="00A07D45">
                            <w:pPr>
                              <w:jc w:val="both"/>
                              <w:rPr>
                                <w:rFonts w:asciiTheme="minorHAnsi" w:hAnsiTheme="minorHAnsi" w:cstheme="minorHAnsi"/>
                                <w:bCs/>
                                <w:i/>
                              </w:rPr>
                            </w:pPr>
                            <w:r w:rsidRPr="009E4EF7">
                              <w:rPr>
                                <w:rFonts w:asciiTheme="minorHAnsi" w:hAnsiTheme="minorHAnsi" w:cstheme="minorHAnsi"/>
                                <w:bCs/>
                                <w:i/>
                              </w:rPr>
                              <w:t>Türkler, MÖ 1500 - MS 800 arasındaki süreçte farklı bölgelere yayılmıştır. Türkistan’dan yapılan Türk göçlerinin birçok nedeni vardır.</w:t>
                            </w:r>
                          </w:p>
                          <w:p w14:paraId="418C9B26" w14:textId="439790F6" w:rsidR="00A07D45" w:rsidRPr="009E4EF7" w:rsidRDefault="007B73B5" w:rsidP="00A07D45">
                            <w:pPr>
                              <w:jc w:val="both"/>
                              <w:rPr>
                                <w:rFonts w:asciiTheme="minorHAnsi" w:hAnsiTheme="minorHAnsi" w:cstheme="minorHAnsi"/>
                                <w:b/>
                                <w:bCs/>
                              </w:rPr>
                            </w:pPr>
                            <w:r w:rsidRPr="009E4EF7">
                              <w:rPr>
                                <w:rFonts w:asciiTheme="minorHAnsi" w:hAnsiTheme="minorHAnsi" w:cstheme="minorHAnsi"/>
                                <w:b/>
                                <w:bCs/>
                              </w:rPr>
                              <w:t xml:space="preserve">4) </w:t>
                            </w:r>
                            <w:r w:rsidR="0089084E" w:rsidRPr="009E4EF7">
                              <w:rPr>
                                <w:rFonts w:asciiTheme="minorHAnsi" w:hAnsiTheme="minorHAnsi" w:cstheme="minorHAnsi"/>
                                <w:b/>
                                <w:bCs/>
                              </w:rPr>
                              <w:t>Bu nedenlerden iki tanesini yazınız.</w:t>
                            </w:r>
                            <w:r w:rsidR="00C1110F">
                              <w:rPr>
                                <w:rFonts w:asciiTheme="minorHAnsi" w:hAnsiTheme="minorHAnsi" w:cstheme="minorHAnsi"/>
                                <w:b/>
                                <w:bCs/>
                              </w:rPr>
                              <w:t xml:space="preserve"> </w:t>
                            </w:r>
                            <w:r w:rsidR="00C1110F" w:rsidRPr="006F5F4F">
                              <w:rPr>
                                <w:rFonts w:asciiTheme="minorHAnsi" w:hAnsiTheme="minorHAnsi" w:cstheme="minorHAnsi"/>
                                <w:i/>
                                <w:sz w:val="20"/>
                              </w:rPr>
                              <w:t>(10P)</w:t>
                            </w:r>
                          </w:p>
                          <w:p w14:paraId="1EBFE1F1" w14:textId="4A56A96B" w:rsidR="00A07D45" w:rsidRPr="009E4EF7" w:rsidRDefault="00A07D45" w:rsidP="00472B32">
                            <w:pPr>
                              <w:rPr>
                                <w:rFonts w:asciiTheme="minorHAnsi" w:hAnsiTheme="minorHAnsi" w:cstheme="minorHAnsi"/>
                                <w:b/>
                              </w:rPr>
                            </w:pPr>
                          </w:p>
                          <w:p w14:paraId="70555FCD" w14:textId="77777777" w:rsidR="00DD38CE" w:rsidRPr="00DD38CE" w:rsidRDefault="00DD38CE" w:rsidP="00DD38CE">
                            <w:pPr>
                              <w:rPr>
                                <w:rFonts w:asciiTheme="minorHAnsi" w:hAnsiTheme="minorHAnsi" w:cstheme="minorHAnsi"/>
                              </w:rPr>
                            </w:pPr>
                            <w:r w:rsidRPr="00DD38CE">
                              <w:rPr>
                                <w:rFonts w:asciiTheme="minorHAnsi" w:hAnsiTheme="minorHAnsi" w:cstheme="minorHAnsi"/>
                              </w:rPr>
                              <w:t>• İklim değişikliği sonucunda artan kuraklık nedeniyle otlakların azalması</w:t>
                            </w:r>
                          </w:p>
                          <w:p w14:paraId="79AE526C" w14:textId="12F348A1" w:rsidR="00CF0433" w:rsidRPr="00DD38CE" w:rsidRDefault="00DD38CE" w:rsidP="00DD38CE">
                            <w:pPr>
                              <w:rPr>
                                <w:rFonts w:asciiTheme="minorHAnsi" w:hAnsiTheme="minorHAnsi" w:cstheme="minorHAnsi"/>
                              </w:rPr>
                            </w:pPr>
                            <w:r w:rsidRPr="00DD38CE">
                              <w:rPr>
                                <w:rFonts w:asciiTheme="minorHAnsi" w:hAnsiTheme="minorHAnsi" w:cstheme="minorHAnsi"/>
                              </w:rPr>
                              <w:t>• Çinliler ve Moğollar tarafından yapılan baskılar, savaşlar ve siyasi anlaşmazlıklar</w:t>
                            </w:r>
                          </w:p>
                          <w:p w14:paraId="32BB5F37" w14:textId="4D2997C4" w:rsidR="00CF0433" w:rsidRPr="009E4EF7" w:rsidRDefault="00CF0433" w:rsidP="00472B32">
                            <w:pPr>
                              <w:rPr>
                                <w:rFonts w:asciiTheme="minorHAnsi" w:hAnsiTheme="minorHAnsi" w:cstheme="minorHAnsi"/>
                                <w:b/>
                              </w:rPr>
                            </w:pPr>
                          </w:p>
                          <w:p w14:paraId="4FB020EE" w14:textId="32EC256D" w:rsidR="009E4EF7" w:rsidRPr="009E4EF7" w:rsidRDefault="009E4EF7" w:rsidP="00472B32">
                            <w:pPr>
                              <w:rPr>
                                <w:rFonts w:asciiTheme="minorHAnsi" w:hAnsiTheme="minorHAnsi" w:cstheme="minorHAnsi"/>
                                <w:b/>
                              </w:rPr>
                            </w:pPr>
                          </w:p>
                          <w:p w14:paraId="47EE1808" w14:textId="141CD409" w:rsidR="009E4EF7" w:rsidRPr="009E4EF7" w:rsidRDefault="009E4EF7" w:rsidP="00472B32">
                            <w:pPr>
                              <w:rPr>
                                <w:rFonts w:asciiTheme="minorHAnsi" w:hAnsiTheme="minorHAnsi" w:cstheme="minorHAnsi"/>
                                <w:b/>
                              </w:rPr>
                            </w:pPr>
                          </w:p>
                          <w:p w14:paraId="30FF0AAD" w14:textId="43496B89" w:rsidR="009E4EF7" w:rsidRPr="009E4EF7" w:rsidRDefault="009E4EF7" w:rsidP="00472B32">
                            <w:pPr>
                              <w:rPr>
                                <w:rFonts w:asciiTheme="minorHAnsi" w:hAnsiTheme="minorHAnsi" w:cstheme="minorHAnsi"/>
                                <w:b/>
                              </w:rPr>
                            </w:pPr>
                          </w:p>
                          <w:p w14:paraId="72AF34B1" w14:textId="77777777" w:rsidR="009E4EF7" w:rsidRPr="009E4EF7" w:rsidRDefault="009E4EF7" w:rsidP="00472B32">
                            <w:pPr>
                              <w:rPr>
                                <w:rFonts w:asciiTheme="minorHAnsi" w:hAnsiTheme="minorHAnsi" w:cstheme="minorHAnsi"/>
                                <w:b/>
                              </w:rPr>
                            </w:pPr>
                          </w:p>
                          <w:p w14:paraId="1A55CBF2" w14:textId="687DB052" w:rsidR="00CF0433" w:rsidRPr="009E4EF7" w:rsidRDefault="00CF0433" w:rsidP="00472B32">
                            <w:pPr>
                              <w:rPr>
                                <w:rFonts w:asciiTheme="minorHAnsi" w:hAnsiTheme="minorHAnsi" w:cstheme="minorHAnsi"/>
                                <w:b/>
                              </w:rPr>
                            </w:pPr>
                          </w:p>
                          <w:p w14:paraId="38E2167A" w14:textId="5485143F" w:rsidR="00CF0433" w:rsidRPr="009E4EF7" w:rsidRDefault="00CF0433" w:rsidP="00472B32">
                            <w:pPr>
                              <w:rPr>
                                <w:rFonts w:asciiTheme="minorHAnsi" w:hAnsiTheme="minorHAnsi" w:cstheme="minorHAnsi"/>
                                <w:b/>
                              </w:rPr>
                            </w:pPr>
                          </w:p>
                          <w:p w14:paraId="10668B22" w14:textId="48F44D73" w:rsidR="00CF0433" w:rsidRPr="009E4EF7" w:rsidRDefault="00CF0433" w:rsidP="00472B32">
                            <w:pPr>
                              <w:rPr>
                                <w:rFonts w:asciiTheme="minorHAnsi" w:hAnsiTheme="minorHAnsi" w:cstheme="minorHAnsi"/>
                                <w:b/>
                              </w:rPr>
                            </w:pPr>
                          </w:p>
                          <w:p w14:paraId="5F4C1429" w14:textId="04AE4B81" w:rsidR="00CF0433" w:rsidRPr="009E4EF7" w:rsidRDefault="00CF0433" w:rsidP="00472B32">
                            <w:pPr>
                              <w:rPr>
                                <w:rFonts w:asciiTheme="minorHAnsi" w:hAnsiTheme="minorHAnsi" w:cstheme="minorHAnsi"/>
                                <w:b/>
                              </w:rPr>
                            </w:pPr>
                          </w:p>
                          <w:p w14:paraId="2D9348D7" w14:textId="065E23B2" w:rsidR="00CF0433" w:rsidRPr="009E4EF7" w:rsidRDefault="00CF0433" w:rsidP="00472B32">
                            <w:pPr>
                              <w:rPr>
                                <w:rFonts w:asciiTheme="minorHAnsi" w:hAnsiTheme="minorHAnsi" w:cstheme="minorHAnsi"/>
                                <w:b/>
                              </w:rPr>
                            </w:pPr>
                          </w:p>
                          <w:p w14:paraId="648C10FE" w14:textId="24C41D31" w:rsidR="00CF0433" w:rsidRPr="009E4EF7" w:rsidRDefault="00CF0433" w:rsidP="00472B32">
                            <w:pPr>
                              <w:rPr>
                                <w:rFonts w:asciiTheme="minorHAnsi" w:hAnsiTheme="minorHAnsi" w:cstheme="minorHAnsi"/>
                                <w:b/>
                              </w:rPr>
                            </w:pPr>
                            <w:r w:rsidRPr="009E4EF7">
                              <w:rPr>
                                <w:rFonts w:asciiTheme="minorHAnsi" w:hAnsiTheme="minorHAnsi" w:cstheme="minorHAnsi"/>
                                <w:b/>
                              </w:rPr>
                              <w:t>5) Doğal Nüfus Artışı nedir? Doğal nüfus artış hızı yüksek olan ülkelere iki tane örnek veriniz.</w:t>
                            </w:r>
                            <w:r w:rsidR="0004651B">
                              <w:rPr>
                                <w:rFonts w:asciiTheme="minorHAnsi" w:hAnsiTheme="minorHAnsi" w:cstheme="minorHAnsi"/>
                                <w:b/>
                              </w:rPr>
                              <w:t xml:space="preserve"> </w:t>
                            </w:r>
                            <w:r w:rsidR="0004651B" w:rsidRPr="006F5F4F">
                              <w:rPr>
                                <w:rFonts w:asciiTheme="minorHAnsi" w:hAnsiTheme="minorHAnsi" w:cstheme="minorHAnsi"/>
                                <w:i/>
                                <w:sz w:val="20"/>
                              </w:rPr>
                              <w:t>(10P)</w:t>
                            </w:r>
                          </w:p>
                          <w:p w14:paraId="7B803F3F" w14:textId="02075511" w:rsidR="00CF0433" w:rsidRPr="009E4EF7" w:rsidRDefault="00CF0433" w:rsidP="00472B32">
                            <w:pPr>
                              <w:rPr>
                                <w:rFonts w:asciiTheme="minorHAnsi" w:hAnsiTheme="minorHAnsi" w:cstheme="minorHAnsi"/>
                                <w:b/>
                              </w:rPr>
                            </w:pPr>
                          </w:p>
                          <w:p w14:paraId="6E572658" w14:textId="468A00CD" w:rsidR="00CF0433" w:rsidRPr="009A086D" w:rsidRDefault="009A086D" w:rsidP="00472B32">
                            <w:pPr>
                              <w:rPr>
                                <w:rFonts w:asciiTheme="minorHAnsi" w:hAnsiTheme="minorHAnsi" w:cstheme="minorHAnsi"/>
                              </w:rPr>
                            </w:pPr>
                            <w:r w:rsidRPr="009A086D">
                              <w:rPr>
                                <w:rFonts w:asciiTheme="minorHAnsi" w:hAnsiTheme="minorHAnsi" w:cstheme="minorHAnsi"/>
                              </w:rPr>
                              <w:t xml:space="preserve">Doğum ve ölüm oranları arasındaki farka bağlı olarak meydana gelen artıştır. </w:t>
                            </w:r>
                            <w:r w:rsidR="00396AD4">
                              <w:rPr>
                                <w:rFonts w:asciiTheme="minorHAnsi" w:hAnsiTheme="minorHAnsi" w:cstheme="minorHAnsi"/>
                              </w:rPr>
                              <w:t>Çad ve Nijer gibi</w:t>
                            </w:r>
                            <w:r w:rsidR="00224D01">
                              <w:rPr>
                                <w:rFonts w:asciiTheme="minorHAnsi" w:hAnsiTheme="minorHAnsi" w:cstheme="minorHAnsi"/>
                              </w:rPr>
                              <w:t xml:space="preserve"> ülkelerin d</w:t>
                            </w:r>
                            <w:r w:rsidRPr="009A086D">
                              <w:rPr>
                                <w:rFonts w:asciiTheme="minorHAnsi" w:hAnsiTheme="minorHAnsi" w:cstheme="minorHAnsi"/>
                              </w:rPr>
                              <w:t>oğal nüfus artış hızı yüksek</w:t>
                            </w:r>
                            <w:r>
                              <w:rPr>
                                <w:rFonts w:asciiTheme="minorHAnsi" w:hAnsiTheme="minorHAnsi" w:cstheme="minorHAnsi"/>
                              </w:rPr>
                              <w:t xml:space="preserve">tir. </w:t>
                            </w:r>
                          </w:p>
                          <w:p w14:paraId="27D901C4" w14:textId="4B257E70" w:rsidR="00CF0433" w:rsidRPr="009E4EF7" w:rsidRDefault="00CF0433" w:rsidP="00472B32">
                            <w:pPr>
                              <w:rPr>
                                <w:rFonts w:asciiTheme="minorHAnsi" w:hAnsiTheme="minorHAnsi" w:cstheme="minorHAnsi"/>
                                <w:b/>
                              </w:rPr>
                            </w:pPr>
                          </w:p>
                          <w:p w14:paraId="78707E67" w14:textId="468566E8" w:rsidR="00CF0433" w:rsidRPr="009E4EF7" w:rsidRDefault="00CF0433" w:rsidP="00472B32">
                            <w:pPr>
                              <w:rPr>
                                <w:rFonts w:asciiTheme="minorHAnsi" w:hAnsiTheme="minorHAnsi" w:cstheme="minorHAnsi"/>
                                <w:b/>
                              </w:rPr>
                            </w:pPr>
                          </w:p>
                          <w:p w14:paraId="06C9AED2" w14:textId="02446E48" w:rsidR="009E4EF7" w:rsidRPr="009E4EF7" w:rsidRDefault="009E4EF7" w:rsidP="00472B32">
                            <w:pPr>
                              <w:rPr>
                                <w:rFonts w:asciiTheme="minorHAnsi" w:hAnsiTheme="minorHAnsi" w:cstheme="minorHAnsi"/>
                                <w:b/>
                              </w:rPr>
                            </w:pPr>
                          </w:p>
                          <w:p w14:paraId="16477848" w14:textId="4EDE1782" w:rsidR="009E4EF7" w:rsidRPr="009E4EF7" w:rsidRDefault="009E4EF7" w:rsidP="00472B32">
                            <w:pPr>
                              <w:rPr>
                                <w:rFonts w:asciiTheme="minorHAnsi" w:hAnsiTheme="minorHAnsi" w:cstheme="minorHAnsi"/>
                                <w:b/>
                              </w:rPr>
                            </w:pPr>
                          </w:p>
                          <w:p w14:paraId="5ED50944" w14:textId="2DD15C6E" w:rsidR="009E4EF7" w:rsidRPr="009E4EF7" w:rsidRDefault="009E4EF7" w:rsidP="00472B32">
                            <w:pPr>
                              <w:rPr>
                                <w:rFonts w:asciiTheme="minorHAnsi" w:hAnsiTheme="minorHAnsi" w:cstheme="minorHAnsi"/>
                                <w:b/>
                              </w:rPr>
                            </w:pPr>
                          </w:p>
                          <w:p w14:paraId="53D3C2EC" w14:textId="77777777" w:rsidR="009E4EF7" w:rsidRPr="009E4EF7" w:rsidRDefault="009E4EF7" w:rsidP="00472B32">
                            <w:pPr>
                              <w:rPr>
                                <w:rFonts w:asciiTheme="minorHAnsi" w:hAnsiTheme="minorHAnsi" w:cstheme="minorHAnsi"/>
                                <w:b/>
                              </w:rPr>
                            </w:pPr>
                          </w:p>
                          <w:p w14:paraId="4B4C1218" w14:textId="405EF930" w:rsidR="00CF0433" w:rsidRPr="009E4EF7" w:rsidRDefault="00CF0433" w:rsidP="00472B32">
                            <w:pPr>
                              <w:rPr>
                                <w:rFonts w:asciiTheme="minorHAnsi" w:hAnsiTheme="minorHAnsi" w:cstheme="minorHAnsi"/>
                                <w:b/>
                              </w:rPr>
                            </w:pPr>
                          </w:p>
                          <w:p w14:paraId="168A7172" w14:textId="582ECF12" w:rsidR="00CF0433" w:rsidRPr="009E4EF7" w:rsidRDefault="00CF0433" w:rsidP="00472B32">
                            <w:pPr>
                              <w:rPr>
                                <w:rFonts w:asciiTheme="minorHAnsi" w:hAnsiTheme="minorHAnsi" w:cstheme="minorHAnsi"/>
                                <w:b/>
                              </w:rPr>
                            </w:pPr>
                          </w:p>
                          <w:p w14:paraId="16CAC945" w14:textId="374D86D9" w:rsidR="00CF0433" w:rsidRDefault="00CF0433" w:rsidP="00472B32">
                            <w:pPr>
                              <w:rPr>
                                <w:rFonts w:asciiTheme="minorHAnsi" w:hAnsiTheme="minorHAnsi" w:cstheme="minorHAnsi"/>
                                <w:i/>
                                <w:sz w:val="20"/>
                              </w:rPr>
                            </w:pPr>
                            <w:r w:rsidRPr="009E4EF7">
                              <w:rPr>
                                <w:rFonts w:asciiTheme="minorHAnsi" w:hAnsiTheme="minorHAnsi" w:cstheme="minorHAnsi"/>
                                <w:b/>
                              </w:rPr>
                              <w:t xml:space="preserve">6) </w:t>
                            </w:r>
                            <w:r w:rsidR="00E40B33" w:rsidRPr="009E4EF7">
                              <w:rPr>
                                <w:rFonts w:asciiTheme="minorHAnsi" w:hAnsiTheme="minorHAnsi" w:cstheme="minorHAnsi"/>
                                <w:b/>
                              </w:rPr>
                              <w:t>Demografik Dönüşüm Modeli’nin beşinci aşamasının özelliklerini yazınız.</w:t>
                            </w:r>
                            <w:r w:rsidR="009E59EC">
                              <w:rPr>
                                <w:rFonts w:asciiTheme="minorHAnsi" w:hAnsiTheme="minorHAnsi" w:cstheme="minorHAnsi"/>
                                <w:b/>
                              </w:rPr>
                              <w:t xml:space="preserve"> </w:t>
                            </w:r>
                            <w:r w:rsidR="009E59EC" w:rsidRPr="006F5F4F">
                              <w:rPr>
                                <w:rFonts w:asciiTheme="minorHAnsi" w:hAnsiTheme="minorHAnsi" w:cstheme="minorHAnsi"/>
                                <w:i/>
                                <w:sz w:val="20"/>
                              </w:rPr>
                              <w:t>(10P)</w:t>
                            </w:r>
                          </w:p>
                          <w:p w14:paraId="343B0C86" w14:textId="585C346A" w:rsidR="00396AD4" w:rsidRDefault="00396AD4" w:rsidP="00472B32">
                            <w:pPr>
                              <w:rPr>
                                <w:rFonts w:asciiTheme="minorHAnsi" w:hAnsiTheme="minorHAnsi" w:cstheme="minorHAnsi"/>
                                <w:i/>
                                <w:sz w:val="20"/>
                              </w:rPr>
                            </w:pPr>
                          </w:p>
                          <w:p w14:paraId="4E9FB7BF" w14:textId="31799F2A" w:rsidR="00396AD4" w:rsidRPr="002B24D1" w:rsidRDefault="00396AD4" w:rsidP="00F15149">
                            <w:pPr>
                              <w:rPr>
                                <w:rFonts w:asciiTheme="minorHAnsi" w:hAnsiTheme="minorHAnsi" w:cstheme="minorHAnsi"/>
                                <w:b/>
                              </w:rPr>
                            </w:pPr>
                            <w:r w:rsidRPr="002B24D1">
                              <w:rPr>
                                <w:rFonts w:asciiTheme="minorHAnsi" w:hAnsiTheme="minorHAnsi" w:cstheme="minorHAnsi"/>
                                <w:b/>
                              </w:rPr>
                              <w:t xml:space="preserve">• </w:t>
                            </w:r>
                            <w:r w:rsidRPr="002B24D1">
                              <w:rPr>
                                <w:rFonts w:asciiTheme="minorHAnsi" w:hAnsiTheme="minorHAnsi" w:cstheme="minorHAnsi"/>
                                <w:b/>
                              </w:rPr>
                              <w:t>Doğum oranları çok düşüktür.</w:t>
                            </w:r>
                          </w:p>
                          <w:p w14:paraId="6058F2F3" w14:textId="303E9FDE" w:rsidR="00396AD4" w:rsidRPr="002B24D1" w:rsidRDefault="00396AD4" w:rsidP="00F15149">
                            <w:pPr>
                              <w:rPr>
                                <w:rFonts w:asciiTheme="minorHAnsi" w:hAnsiTheme="minorHAnsi" w:cstheme="minorHAnsi"/>
                                <w:b/>
                              </w:rPr>
                            </w:pPr>
                            <w:r w:rsidRPr="002B24D1">
                              <w:rPr>
                                <w:rFonts w:asciiTheme="minorHAnsi" w:hAnsiTheme="minorHAnsi" w:cstheme="minorHAnsi"/>
                                <w:b/>
                              </w:rPr>
                              <w:t xml:space="preserve">• </w:t>
                            </w:r>
                            <w:r w:rsidRPr="002B24D1">
                              <w:rPr>
                                <w:rFonts w:asciiTheme="minorHAnsi" w:hAnsiTheme="minorHAnsi" w:cstheme="minorHAnsi"/>
                                <w:b/>
                              </w:rPr>
                              <w:t>Genç nüfus oranı düşüktür.</w:t>
                            </w:r>
                          </w:p>
                          <w:p w14:paraId="4F6D48F1" w14:textId="25D3FFEE" w:rsidR="00396AD4" w:rsidRPr="002B24D1" w:rsidRDefault="00396AD4" w:rsidP="00F15149">
                            <w:pPr>
                              <w:rPr>
                                <w:rFonts w:asciiTheme="minorHAnsi" w:hAnsiTheme="minorHAnsi" w:cstheme="minorHAnsi"/>
                                <w:b/>
                              </w:rPr>
                            </w:pPr>
                            <w:r w:rsidRPr="002B24D1">
                              <w:rPr>
                                <w:rFonts w:asciiTheme="minorHAnsi" w:hAnsiTheme="minorHAnsi" w:cstheme="minorHAnsi"/>
                                <w:b/>
                              </w:rPr>
                              <w:t xml:space="preserve">• </w:t>
                            </w:r>
                            <w:r w:rsidRPr="002B24D1">
                              <w:rPr>
                                <w:rFonts w:asciiTheme="minorHAnsi" w:hAnsiTheme="minorHAnsi" w:cstheme="minorHAnsi"/>
                                <w:b/>
                              </w:rPr>
                              <w:t xml:space="preserve">Yaşlı nüfus oranının fazla olmasına bağlı olarak ölüm oranları biraz daha yüksektir. </w:t>
                            </w:r>
                          </w:p>
                          <w:p w14:paraId="6453A823" w14:textId="3DF43994" w:rsidR="00396AD4" w:rsidRPr="002B24D1" w:rsidRDefault="00396AD4" w:rsidP="00F15149">
                            <w:pPr>
                              <w:rPr>
                                <w:rFonts w:asciiTheme="minorHAnsi" w:hAnsiTheme="minorHAnsi" w:cstheme="minorHAnsi"/>
                                <w:b/>
                              </w:rPr>
                            </w:pPr>
                            <w:r w:rsidRPr="002B24D1">
                              <w:rPr>
                                <w:rFonts w:asciiTheme="minorHAnsi" w:hAnsiTheme="minorHAnsi" w:cstheme="minorHAnsi"/>
                                <w:b/>
                              </w:rPr>
                              <w:t xml:space="preserve">• </w:t>
                            </w:r>
                            <w:r w:rsidRPr="002B24D1">
                              <w:rPr>
                                <w:rFonts w:asciiTheme="minorHAnsi" w:hAnsiTheme="minorHAnsi" w:cstheme="minorHAnsi"/>
                                <w:b/>
                              </w:rPr>
                              <w:t>Bu aşamada nüfusta azalma görülür.</w:t>
                            </w:r>
                          </w:p>
                          <w:p w14:paraId="65139AD1" w14:textId="44AE721C" w:rsidR="002B24D1" w:rsidRPr="002B24D1" w:rsidRDefault="002B24D1" w:rsidP="00F15149">
                            <w:pPr>
                              <w:rPr>
                                <w:rFonts w:asciiTheme="minorHAnsi" w:hAnsiTheme="minorHAnsi" w:cstheme="minorHAnsi"/>
                                <w:b/>
                              </w:rPr>
                            </w:pPr>
                            <w:r w:rsidRPr="002B24D1">
                              <w:rPr>
                                <w:rFonts w:asciiTheme="minorHAnsi" w:hAnsiTheme="minorHAnsi" w:cstheme="minorHAnsi"/>
                                <w:b/>
                              </w:rPr>
                              <w:t>•</w:t>
                            </w:r>
                            <w:r w:rsidRPr="002B24D1">
                              <w:rPr>
                                <w:rFonts w:asciiTheme="minorHAnsi" w:hAnsiTheme="minorHAnsi" w:cstheme="minorHAnsi"/>
                                <w:b/>
                              </w:rPr>
                              <w:t xml:space="preserve"> Japonya bu aşamada yer alır.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93DC27" id="Text Box 2" o:spid="_x0000_s1028" type="#_x0000_t202" style="position:absolute;margin-left:-18.45pt;margin-top:46.3pt;width:270pt;height:69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" filled="f" stroked="f">
                <v:textbox>
                  <w:txbxContent>
                    <w:p w14:paraId="645B2F9B" w14:textId="01EDE633" w:rsidR="0089084E" w:rsidRPr="009E4EF7" w:rsidRDefault="0089084E" w:rsidP="00A07D45">
                      <w:pPr>
                        <w:jc w:val="both"/>
                        <w:rPr>
                          <w:rFonts w:asciiTheme="minorHAnsi" w:hAnsiTheme="minorHAnsi" w:cstheme="minorHAnsi"/>
                          <w:bCs/>
                          <w:i/>
                        </w:rPr>
                      </w:pPr>
                      <w:r w:rsidRPr="009E4EF7">
                        <w:rPr>
                          <w:rFonts w:asciiTheme="minorHAnsi" w:hAnsiTheme="minorHAnsi" w:cstheme="minorHAnsi"/>
                          <w:bCs/>
                          <w:i/>
                        </w:rPr>
                        <w:t>Türkler, MÖ 1500 - MS 800 arasındaki süreçte farklı bölgelere yayılmıştır. Türkistan’dan yapılan Türk göçlerinin birçok nedeni vardır.</w:t>
                      </w:r>
                    </w:p>
                    <w:p w14:paraId="418C9B26" w14:textId="439790F6" w:rsidR="00A07D45" w:rsidRPr="009E4EF7" w:rsidRDefault="007B73B5" w:rsidP="00A07D45">
                      <w:pPr>
                        <w:jc w:val="both"/>
                        <w:rPr>
                          <w:rFonts w:asciiTheme="minorHAnsi" w:hAnsiTheme="minorHAnsi" w:cstheme="minorHAnsi"/>
                          <w:b/>
                          <w:bCs/>
                        </w:rPr>
                      </w:pPr>
                      <w:r w:rsidRPr="009E4EF7">
                        <w:rPr>
                          <w:rFonts w:asciiTheme="minorHAnsi" w:hAnsiTheme="minorHAnsi" w:cstheme="minorHAnsi"/>
                          <w:b/>
                          <w:bCs/>
                        </w:rPr>
                        <w:t xml:space="preserve">4) </w:t>
                      </w:r>
                      <w:r w:rsidR="0089084E" w:rsidRPr="009E4EF7">
                        <w:rPr>
                          <w:rFonts w:asciiTheme="minorHAnsi" w:hAnsiTheme="minorHAnsi" w:cstheme="minorHAnsi"/>
                          <w:b/>
                          <w:bCs/>
                        </w:rPr>
                        <w:t>Bu nedenlerden iki tanesini yazınız.</w:t>
                      </w:r>
                      <w:r w:rsidR="00C1110F">
                        <w:rPr>
                          <w:rFonts w:asciiTheme="minorHAnsi" w:hAnsiTheme="minorHAnsi" w:cstheme="minorHAnsi"/>
                          <w:b/>
                          <w:bCs/>
                        </w:rPr>
                        <w:t xml:space="preserve"> </w:t>
                      </w:r>
                      <w:r w:rsidR="00C1110F" w:rsidRPr="006F5F4F">
                        <w:rPr>
                          <w:rFonts w:asciiTheme="minorHAnsi" w:hAnsiTheme="minorHAnsi" w:cstheme="minorHAnsi"/>
                          <w:i/>
                          <w:sz w:val="20"/>
                        </w:rPr>
                        <w:t>(10P)</w:t>
                      </w:r>
                    </w:p>
                    <w:p w14:paraId="1EBFE1F1" w14:textId="4A56A96B" w:rsidR="00A07D45" w:rsidRPr="009E4EF7" w:rsidRDefault="00A07D45" w:rsidP="00472B32">
                      <w:pPr>
                        <w:rPr>
                          <w:rFonts w:asciiTheme="minorHAnsi" w:hAnsiTheme="minorHAnsi" w:cstheme="minorHAnsi"/>
                          <w:b/>
                        </w:rPr>
                      </w:pPr>
                    </w:p>
                    <w:p w14:paraId="70555FCD" w14:textId="77777777" w:rsidR="00DD38CE" w:rsidRPr="00DD38CE" w:rsidRDefault="00DD38CE" w:rsidP="00DD38CE">
                      <w:pPr>
                        <w:rPr>
                          <w:rFonts w:asciiTheme="minorHAnsi" w:hAnsiTheme="minorHAnsi" w:cstheme="minorHAnsi"/>
                        </w:rPr>
                      </w:pPr>
                      <w:r w:rsidRPr="00DD38CE">
                        <w:rPr>
                          <w:rFonts w:asciiTheme="minorHAnsi" w:hAnsiTheme="minorHAnsi" w:cstheme="minorHAnsi"/>
                        </w:rPr>
                        <w:t>• İklim değişikliği sonucunda artan kuraklık nedeniyle otlakların azalması</w:t>
                      </w:r>
                    </w:p>
                    <w:p w14:paraId="79AE526C" w14:textId="12F348A1" w:rsidR="00CF0433" w:rsidRPr="00DD38CE" w:rsidRDefault="00DD38CE" w:rsidP="00DD38CE">
                      <w:pPr>
                        <w:rPr>
                          <w:rFonts w:asciiTheme="minorHAnsi" w:hAnsiTheme="minorHAnsi" w:cstheme="minorHAnsi"/>
                        </w:rPr>
                      </w:pPr>
                      <w:r w:rsidRPr="00DD38CE">
                        <w:rPr>
                          <w:rFonts w:asciiTheme="minorHAnsi" w:hAnsiTheme="minorHAnsi" w:cstheme="minorHAnsi"/>
                        </w:rPr>
                        <w:t>• Çinliler ve Moğollar tarafından yapılan baskılar, savaşlar ve siyasi anlaşmazlıklar</w:t>
                      </w:r>
                    </w:p>
                    <w:p w14:paraId="32BB5F37" w14:textId="4D2997C4" w:rsidR="00CF0433" w:rsidRPr="009E4EF7" w:rsidRDefault="00CF0433" w:rsidP="00472B32">
                      <w:pPr>
                        <w:rPr>
                          <w:rFonts w:asciiTheme="minorHAnsi" w:hAnsiTheme="minorHAnsi" w:cstheme="minorHAnsi"/>
                          <w:b/>
                        </w:rPr>
                      </w:pPr>
                    </w:p>
                    <w:p w14:paraId="4FB020EE" w14:textId="32EC256D" w:rsidR="009E4EF7" w:rsidRPr="009E4EF7" w:rsidRDefault="009E4EF7" w:rsidP="00472B32">
                      <w:pPr>
                        <w:rPr>
                          <w:rFonts w:asciiTheme="minorHAnsi" w:hAnsiTheme="minorHAnsi" w:cstheme="minorHAnsi"/>
                          <w:b/>
                        </w:rPr>
                      </w:pPr>
                    </w:p>
                    <w:p w14:paraId="47EE1808" w14:textId="141CD409" w:rsidR="009E4EF7" w:rsidRPr="009E4EF7" w:rsidRDefault="009E4EF7" w:rsidP="00472B32">
                      <w:pPr>
                        <w:rPr>
                          <w:rFonts w:asciiTheme="minorHAnsi" w:hAnsiTheme="minorHAnsi" w:cstheme="minorHAnsi"/>
                          <w:b/>
                        </w:rPr>
                      </w:pPr>
                    </w:p>
                    <w:p w14:paraId="30FF0AAD" w14:textId="43496B89" w:rsidR="009E4EF7" w:rsidRPr="009E4EF7" w:rsidRDefault="009E4EF7" w:rsidP="00472B32">
                      <w:pPr>
                        <w:rPr>
                          <w:rFonts w:asciiTheme="minorHAnsi" w:hAnsiTheme="minorHAnsi" w:cstheme="minorHAnsi"/>
                          <w:b/>
                        </w:rPr>
                      </w:pPr>
                    </w:p>
                    <w:p w14:paraId="72AF34B1" w14:textId="77777777" w:rsidR="009E4EF7" w:rsidRPr="009E4EF7" w:rsidRDefault="009E4EF7" w:rsidP="00472B32">
                      <w:pPr>
                        <w:rPr>
                          <w:rFonts w:asciiTheme="minorHAnsi" w:hAnsiTheme="minorHAnsi" w:cstheme="minorHAnsi"/>
                          <w:b/>
                        </w:rPr>
                      </w:pPr>
                    </w:p>
                    <w:p w14:paraId="1A55CBF2" w14:textId="687DB052" w:rsidR="00CF0433" w:rsidRPr="009E4EF7" w:rsidRDefault="00CF0433" w:rsidP="00472B32">
                      <w:pPr>
                        <w:rPr>
                          <w:rFonts w:asciiTheme="minorHAnsi" w:hAnsiTheme="minorHAnsi" w:cstheme="minorHAnsi"/>
                          <w:b/>
                        </w:rPr>
                      </w:pPr>
                    </w:p>
                    <w:p w14:paraId="38E2167A" w14:textId="5485143F" w:rsidR="00CF0433" w:rsidRPr="009E4EF7" w:rsidRDefault="00CF0433" w:rsidP="00472B32">
                      <w:pPr>
                        <w:rPr>
                          <w:rFonts w:asciiTheme="minorHAnsi" w:hAnsiTheme="minorHAnsi" w:cstheme="minorHAnsi"/>
                          <w:b/>
                        </w:rPr>
                      </w:pPr>
                    </w:p>
                    <w:p w14:paraId="10668B22" w14:textId="48F44D73" w:rsidR="00CF0433" w:rsidRPr="009E4EF7" w:rsidRDefault="00CF0433" w:rsidP="00472B32">
                      <w:pPr>
                        <w:rPr>
                          <w:rFonts w:asciiTheme="minorHAnsi" w:hAnsiTheme="minorHAnsi" w:cstheme="minorHAnsi"/>
                          <w:b/>
                        </w:rPr>
                      </w:pPr>
                    </w:p>
                    <w:p w14:paraId="5F4C1429" w14:textId="04AE4B81" w:rsidR="00CF0433" w:rsidRPr="009E4EF7" w:rsidRDefault="00CF0433" w:rsidP="00472B32">
                      <w:pPr>
                        <w:rPr>
                          <w:rFonts w:asciiTheme="minorHAnsi" w:hAnsiTheme="minorHAnsi" w:cstheme="minorHAnsi"/>
                          <w:b/>
                        </w:rPr>
                      </w:pPr>
                    </w:p>
                    <w:p w14:paraId="2D9348D7" w14:textId="065E23B2" w:rsidR="00CF0433" w:rsidRPr="009E4EF7" w:rsidRDefault="00CF0433" w:rsidP="00472B32">
                      <w:pPr>
                        <w:rPr>
                          <w:rFonts w:asciiTheme="minorHAnsi" w:hAnsiTheme="minorHAnsi" w:cstheme="minorHAnsi"/>
                          <w:b/>
                        </w:rPr>
                      </w:pPr>
                    </w:p>
                    <w:p w14:paraId="648C10FE" w14:textId="24C41D31" w:rsidR="00CF0433" w:rsidRPr="009E4EF7" w:rsidRDefault="00CF0433" w:rsidP="00472B32">
                      <w:pPr>
                        <w:rPr>
                          <w:rFonts w:asciiTheme="minorHAnsi" w:hAnsiTheme="minorHAnsi" w:cstheme="minorHAnsi"/>
                          <w:b/>
                        </w:rPr>
                      </w:pPr>
                      <w:r w:rsidRPr="009E4EF7">
                        <w:rPr>
                          <w:rFonts w:asciiTheme="minorHAnsi" w:hAnsiTheme="minorHAnsi" w:cstheme="minorHAnsi"/>
                          <w:b/>
                        </w:rPr>
                        <w:t>5) Doğal Nüfus Artışı nedir? Doğal nüfus artış hızı yüksek olan ülkelere iki tane örnek veriniz.</w:t>
                      </w:r>
                      <w:r w:rsidR="0004651B">
                        <w:rPr>
                          <w:rFonts w:asciiTheme="minorHAnsi" w:hAnsiTheme="minorHAnsi" w:cstheme="minorHAnsi"/>
                          <w:b/>
                        </w:rPr>
                        <w:t xml:space="preserve"> </w:t>
                      </w:r>
                      <w:r w:rsidR="0004651B" w:rsidRPr="006F5F4F">
                        <w:rPr>
                          <w:rFonts w:asciiTheme="minorHAnsi" w:hAnsiTheme="minorHAnsi" w:cstheme="minorHAnsi"/>
                          <w:i/>
                          <w:sz w:val="20"/>
                        </w:rPr>
                        <w:t>(10P)</w:t>
                      </w:r>
                    </w:p>
                    <w:p w14:paraId="7B803F3F" w14:textId="02075511" w:rsidR="00CF0433" w:rsidRPr="009E4EF7" w:rsidRDefault="00CF0433" w:rsidP="00472B32">
                      <w:pPr>
                        <w:rPr>
                          <w:rFonts w:asciiTheme="minorHAnsi" w:hAnsiTheme="minorHAnsi" w:cstheme="minorHAnsi"/>
                          <w:b/>
                        </w:rPr>
                      </w:pPr>
                    </w:p>
                    <w:p w14:paraId="6E572658" w14:textId="468A00CD" w:rsidR="00CF0433" w:rsidRPr="009A086D" w:rsidRDefault="009A086D" w:rsidP="00472B32">
                      <w:pPr>
                        <w:rPr>
                          <w:rFonts w:asciiTheme="minorHAnsi" w:hAnsiTheme="minorHAnsi" w:cstheme="minorHAnsi"/>
                        </w:rPr>
                      </w:pPr>
                      <w:r w:rsidRPr="009A086D">
                        <w:rPr>
                          <w:rFonts w:asciiTheme="minorHAnsi" w:hAnsiTheme="minorHAnsi" w:cstheme="minorHAnsi"/>
                        </w:rPr>
                        <w:t xml:space="preserve">Doğum ve ölüm oranları arasındaki farka bağlı olarak meydana gelen artıştır. </w:t>
                      </w:r>
                      <w:r w:rsidR="00396AD4">
                        <w:rPr>
                          <w:rFonts w:asciiTheme="minorHAnsi" w:hAnsiTheme="minorHAnsi" w:cstheme="minorHAnsi"/>
                        </w:rPr>
                        <w:t>Çad ve Nijer gibi</w:t>
                      </w:r>
                      <w:r w:rsidR="00224D01">
                        <w:rPr>
                          <w:rFonts w:asciiTheme="minorHAnsi" w:hAnsiTheme="minorHAnsi" w:cstheme="minorHAnsi"/>
                        </w:rPr>
                        <w:t xml:space="preserve"> ülkelerin d</w:t>
                      </w:r>
                      <w:r w:rsidRPr="009A086D">
                        <w:rPr>
                          <w:rFonts w:asciiTheme="minorHAnsi" w:hAnsiTheme="minorHAnsi" w:cstheme="minorHAnsi"/>
                        </w:rPr>
                        <w:t>oğal nüfus artış hızı yüksek</w:t>
                      </w:r>
                      <w:r>
                        <w:rPr>
                          <w:rFonts w:asciiTheme="minorHAnsi" w:hAnsiTheme="minorHAnsi" w:cstheme="minorHAnsi"/>
                        </w:rPr>
                        <w:t xml:space="preserve">tir. </w:t>
                      </w:r>
                    </w:p>
                    <w:p w14:paraId="27D901C4" w14:textId="4B257E70" w:rsidR="00CF0433" w:rsidRPr="009E4EF7" w:rsidRDefault="00CF0433" w:rsidP="00472B32">
                      <w:pPr>
                        <w:rPr>
                          <w:rFonts w:asciiTheme="minorHAnsi" w:hAnsiTheme="minorHAnsi" w:cstheme="minorHAnsi"/>
                          <w:b/>
                        </w:rPr>
                      </w:pPr>
                    </w:p>
                    <w:p w14:paraId="78707E67" w14:textId="468566E8" w:rsidR="00CF0433" w:rsidRPr="009E4EF7" w:rsidRDefault="00CF0433" w:rsidP="00472B32">
                      <w:pPr>
                        <w:rPr>
                          <w:rFonts w:asciiTheme="minorHAnsi" w:hAnsiTheme="minorHAnsi" w:cstheme="minorHAnsi"/>
                          <w:b/>
                        </w:rPr>
                      </w:pPr>
                    </w:p>
                    <w:p w14:paraId="06C9AED2" w14:textId="02446E48" w:rsidR="009E4EF7" w:rsidRPr="009E4EF7" w:rsidRDefault="009E4EF7" w:rsidP="00472B32">
                      <w:pPr>
                        <w:rPr>
                          <w:rFonts w:asciiTheme="minorHAnsi" w:hAnsiTheme="minorHAnsi" w:cstheme="minorHAnsi"/>
                          <w:b/>
                        </w:rPr>
                      </w:pPr>
                    </w:p>
                    <w:p w14:paraId="16477848" w14:textId="4EDE1782" w:rsidR="009E4EF7" w:rsidRPr="009E4EF7" w:rsidRDefault="009E4EF7" w:rsidP="00472B32">
                      <w:pPr>
                        <w:rPr>
                          <w:rFonts w:asciiTheme="minorHAnsi" w:hAnsiTheme="minorHAnsi" w:cstheme="minorHAnsi"/>
                          <w:b/>
                        </w:rPr>
                      </w:pPr>
                    </w:p>
                    <w:p w14:paraId="5ED50944" w14:textId="2DD15C6E" w:rsidR="009E4EF7" w:rsidRPr="009E4EF7" w:rsidRDefault="009E4EF7" w:rsidP="00472B32">
                      <w:pPr>
                        <w:rPr>
                          <w:rFonts w:asciiTheme="minorHAnsi" w:hAnsiTheme="minorHAnsi" w:cstheme="minorHAnsi"/>
                          <w:b/>
                        </w:rPr>
                      </w:pPr>
                    </w:p>
                    <w:p w14:paraId="53D3C2EC" w14:textId="77777777" w:rsidR="009E4EF7" w:rsidRPr="009E4EF7" w:rsidRDefault="009E4EF7" w:rsidP="00472B32">
                      <w:pPr>
                        <w:rPr>
                          <w:rFonts w:asciiTheme="minorHAnsi" w:hAnsiTheme="minorHAnsi" w:cstheme="minorHAnsi"/>
                          <w:b/>
                        </w:rPr>
                      </w:pPr>
                    </w:p>
                    <w:p w14:paraId="4B4C1218" w14:textId="405EF930" w:rsidR="00CF0433" w:rsidRPr="009E4EF7" w:rsidRDefault="00CF0433" w:rsidP="00472B32">
                      <w:pPr>
                        <w:rPr>
                          <w:rFonts w:asciiTheme="minorHAnsi" w:hAnsiTheme="minorHAnsi" w:cstheme="minorHAnsi"/>
                          <w:b/>
                        </w:rPr>
                      </w:pPr>
                    </w:p>
                    <w:p w14:paraId="168A7172" w14:textId="582ECF12" w:rsidR="00CF0433" w:rsidRPr="009E4EF7" w:rsidRDefault="00CF0433" w:rsidP="00472B32">
                      <w:pPr>
                        <w:rPr>
                          <w:rFonts w:asciiTheme="minorHAnsi" w:hAnsiTheme="minorHAnsi" w:cstheme="minorHAnsi"/>
                          <w:b/>
                        </w:rPr>
                      </w:pPr>
                    </w:p>
                    <w:p w14:paraId="16CAC945" w14:textId="374D86D9" w:rsidR="00CF0433" w:rsidRDefault="00CF0433" w:rsidP="00472B32">
                      <w:pPr>
                        <w:rPr>
                          <w:rFonts w:asciiTheme="minorHAnsi" w:hAnsiTheme="minorHAnsi" w:cstheme="minorHAnsi"/>
                          <w:i/>
                          <w:sz w:val="20"/>
                        </w:rPr>
                      </w:pPr>
                      <w:r w:rsidRPr="009E4EF7">
                        <w:rPr>
                          <w:rFonts w:asciiTheme="minorHAnsi" w:hAnsiTheme="minorHAnsi" w:cstheme="minorHAnsi"/>
                          <w:b/>
                        </w:rPr>
                        <w:t xml:space="preserve">6) </w:t>
                      </w:r>
                      <w:r w:rsidR="00E40B33" w:rsidRPr="009E4EF7">
                        <w:rPr>
                          <w:rFonts w:asciiTheme="minorHAnsi" w:hAnsiTheme="minorHAnsi" w:cstheme="minorHAnsi"/>
                          <w:b/>
                        </w:rPr>
                        <w:t>Demografik Dönüşüm Modeli’nin beşinci aşamasının özelliklerini yazınız.</w:t>
                      </w:r>
                      <w:r w:rsidR="009E59EC">
                        <w:rPr>
                          <w:rFonts w:asciiTheme="minorHAnsi" w:hAnsiTheme="minorHAnsi" w:cstheme="minorHAnsi"/>
                          <w:b/>
                        </w:rPr>
                        <w:t xml:space="preserve"> </w:t>
                      </w:r>
                      <w:r w:rsidR="009E59EC" w:rsidRPr="006F5F4F">
                        <w:rPr>
                          <w:rFonts w:asciiTheme="minorHAnsi" w:hAnsiTheme="minorHAnsi" w:cstheme="minorHAnsi"/>
                          <w:i/>
                          <w:sz w:val="20"/>
                        </w:rPr>
                        <w:t>(10P)</w:t>
                      </w:r>
                    </w:p>
                    <w:p w14:paraId="343B0C86" w14:textId="585C346A" w:rsidR="00396AD4" w:rsidRDefault="00396AD4" w:rsidP="00472B32">
                      <w:pPr>
                        <w:rPr>
                          <w:rFonts w:asciiTheme="minorHAnsi" w:hAnsiTheme="minorHAnsi" w:cstheme="minorHAnsi"/>
                          <w:i/>
                          <w:sz w:val="20"/>
                        </w:rPr>
                      </w:pPr>
                    </w:p>
                    <w:p w14:paraId="4E9FB7BF" w14:textId="31799F2A" w:rsidR="00396AD4" w:rsidRPr="002B24D1" w:rsidRDefault="00396AD4" w:rsidP="00F15149">
                      <w:pPr>
                        <w:rPr>
                          <w:rFonts w:asciiTheme="minorHAnsi" w:hAnsiTheme="minorHAnsi" w:cstheme="minorHAnsi"/>
                          <w:b/>
                        </w:rPr>
                      </w:pPr>
                      <w:r w:rsidRPr="002B24D1">
                        <w:rPr>
                          <w:rFonts w:asciiTheme="minorHAnsi" w:hAnsiTheme="minorHAnsi" w:cstheme="minorHAnsi"/>
                          <w:b/>
                        </w:rPr>
                        <w:t xml:space="preserve">• </w:t>
                      </w:r>
                      <w:r w:rsidRPr="002B24D1">
                        <w:rPr>
                          <w:rFonts w:asciiTheme="minorHAnsi" w:hAnsiTheme="minorHAnsi" w:cstheme="minorHAnsi"/>
                          <w:b/>
                        </w:rPr>
                        <w:t>Doğum oranları çok düşüktür.</w:t>
                      </w:r>
                    </w:p>
                    <w:p w14:paraId="6058F2F3" w14:textId="303E9FDE" w:rsidR="00396AD4" w:rsidRPr="002B24D1" w:rsidRDefault="00396AD4" w:rsidP="00F15149">
                      <w:pPr>
                        <w:rPr>
                          <w:rFonts w:asciiTheme="minorHAnsi" w:hAnsiTheme="minorHAnsi" w:cstheme="minorHAnsi"/>
                          <w:b/>
                        </w:rPr>
                      </w:pPr>
                      <w:r w:rsidRPr="002B24D1">
                        <w:rPr>
                          <w:rFonts w:asciiTheme="minorHAnsi" w:hAnsiTheme="minorHAnsi" w:cstheme="minorHAnsi"/>
                          <w:b/>
                        </w:rPr>
                        <w:t xml:space="preserve">• </w:t>
                      </w:r>
                      <w:r w:rsidRPr="002B24D1">
                        <w:rPr>
                          <w:rFonts w:asciiTheme="minorHAnsi" w:hAnsiTheme="minorHAnsi" w:cstheme="minorHAnsi"/>
                          <w:b/>
                        </w:rPr>
                        <w:t>Genç nüfus oranı düşüktür.</w:t>
                      </w:r>
                    </w:p>
                    <w:p w14:paraId="4F6D48F1" w14:textId="25D3FFEE" w:rsidR="00396AD4" w:rsidRPr="002B24D1" w:rsidRDefault="00396AD4" w:rsidP="00F15149">
                      <w:pPr>
                        <w:rPr>
                          <w:rFonts w:asciiTheme="minorHAnsi" w:hAnsiTheme="minorHAnsi" w:cstheme="minorHAnsi"/>
                          <w:b/>
                        </w:rPr>
                      </w:pPr>
                      <w:r w:rsidRPr="002B24D1">
                        <w:rPr>
                          <w:rFonts w:asciiTheme="minorHAnsi" w:hAnsiTheme="minorHAnsi" w:cstheme="minorHAnsi"/>
                          <w:b/>
                        </w:rPr>
                        <w:t xml:space="preserve">• </w:t>
                      </w:r>
                      <w:r w:rsidRPr="002B24D1">
                        <w:rPr>
                          <w:rFonts w:asciiTheme="minorHAnsi" w:hAnsiTheme="minorHAnsi" w:cstheme="minorHAnsi"/>
                          <w:b/>
                        </w:rPr>
                        <w:t xml:space="preserve">Yaşlı nüfus oranının fazla olmasına bağlı olarak ölüm oranları biraz daha yüksektir. </w:t>
                      </w:r>
                    </w:p>
                    <w:p w14:paraId="6453A823" w14:textId="3DF43994" w:rsidR="00396AD4" w:rsidRPr="002B24D1" w:rsidRDefault="00396AD4" w:rsidP="00F15149">
                      <w:pPr>
                        <w:rPr>
                          <w:rFonts w:asciiTheme="minorHAnsi" w:hAnsiTheme="minorHAnsi" w:cstheme="minorHAnsi"/>
                          <w:b/>
                        </w:rPr>
                      </w:pPr>
                      <w:r w:rsidRPr="002B24D1">
                        <w:rPr>
                          <w:rFonts w:asciiTheme="minorHAnsi" w:hAnsiTheme="minorHAnsi" w:cstheme="minorHAnsi"/>
                          <w:b/>
                        </w:rPr>
                        <w:t xml:space="preserve">• </w:t>
                      </w:r>
                      <w:r w:rsidRPr="002B24D1">
                        <w:rPr>
                          <w:rFonts w:asciiTheme="minorHAnsi" w:hAnsiTheme="minorHAnsi" w:cstheme="minorHAnsi"/>
                          <w:b/>
                        </w:rPr>
                        <w:t>Bu aşamada nüfusta azalma görülür.</w:t>
                      </w:r>
                    </w:p>
                    <w:p w14:paraId="65139AD1" w14:textId="44AE721C" w:rsidR="002B24D1" w:rsidRPr="002B24D1" w:rsidRDefault="002B24D1" w:rsidP="00F15149">
                      <w:pPr>
                        <w:rPr>
                          <w:rFonts w:asciiTheme="minorHAnsi" w:hAnsiTheme="minorHAnsi" w:cstheme="minorHAnsi"/>
                          <w:b/>
                        </w:rPr>
                      </w:pPr>
                      <w:r w:rsidRPr="002B24D1">
                        <w:rPr>
                          <w:rFonts w:asciiTheme="minorHAnsi" w:hAnsiTheme="minorHAnsi" w:cstheme="minorHAnsi"/>
                          <w:b/>
                        </w:rPr>
                        <w:t>•</w:t>
                      </w:r>
                      <w:r w:rsidRPr="002B24D1">
                        <w:rPr>
                          <w:rFonts w:asciiTheme="minorHAnsi" w:hAnsiTheme="minorHAnsi" w:cstheme="minorHAnsi"/>
                          <w:b/>
                        </w:rPr>
                        <w:t xml:space="preserve"> Japonya bu aşamada yer alır.</w:t>
                      </w:r>
                    </w:p>
                  </w:txbxContent>
                </v:textbox>
                <w10:wrap type="square"/>
              </v:shape>
            </w:pict>
          </mc:Fallback>
        </mc:AlternateContent>
      </w:r>
      <w:r w:rsidR="00252D2E">
        <w:rPr>
          <w:bCs/>
          <w:i/>
          <w:sz w:val="20"/>
          <w:szCs w:val="20"/>
        </w:rPr>
        <w:br w:type="page"/>
      </w:r>
    </w:p>
    <w:p w14:paraId="191047B8" w14:textId="72B6BBED" w:rsidR="000C33AA" w:rsidRPr="00BC252B" w:rsidRDefault="000C33AA" w:rsidP="005D0301">
      <w:pPr>
        <w:autoSpaceDE w:val="0"/>
        <w:autoSpaceDN w:val="0"/>
        <w:adjustRightInd w:val="0"/>
        <w:rPr>
          <w:bCs/>
          <w:i/>
          <w:sz w:val="20"/>
          <w:szCs w:val="20"/>
        </w:rPr>
        <w:sectPr w:rsidR="000C33AA" w:rsidRPr="00BC252B" w:rsidSect="000C33AA">
          <w:type w:val="continuous"/>
          <w:pgSz w:w="11906" w:h="16838"/>
          <w:pgMar w:top="284" w:right="284" w:bottom="284" w:left="567" w:header="709" w:footer="709" w:gutter="0"/>
          <w:cols w:num="2" w:space="709"/>
        </w:sectPr>
      </w:pPr>
    </w:p>
    <w:p w14:paraId="219EF7A8" w14:textId="20AEF9B2" w:rsidR="00BE6B9C" w:rsidRDefault="00D44243" w:rsidP="007D663A">
      <w:pPr>
        <w:spacing w:after="200" w:line="276" w:lineRule="auto"/>
        <w:rPr>
          <w:rFonts w:asciiTheme="minorHAnsi" w:hAnsiTheme="minorHAnsi" w:cstheme="minorHAnsi"/>
          <w:szCs w:val="20"/>
        </w:rPr>
      </w:pPr>
      <w:r w:rsidRPr="00D44243">
        <w:rPr>
          <w:rFonts w:asciiTheme="minorHAnsi" w:hAnsiTheme="minorHAnsi" w:cstheme="minorHAnsi"/>
          <w:noProof/>
          <w:szCs w:val="20"/>
        </w:rPr>
        <w:lastRenderedPageBreak/>
        <mc:AlternateContent>
          <mc:Choice Requires="wps">
            <w:drawing>
              <wp:anchor distT="45720" distB="45720" distL="114300" distR="114300" simplePos="0" relativeHeight="251679744" behindDoc="0" locked="0" layoutInCell="1" allowOverlap="1" wp14:anchorId="6D9F1803" wp14:editId="2C824833">
                <wp:simplePos x="0" y="0"/>
                <wp:positionH relativeFrom="margin">
                  <wp:align>right</wp:align>
                </wp:positionH>
                <wp:positionV relativeFrom="paragraph">
                  <wp:posOffset>8255</wp:posOffset>
                </wp:positionV>
                <wp:extent cx="4711700" cy="294005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1700" cy="2940050"/>
                        </a:xfrm>
                        <a:prstGeom prst="rect">
                          <a:avLst/>
                        </a:prstGeom>
                        <a:noFill/>
                        <a:ln w="9525">
                          <a:noFill/>
                          <a:miter lim="800000"/>
                          <a:headEnd/>
                          <a:tailEnd/>
                        </a:ln>
                      </wps:spPr>
                      <wps:txbx>
                        <w:txbxContent>
                          <w:p w14:paraId="1F26E5AC" w14:textId="3DEDA210" w:rsidR="00D44243" w:rsidRDefault="00D44243" w:rsidP="00D44243">
                            <w:pPr>
                              <w:jc w:val="both"/>
                              <w:rPr>
                                <w:rFonts w:asciiTheme="minorHAnsi" w:hAnsiTheme="minorHAnsi" w:cstheme="minorHAnsi"/>
                              </w:rPr>
                            </w:pPr>
                            <w:r w:rsidRPr="00D44243">
                              <w:rPr>
                                <w:rFonts w:asciiTheme="minorHAnsi" w:hAnsiTheme="minorHAnsi" w:cstheme="minorHAnsi"/>
                              </w:rPr>
                              <w:t>Yaklaşık 200 milyon yıl öncesinde Güney Kutbu’na yakın bir yerde bulunan Hindistan kara kütlesi tektonik</w:t>
                            </w:r>
                            <w:r>
                              <w:rPr>
                                <w:rFonts w:asciiTheme="minorHAnsi" w:hAnsiTheme="minorHAnsi" w:cstheme="minorHAnsi"/>
                              </w:rPr>
                              <w:t xml:space="preserve"> </w:t>
                            </w:r>
                            <w:r w:rsidRPr="00D44243">
                              <w:rPr>
                                <w:rFonts w:asciiTheme="minorHAnsi" w:hAnsiTheme="minorHAnsi" w:cstheme="minorHAnsi"/>
                              </w:rPr>
                              <w:t>hareketlerin etkisiyle kuzeye doğru ilerleyerek bugünkü konumunu aldığı bilinmektedir.</w:t>
                            </w:r>
                          </w:p>
                          <w:p w14:paraId="36806BB0" w14:textId="1D18A7DE" w:rsidR="00D44243" w:rsidRDefault="00D44243" w:rsidP="00D44243">
                            <w:pPr>
                              <w:jc w:val="both"/>
                              <w:rPr>
                                <w:rFonts w:asciiTheme="minorHAnsi" w:hAnsiTheme="minorHAnsi" w:cstheme="minorHAnsi"/>
                                <w:i/>
                                <w:sz w:val="20"/>
                              </w:rPr>
                            </w:pPr>
                            <w:r w:rsidRPr="00D44243">
                              <w:rPr>
                                <w:rFonts w:asciiTheme="minorHAnsi" w:hAnsiTheme="minorHAnsi" w:cstheme="minorHAnsi"/>
                                <w:b/>
                              </w:rPr>
                              <w:t>7) Hindistan kara kütlesi, günümüzdeki konumunu alana kadar geçen süreçte iklimsel olarak ne tür değişimler yaşamıştır?</w:t>
                            </w:r>
                            <w:r w:rsidR="005E7E81">
                              <w:rPr>
                                <w:rFonts w:asciiTheme="minorHAnsi" w:hAnsiTheme="minorHAnsi" w:cstheme="minorHAnsi"/>
                                <w:b/>
                              </w:rPr>
                              <w:t xml:space="preserve"> </w:t>
                            </w:r>
                            <w:r w:rsidR="005E7E81">
                              <w:rPr>
                                <w:rFonts w:asciiTheme="minorHAnsi" w:hAnsiTheme="minorHAnsi" w:cstheme="minorHAnsi"/>
                                <w:i/>
                                <w:sz w:val="20"/>
                              </w:rPr>
                              <w:t>(15</w:t>
                            </w:r>
                            <w:r w:rsidR="005E7E81" w:rsidRPr="006F5F4F">
                              <w:rPr>
                                <w:rFonts w:asciiTheme="minorHAnsi" w:hAnsiTheme="minorHAnsi" w:cstheme="minorHAnsi"/>
                                <w:i/>
                                <w:sz w:val="20"/>
                              </w:rPr>
                              <w:t>P)</w:t>
                            </w:r>
                          </w:p>
                          <w:p w14:paraId="55ECB33C" w14:textId="74A4D87D" w:rsidR="00C81330" w:rsidRDefault="00C81330" w:rsidP="00D44243">
                            <w:pPr>
                              <w:jc w:val="both"/>
                              <w:rPr>
                                <w:rFonts w:asciiTheme="minorHAnsi" w:hAnsiTheme="minorHAnsi" w:cstheme="minorHAnsi"/>
                                <w:i/>
                                <w:sz w:val="20"/>
                              </w:rPr>
                            </w:pPr>
                          </w:p>
                          <w:p w14:paraId="1BB4C6D3" w14:textId="48861579" w:rsidR="00C81330" w:rsidRPr="00C81330" w:rsidRDefault="00C81330" w:rsidP="00C81330">
                            <w:pPr>
                              <w:spacing w:line="280" w:lineRule="exact"/>
                              <w:jc w:val="both"/>
                              <w:rPr>
                                <w:rFonts w:asciiTheme="minorHAnsi" w:hAnsiTheme="minorHAnsi" w:cstheme="minorHAnsi"/>
                              </w:rPr>
                            </w:pPr>
                            <w:r>
                              <w:rPr>
                                <w:rFonts w:asciiTheme="minorHAnsi" w:hAnsiTheme="minorHAnsi" w:cstheme="minorHAnsi"/>
                              </w:rPr>
                              <w:t>Y</w:t>
                            </w:r>
                            <w:r w:rsidRPr="00C81330">
                              <w:rPr>
                                <w:rFonts w:asciiTheme="minorHAnsi" w:hAnsiTheme="minorHAnsi" w:cstheme="minorHAnsi"/>
                              </w:rPr>
                              <w:t>aklaşık 200 milyon yıl önce Güney Kutbu’na yakın olan Hindistan kara kütlesi, tektonik hareketlerin etkisiyle kuzeye doğru kaymış ve Asya kıtasıyla birleşerek şu anki konumuna gelmiştir. Eski konumunda büyük oranda soğuk iklime sahip ve büyük kısmı buzullarla kaplı olan Hindistan kara kütlesi, kuzeye doğru kaydıkça sıcak kuşağa doğru yaklaşmış; üzerindeki buzullar erimiş ve sıcak iklim koşulları yaşamaya başlamıştır.</w:t>
                            </w:r>
                          </w:p>
                          <w:p w14:paraId="73122F7D" w14:textId="77777777" w:rsidR="00C81330" w:rsidRPr="00D44243" w:rsidRDefault="00C81330" w:rsidP="00D44243">
                            <w:pPr>
                              <w:jc w:val="both"/>
                              <w:rPr>
                                <w:rFonts w:asciiTheme="minorHAnsi" w:hAnsiTheme="minorHAnsi" w:cstheme="minorHAnsi"/>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9F1803" id="_x0000_s1029" type="#_x0000_t202" style="position:absolute;margin-left:319.8pt;margin-top:.65pt;width:371pt;height:231.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" filled="f" stroked="f">
                <v:textbox>
                  <w:txbxContent>
                    <w:p w14:paraId="1F26E5AC" w14:textId="3DEDA210" w:rsidR="00D44243" w:rsidRDefault="00D44243" w:rsidP="00D44243">
                      <w:pPr>
                        <w:jc w:val="both"/>
                        <w:rPr>
                          <w:rFonts w:asciiTheme="minorHAnsi" w:hAnsiTheme="minorHAnsi" w:cstheme="minorHAnsi"/>
                        </w:rPr>
                      </w:pPr>
                      <w:r w:rsidRPr="00D44243">
                        <w:rPr>
                          <w:rFonts w:asciiTheme="minorHAnsi" w:hAnsiTheme="minorHAnsi" w:cstheme="minorHAnsi"/>
                        </w:rPr>
                        <w:t>Yaklaşık 200 milyon yıl öncesinde Güney Kutbu’na yakın bir yerde bulunan Hindistan kara kütlesi tektonik</w:t>
                      </w:r>
                      <w:r>
                        <w:rPr>
                          <w:rFonts w:asciiTheme="minorHAnsi" w:hAnsiTheme="minorHAnsi" w:cstheme="minorHAnsi"/>
                        </w:rPr>
                        <w:t xml:space="preserve"> </w:t>
                      </w:r>
                      <w:r w:rsidRPr="00D44243">
                        <w:rPr>
                          <w:rFonts w:asciiTheme="minorHAnsi" w:hAnsiTheme="minorHAnsi" w:cstheme="minorHAnsi"/>
                        </w:rPr>
                        <w:t>hareketlerin etkisiyle kuzeye doğru ilerleyerek bugünkü konumunu aldığı bilinmektedir.</w:t>
                      </w:r>
                    </w:p>
                    <w:p w14:paraId="36806BB0" w14:textId="1D18A7DE" w:rsidR="00D44243" w:rsidRDefault="00D44243" w:rsidP="00D44243">
                      <w:pPr>
                        <w:jc w:val="both"/>
                        <w:rPr>
                          <w:rFonts w:asciiTheme="minorHAnsi" w:hAnsiTheme="minorHAnsi" w:cstheme="minorHAnsi"/>
                          <w:i/>
                          <w:sz w:val="20"/>
                        </w:rPr>
                      </w:pPr>
                      <w:r w:rsidRPr="00D44243">
                        <w:rPr>
                          <w:rFonts w:asciiTheme="minorHAnsi" w:hAnsiTheme="minorHAnsi" w:cstheme="minorHAnsi"/>
                          <w:b/>
                        </w:rPr>
                        <w:t>7) Hindistan kara kütlesi, günümüzdeki konumunu alana kadar geçen süreçte iklimsel olarak ne tür değişimler yaşamıştır?</w:t>
                      </w:r>
                      <w:r w:rsidR="005E7E81">
                        <w:rPr>
                          <w:rFonts w:asciiTheme="minorHAnsi" w:hAnsiTheme="minorHAnsi" w:cstheme="minorHAnsi"/>
                          <w:b/>
                        </w:rPr>
                        <w:t xml:space="preserve"> </w:t>
                      </w:r>
                      <w:r w:rsidR="005E7E81">
                        <w:rPr>
                          <w:rFonts w:asciiTheme="minorHAnsi" w:hAnsiTheme="minorHAnsi" w:cstheme="minorHAnsi"/>
                          <w:i/>
                          <w:sz w:val="20"/>
                        </w:rPr>
                        <w:t>(15</w:t>
                      </w:r>
                      <w:r w:rsidR="005E7E81" w:rsidRPr="006F5F4F">
                        <w:rPr>
                          <w:rFonts w:asciiTheme="minorHAnsi" w:hAnsiTheme="minorHAnsi" w:cstheme="minorHAnsi"/>
                          <w:i/>
                          <w:sz w:val="20"/>
                        </w:rPr>
                        <w:t>P)</w:t>
                      </w:r>
                    </w:p>
                    <w:p w14:paraId="55ECB33C" w14:textId="74A4D87D" w:rsidR="00C81330" w:rsidRDefault="00C81330" w:rsidP="00D44243">
                      <w:pPr>
                        <w:jc w:val="both"/>
                        <w:rPr>
                          <w:rFonts w:asciiTheme="minorHAnsi" w:hAnsiTheme="minorHAnsi" w:cstheme="minorHAnsi"/>
                          <w:i/>
                          <w:sz w:val="20"/>
                        </w:rPr>
                      </w:pPr>
                    </w:p>
                    <w:p w14:paraId="1BB4C6D3" w14:textId="48861579" w:rsidR="00C81330" w:rsidRPr="00C81330" w:rsidRDefault="00C81330" w:rsidP="00C81330">
                      <w:pPr>
                        <w:spacing w:line="280" w:lineRule="exact"/>
                        <w:jc w:val="both"/>
                        <w:rPr>
                          <w:rFonts w:asciiTheme="minorHAnsi" w:hAnsiTheme="minorHAnsi" w:cstheme="minorHAnsi"/>
                        </w:rPr>
                      </w:pPr>
                      <w:r>
                        <w:rPr>
                          <w:rFonts w:asciiTheme="minorHAnsi" w:hAnsiTheme="minorHAnsi" w:cstheme="minorHAnsi"/>
                        </w:rPr>
                        <w:t>Y</w:t>
                      </w:r>
                      <w:r w:rsidRPr="00C81330">
                        <w:rPr>
                          <w:rFonts w:asciiTheme="minorHAnsi" w:hAnsiTheme="minorHAnsi" w:cstheme="minorHAnsi"/>
                        </w:rPr>
                        <w:t>aklaşık 200 milyon yıl önce Güney Kutbu’na yakın olan Hindistan kara kütlesi, tektonik hareketlerin etkisiyle kuzeye doğru kaymış ve Asya kıtasıyla birleşerek şu anki konumuna gelmiştir. Eski konumunda büyük oranda soğuk iklime sahip ve büyük kısmı buzullarla kaplı olan Hindistan kara kütlesi, kuzeye doğru kaydıkça sıcak kuşağa doğru yaklaşmış; üzerindeki buzullar erimiş ve sıcak iklim koşulları yaşamaya başlamıştır.</w:t>
                      </w:r>
                    </w:p>
                    <w:p w14:paraId="73122F7D" w14:textId="77777777" w:rsidR="00C81330" w:rsidRPr="00D44243" w:rsidRDefault="00C81330" w:rsidP="00D44243">
                      <w:pPr>
                        <w:jc w:val="both"/>
                        <w:rPr>
                          <w:rFonts w:asciiTheme="minorHAnsi" w:hAnsiTheme="minorHAnsi" w:cstheme="minorHAnsi"/>
                          <w:b/>
                        </w:rPr>
                      </w:pPr>
                    </w:p>
                  </w:txbxContent>
                </v:textbox>
                <w10:wrap anchorx="margin"/>
              </v:shape>
            </w:pict>
          </mc:Fallback>
        </mc:AlternateContent>
      </w:r>
      <w:r w:rsidRPr="00D44243">
        <w:rPr>
          <w:rFonts w:ascii="Calibri" w:eastAsia="Calibri" w:hAnsi="Calibri" w:cs="Calibri"/>
          <w:b/>
          <w:noProof/>
          <w:szCs w:val="20"/>
        </w:rPr>
        <w:drawing>
          <wp:inline distT="0" distB="0" distL="0" distR="0" wp14:anchorId="4CA14A43" wp14:editId="4F829EF6">
            <wp:extent cx="2145803" cy="3105150"/>
            <wp:effectExtent l="0" t="0" r="6985" b="0"/>
            <wp:docPr id="1" name="Resim 1" descr="C:\Users\User\Desktop\Screensho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Screenshot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7615" cy="3122243"/>
                    </a:xfrm>
                    <a:prstGeom prst="rect">
                      <a:avLst/>
                    </a:prstGeom>
                    <a:noFill/>
                    <a:ln>
                      <a:noFill/>
                    </a:ln>
                  </pic:spPr>
                </pic:pic>
              </a:graphicData>
            </a:graphic>
          </wp:inline>
        </w:drawing>
      </w:r>
    </w:p>
    <w:p w14:paraId="2C0DC6CA" w14:textId="69B004A4" w:rsidR="00FB7A4F" w:rsidRDefault="007C43C4" w:rsidP="007D663A">
      <w:pPr>
        <w:spacing w:after="200" w:line="276" w:lineRule="auto"/>
        <w:rPr>
          <w:rFonts w:ascii="Calibri" w:eastAsia="Calibri" w:hAnsi="Calibri" w:cs="Calibri"/>
          <w:b/>
          <w:szCs w:val="20"/>
        </w:rPr>
      </w:pPr>
      <w:r>
        <w:rPr>
          <w:noProof/>
          <w:sz w:val="20"/>
          <w:szCs w:val="20"/>
        </w:rPr>
        <mc:AlternateContent>
          <mc:Choice Requires="wps">
            <w:drawing>
              <wp:anchor distT="0" distB="0" distL="114300" distR="114300" simplePos="0" relativeHeight="251677696" behindDoc="0" locked="0" layoutInCell="1" allowOverlap="1" wp14:anchorId="3DB4209C" wp14:editId="17CC3030">
                <wp:simplePos x="0" y="0"/>
                <wp:positionH relativeFrom="margin">
                  <wp:posOffset>-580390</wp:posOffset>
                </wp:positionH>
                <wp:positionV relativeFrom="paragraph">
                  <wp:posOffset>164465</wp:posOffset>
                </wp:positionV>
                <wp:extent cx="8324850" cy="0"/>
                <wp:effectExtent l="0" t="19050" r="19050" b="19050"/>
                <wp:wrapNone/>
                <wp:docPr id="7" name="Düz Bağlayıcı 7"/>
                <wp:cNvGraphicFramePr/>
                <a:graphic xmlns:a="http://schemas.openxmlformats.org/drawingml/2006/main">
                  <a:graphicData uri="http://schemas.microsoft.com/office/word/2010/wordprocessingShape">
                    <wps:wsp>
                      <wps:cNvCnPr/>
                      <wps:spPr>
                        <a:xfrm>
                          <a:off x="0" y="0"/>
                          <a:ext cx="832485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F014E9" id="Düz Bağlayıcı 7" o:spid="_x0000_s1026" style="position:absolute;z-index:251677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5.7pt,12.95pt" to="609.8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" strokecolor="black [3213]" strokeweight="2.25pt">
                <w10:wrap anchorx="margin"/>
              </v:line>
            </w:pict>
          </mc:Fallback>
        </mc:AlternateContent>
      </w:r>
    </w:p>
    <w:p w14:paraId="72F325F9" w14:textId="40E5E87C" w:rsidR="00BE6B9C" w:rsidRDefault="007C43C4" w:rsidP="007D663A">
      <w:pPr>
        <w:spacing w:after="200" w:line="276" w:lineRule="auto"/>
        <w:rPr>
          <w:rFonts w:asciiTheme="minorHAnsi" w:hAnsiTheme="minorHAnsi" w:cstheme="minorHAnsi"/>
          <w:b/>
          <w:szCs w:val="20"/>
        </w:rPr>
      </w:pPr>
      <w:r w:rsidRPr="00D44243">
        <w:rPr>
          <w:rFonts w:asciiTheme="minorHAnsi" w:hAnsiTheme="minorHAnsi" w:cstheme="minorHAnsi"/>
          <w:noProof/>
          <w:szCs w:val="20"/>
        </w:rPr>
        <mc:AlternateContent>
          <mc:Choice Requires="wps">
            <w:drawing>
              <wp:anchor distT="45720" distB="45720" distL="114300" distR="114300" simplePos="0" relativeHeight="251681792" behindDoc="0" locked="0" layoutInCell="1" allowOverlap="1" wp14:anchorId="09FBDB43" wp14:editId="0417B398">
                <wp:simplePos x="0" y="0"/>
                <wp:positionH relativeFrom="margin">
                  <wp:posOffset>3913505</wp:posOffset>
                </wp:positionH>
                <wp:positionV relativeFrom="paragraph">
                  <wp:posOffset>7620</wp:posOffset>
                </wp:positionV>
                <wp:extent cx="2882900" cy="2133600"/>
                <wp:effectExtent l="0" t="0" r="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0" cy="2133600"/>
                        </a:xfrm>
                        <a:prstGeom prst="rect">
                          <a:avLst/>
                        </a:prstGeom>
                        <a:noFill/>
                        <a:ln w="9525">
                          <a:noFill/>
                          <a:miter lim="800000"/>
                          <a:headEnd/>
                          <a:tailEnd/>
                        </a:ln>
                      </wps:spPr>
                      <wps:txbx>
                        <w:txbxContent>
                          <w:p w14:paraId="4329B49F" w14:textId="4711AA48" w:rsidR="007C43C4" w:rsidRDefault="00913C92" w:rsidP="007C43C4">
                            <w:pPr>
                              <w:jc w:val="both"/>
                              <w:rPr>
                                <w:rFonts w:asciiTheme="minorHAnsi" w:hAnsiTheme="minorHAnsi" w:cstheme="minorHAnsi"/>
                              </w:rPr>
                            </w:pPr>
                            <w:r>
                              <w:rPr>
                                <w:rFonts w:asciiTheme="minorHAnsi" w:hAnsiTheme="minorHAnsi" w:cstheme="minorHAnsi"/>
                              </w:rPr>
                              <w:t xml:space="preserve">Yandaki grafikte ülkemizin </w:t>
                            </w:r>
                            <w:r w:rsidR="007C43C4" w:rsidRPr="007C43C4">
                              <w:rPr>
                                <w:rFonts w:asciiTheme="minorHAnsi" w:hAnsiTheme="minorHAnsi" w:cstheme="minorHAnsi"/>
                              </w:rPr>
                              <w:t>1935-2023 yılları arası nüfus artış oranları</w:t>
                            </w:r>
                            <w:r>
                              <w:rPr>
                                <w:rFonts w:asciiTheme="minorHAnsi" w:hAnsiTheme="minorHAnsi" w:cstheme="minorHAnsi"/>
                              </w:rPr>
                              <w:t xml:space="preserve"> verilmiştir.</w:t>
                            </w:r>
                          </w:p>
                          <w:p w14:paraId="0BBE6E8A" w14:textId="71C73F46" w:rsidR="00294066" w:rsidRDefault="00294066" w:rsidP="007C43C4">
                            <w:pPr>
                              <w:jc w:val="both"/>
                              <w:rPr>
                                <w:rFonts w:asciiTheme="minorHAnsi" w:hAnsiTheme="minorHAnsi" w:cstheme="minorHAnsi"/>
                                <w:i/>
                                <w:sz w:val="20"/>
                              </w:rPr>
                            </w:pPr>
                            <w:r w:rsidRPr="00C72593">
                              <w:rPr>
                                <w:rFonts w:asciiTheme="minorHAnsi" w:hAnsiTheme="minorHAnsi" w:cstheme="minorHAnsi"/>
                                <w:b/>
                              </w:rPr>
                              <w:t>8) Grafikte 1945, 2020 ve 2023 yıllarında nüfus artış oranlarının düşük olmasının nedenlerini yazınız.</w:t>
                            </w:r>
                            <w:r w:rsidR="005E7E81">
                              <w:rPr>
                                <w:rFonts w:asciiTheme="minorHAnsi" w:hAnsiTheme="minorHAnsi" w:cstheme="minorHAnsi"/>
                                <w:b/>
                              </w:rPr>
                              <w:t xml:space="preserve"> </w:t>
                            </w:r>
                            <w:r w:rsidR="005E7E81">
                              <w:rPr>
                                <w:rFonts w:asciiTheme="minorHAnsi" w:hAnsiTheme="minorHAnsi" w:cstheme="minorHAnsi"/>
                                <w:i/>
                                <w:sz w:val="20"/>
                              </w:rPr>
                              <w:t>(15</w:t>
                            </w:r>
                            <w:r w:rsidR="005E7E81" w:rsidRPr="006F5F4F">
                              <w:rPr>
                                <w:rFonts w:asciiTheme="minorHAnsi" w:hAnsiTheme="minorHAnsi" w:cstheme="minorHAnsi"/>
                                <w:i/>
                                <w:sz w:val="20"/>
                              </w:rPr>
                              <w:t>P)</w:t>
                            </w:r>
                          </w:p>
                          <w:p w14:paraId="03D34EA7" w14:textId="5C7D17A3" w:rsidR="006B009F" w:rsidRDefault="006B009F" w:rsidP="007C43C4">
                            <w:pPr>
                              <w:jc w:val="both"/>
                              <w:rPr>
                                <w:rFonts w:asciiTheme="minorHAnsi" w:hAnsiTheme="minorHAnsi" w:cstheme="minorHAnsi"/>
                                <w:i/>
                                <w:sz w:val="20"/>
                              </w:rPr>
                            </w:pPr>
                          </w:p>
                          <w:p w14:paraId="4600A02E" w14:textId="24454BB1" w:rsidR="006B009F" w:rsidRPr="006B009F" w:rsidRDefault="006B009F" w:rsidP="007C43C4">
                            <w:pPr>
                              <w:jc w:val="both"/>
                              <w:rPr>
                                <w:rFonts w:asciiTheme="minorHAnsi" w:hAnsiTheme="minorHAnsi" w:cstheme="minorHAnsi"/>
                                <w:b/>
                                <w:sz w:val="28"/>
                              </w:rPr>
                            </w:pPr>
                            <w:r w:rsidRPr="006B009F">
                              <w:rPr>
                                <w:rFonts w:asciiTheme="minorHAnsi" w:hAnsiTheme="minorHAnsi" w:cstheme="minorHAnsi"/>
                                <w:i/>
                                <w:sz w:val="22"/>
                              </w:rPr>
                              <w:t xml:space="preserve">1945 yılında II. Dünya Savaşı tehlikesinden </w:t>
                            </w:r>
                            <w:r>
                              <w:rPr>
                                <w:rFonts w:asciiTheme="minorHAnsi" w:hAnsiTheme="minorHAnsi" w:cstheme="minorHAnsi"/>
                                <w:i/>
                                <w:sz w:val="22"/>
                              </w:rPr>
                              <w:t>nedeniyle</w:t>
                            </w:r>
                            <w:r w:rsidRPr="006B009F">
                              <w:rPr>
                                <w:rFonts w:asciiTheme="minorHAnsi" w:hAnsiTheme="minorHAnsi" w:cstheme="minorHAnsi"/>
                                <w:i/>
                                <w:sz w:val="22"/>
                              </w:rPr>
                              <w:t xml:space="preserve"> erkeklerin askere alınması, 2020 yılında korana virüs, 2023 yılında Kahramanmaraş depremlerinden dolayı nüfus artış hızımız düşmüştür.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BDB43" id="Metin Kutusu 4" o:spid="_x0000_s1030" type="#_x0000_t202" style="position:absolute;margin-left:308.15pt;margin-top:.6pt;width:227pt;height:168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" filled="f" stroked="f">
                <v:textbox>
                  <w:txbxContent>
                    <w:p w14:paraId="4329B49F" w14:textId="4711AA48" w:rsidR="007C43C4" w:rsidRDefault="00913C92" w:rsidP="007C43C4">
                      <w:pPr>
                        <w:jc w:val="both"/>
                        <w:rPr>
                          <w:rFonts w:asciiTheme="minorHAnsi" w:hAnsiTheme="minorHAnsi" w:cstheme="minorHAnsi"/>
                        </w:rPr>
                      </w:pPr>
                      <w:r>
                        <w:rPr>
                          <w:rFonts w:asciiTheme="minorHAnsi" w:hAnsiTheme="minorHAnsi" w:cstheme="minorHAnsi"/>
                        </w:rPr>
                        <w:t xml:space="preserve">Yandaki grafikte ülkemizin </w:t>
                      </w:r>
                      <w:r w:rsidR="007C43C4" w:rsidRPr="007C43C4">
                        <w:rPr>
                          <w:rFonts w:asciiTheme="minorHAnsi" w:hAnsiTheme="minorHAnsi" w:cstheme="minorHAnsi"/>
                        </w:rPr>
                        <w:t>1935-2023 yılları arası nüfus artış oranları</w:t>
                      </w:r>
                      <w:r>
                        <w:rPr>
                          <w:rFonts w:asciiTheme="minorHAnsi" w:hAnsiTheme="minorHAnsi" w:cstheme="minorHAnsi"/>
                        </w:rPr>
                        <w:t xml:space="preserve"> verilmiştir.</w:t>
                      </w:r>
                    </w:p>
                    <w:p w14:paraId="0BBE6E8A" w14:textId="71C73F46" w:rsidR="00294066" w:rsidRDefault="00294066" w:rsidP="007C43C4">
                      <w:pPr>
                        <w:jc w:val="both"/>
                        <w:rPr>
                          <w:rFonts w:asciiTheme="minorHAnsi" w:hAnsiTheme="minorHAnsi" w:cstheme="minorHAnsi"/>
                          <w:i/>
                          <w:sz w:val="20"/>
                        </w:rPr>
                      </w:pPr>
                      <w:r w:rsidRPr="00C72593">
                        <w:rPr>
                          <w:rFonts w:asciiTheme="minorHAnsi" w:hAnsiTheme="minorHAnsi" w:cstheme="minorHAnsi"/>
                          <w:b/>
                        </w:rPr>
                        <w:t>8) Grafikte 1945, 2020 ve 2023 yıllarında nüfus artış oranlarının düşük olmasının nedenlerini yazınız.</w:t>
                      </w:r>
                      <w:r w:rsidR="005E7E81">
                        <w:rPr>
                          <w:rFonts w:asciiTheme="minorHAnsi" w:hAnsiTheme="minorHAnsi" w:cstheme="minorHAnsi"/>
                          <w:b/>
                        </w:rPr>
                        <w:t xml:space="preserve"> </w:t>
                      </w:r>
                      <w:r w:rsidR="005E7E81">
                        <w:rPr>
                          <w:rFonts w:asciiTheme="minorHAnsi" w:hAnsiTheme="minorHAnsi" w:cstheme="minorHAnsi"/>
                          <w:i/>
                          <w:sz w:val="20"/>
                        </w:rPr>
                        <w:t>(15</w:t>
                      </w:r>
                      <w:r w:rsidR="005E7E81" w:rsidRPr="006F5F4F">
                        <w:rPr>
                          <w:rFonts w:asciiTheme="minorHAnsi" w:hAnsiTheme="minorHAnsi" w:cstheme="minorHAnsi"/>
                          <w:i/>
                          <w:sz w:val="20"/>
                        </w:rPr>
                        <w:t>P)</w:t>
                      </w:r>
                    </w:p>
                    <w:p w14:paraId="03D34EA7" w14:textId="5C7D17A3" w:rsidR="006B009F" w:rsidRDefault="006B009F" w:rsidP="007C43C4">
                      <w:pPr>
                        <w:jc w:val="both"/>
                        <w:rPr>
                          <w:rFonts w:asciiTheme="minorHAnsi" w:hAnsiTheme="minorHAnsi" w:cstheme="minorHAnsi"/>
                          <w:i/>
                          <w:sz w:val="20"/>
                        </w:rPr>
                      </w:pPr>
                    </w:p>
                    <w:p w14:paraId="4600A02E" w14:textId="24454BB1" w:rsidR="006B009F" w:rsidRPr="006B009F" w:rsidRDefault="006B009F" w:rsidP="007C43C4">
                      <w:pPr>
                        <w:jc w:val="both"/>
                        <w:rPr>
                          <w:rFonts w:asciiTheme="minorHAnsi" w:hAnsiTheme="minorHAnsi" w:cstheme="minorHAnsi"/>
                          <w:b/>
                          <w:sz w:val="28"/>
                        </w:rPr>
                      </w:pPr>
                      <w:r w:rsidRPr="006B009F">
                        <w:rPr>
                          <w:rFonts w:asciiTheme="minorHAnsi" w:hAnsiTheme="minorHAnsi" w:cstheme="minorHAnsi"/>
                          <w:i/>
                          <w:sz w:val="22"/>
                        </w:rPr>
                        <w:t xml:space="preserve">1945 yılında II. Dünya Savaşı tehlikesinden </w:t>
                      </w:r>
                      <w:r>
                        <w:rPr>
                          <w:rFonts w:asciiTheme="minorHAnsi" w:hAnsiTheme="minorHAnsi" w:cstheme="minorHAnsi"/>
                          <w:i/>
                          <w:sz w:val="22"/>
                        </w:rPr>
                        <w:t>nedeniyle</w:t>
                      </w:r>
                      <w:r w:rsidRPr="006B009F">
                        <w:rPr>
                          <w:rFonts w:asciiTheme="minorHAnsi" w:hAnsiTheme="minorHAnsi" w:cstheme="minorHAnsi"/>
                          <w:i/>
                          <w:sz w:val="22"/>
                        </w:rPr>
                        <w:t xml:space="preserve"> erkeklerin askere alınması, 2020 yılında korana virüs, 2023 yılında Kahramanmaraş depremlerinden dolayı nüfus artış hızımız düşmüştür.</w:t>
                      </w:r>
                    </w:p>
                  </w:txbxContent>
                </v:textbox>
                <w10:wrap anchorx="margin"/>
              </v:shape>
            </w:pict>
          </mc:Fallback>
        </mc:AlternateContent>
      </w:r>
      <w:r w:rsidRPr="007C43C4">
        <w:rPr>
          <w:rFonts w:asciiTheme="minorHAnsi" w:hAnsiTheme="minorHAnsi" w:cstheme="minorHAnsi"/>
          <w:b/>
          <w:noProof/>
          <w:szCs w:val="20"/>
        </w:rPr>
        <w:drawing>
          <wp:inline distT="0" distB="0" distL="0" distR="0" wp14:anchorId="3B739D56" wp14:editId="337CE7B3">
            <wp:extent cx="3905250" cy="1873885"/>
            <wp:effectExtent l="0" t="0" r="0" b="0"/>
            <wp:docPr id="3" name="Resim 3" descr="C:\Users\User\Desktop\Screenshot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Screenshot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19363" cy="1880657"/>
                    </a:xfrm>
                    <a:prstGeom prst="rect">
                      <a:avLst/>
                    </a:prstGeom>
                    <a:noFill/>
                    <a:ln>
                      <a:noFill/>
                    </a:ln>
                  </pic:spPr>
                </pic:pic>
              </a:graphicData>
            </a:graphic>
          </wp:inline>
        </w:drawing>
      </w:r>
    </w:p>
    <w:p w14:paraId="50025F1C" w14:textId="4F14B5FC" w:rsidR="00BE6B9C" w:rsidRDefault="007710FD" w:rsidP="007D663A">
      <w:pPr>
        <w:spacing w:after="200" w:line="276" w:lineRule="auto"/>
        <w:rPr>
          <w:rFonts w:asciiTheme="minorHAnsi" w:hAnsiTheme="minorHAnsi" w:cstheme="minorHAnsi"/>
          <w:b/>
          <w:szCs w:val="20"/>
        </w:rPr>
      </w:pPr>
      <w:r>
        <w:rPr>
          <w:noProof/>
          <w:sz w:val="20"/>
          <w:szCs w:val="20"/>
        </w:rPr>
        <mc:AlternateContent>
          <mc:Choice Requires="wps">
            <w:drawing>
              <wp:anchor distT="0" distB="0" distL="114300" distR="114300" simplePos="0" relativeHeight="251683840" behindDoc="0" locked="0" layoutInCell="1" allowOverlap="1" wp14:anchorId="23AED40E" wp14:editId="24D980F4">
                <wp:simplePos x="0" y="0"/>
                <wp:positionH relativeFrom="page">
                  <wp:align>left</wp:align>
                </wp:positionH>
                <wp:positionV relativeFrom="paragraph">
                  <wp:posOffset>199390</wp:posOffset>
                </wp:positionV>
                <wp:extent cx="8324850" cy="0"/>
                <wp:effectExtent l="0" t="19050" r="19050" b="19050"/>
                <wp:wrapNone/>
                <wp:docPr id="6" name="Düz Bağlayıcı 6"/>
                <wp:cNvGraphicFramePr/>
                <a:graphic xmlns:a="http://schemas.openxmlformats.org/drawingml/2006/main">
                  <a:graphicData uri="http://schemas.microsoft.com/office/word/2010/wordprocessingShape">
                    <wps:wsp>
                      <wps:cNvCnPr/>
                      <wps:spPr>
                        <a:xfrm>
                          <a:off x="0" y="0"/>
                          <a:ext cx="832485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1C03E5" id="Düz Bağlayıcı 6" o:spid="_x0000_s1026" style="position:absolute;z-index:25168384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15.7pt" to="655.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" strokecolor="black [3213]" strokeweight="2.25pt">
                <w10:wrap anchorx="page"/>
              </v:line>
            </w:pict>
          </mc:Fallback>
        </mc:AlternateContent>
      </w:r>
    </w:p>
    <w:p w14:paraId="54A15572" w14:textId="2F6A0732" w:rsidR="00BE6B9C" w:rsidRDefault="009B0EE6" w:rsidP="007710FD">
      <w:pPr>
        <w:spacing w:after="200" w:line="276" w:lineRule="auto"/>
        <w:jc w:val="center"/>
        <w:rPr>
          <w:rFonts w:asciiTheme="minorHAnsi" w:hAnsiTheme="minorHAnsi" w:cstheme="minorHAnsi"/>
          <w:b/>
          <w:szCs w:val="20"/>
        </w:rPr>
      </w:pPr>
      <w:r w:rsidRPr="00D44243">
        <w:rPr>
          <w:rFonts w:asciiTheme="minorHAnsi" w:hAnsiTheme="minorHAnsi" w:cstheme="minorHAnsi"/>
          <w:noProof/>
          <w:szCs w:val="20"/>
        </w:rPr>
        <mc:AlternateContent>
          <mc:Choice Requires="wps">
            <w:drawing>
              <wp:anchor distT="45720" distB="45720" distL="114300" distR="114300" simplePos="0" relativeHeight="251685888" behindDoc="0" locked="0" layoutInCell="1" allowOverlap="1" wp14:anchorId="7B975989" wp14:editId="3D7F4343">
                <wp:simplePos x="0" y="0"/>
                <wp:positionH relativeFrom="margin">
                  <wp:align>left</wp:align>
                </wp:positionH>
                <wp:positionV relativeFrom="paragraph">
                  <wp:posOffset>2622550</wp:posOffset>
                </wp:positionV>
                <wp:extent cx="6813550" cy="1225550"/>
                <wp:effectExtent l="0" t="0" r="0" b="0"/>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0" cy="1225550"/>
                        </a:xfrm>
                        <a:prstGeom prst="rect">
                          <a:avLst/>
                        </a:prstGeom>
                        <a:noFill/>
                        <a:ln w="9525">
                          <a:noFill/>
                          <a:miter lim="800000"/>
                          <a:headEnd/>
                          <a:tailEnd/>
                        </a:ln>
                      </wps:spPr>
                      <wps:txbx>
                        <w:txbxContent>
                          <w:p w14:paraId="60130F9F" w14:textId="0622A1D6" w:rsidR="009B0EE6" w:rsidRDefault="009B0EE6" w:rsidP="009B0EE6">
                            <w:pPr>
                              <w:jc w:val="both"/>
                              <w:rPr>
                                <w:rFonts w:asciiTheme="minorHAnsi" w:hAnsiTheme="minorHAnsi" w:cstheme="minorHAnsi"/>
                                <w:b/>
                              </w:rPr>
                            </w:pPr>
                            <w:r w:rsidRPr="009B0EE6">
                              <w:rPr>
                                <w:rFonts w:asciiTheme="minorHAnsi" w:hAnsiTheme="minorHAnsi" w:cstheme="minorHAnsi"/>
                                <w:b/>
                              </w:rPr>
                              <w:t>9) Aşağıdaki soruları haritayı dikkate alarak cevaplayınız.</w:t>
                            </w:r>
                            <w:r w:rsidR="005E7E81">
                              <w:rPr>
                                <w:rFonts w:asciiTheme="minorHAnsi" w:hAnsiTheme="minorHAnsi" w:cstheme="minorHAnsi"/>
                                <w:b/>
                              </w:rPr>
                              <w:t xml:space="preserve"> </w:t>
                            </w:r>
                            <w:r w:rsidR="005E7E81" w:rsidRPr="006F5F4F">
                              <w:rPr>
                                <w:rFonts w:asciiTheme="minorHAnsi" w:hAnsiTheme="minorHAnsi" w:cstheme="minorHAnsi"/>
                                <w:i/>
                                <w:sz w:val="20"/>
                              </w:rPr>
                              <w:t>(10P)</w:t>
                            </w:r>
                          </w:p>
                          <w:p w14:paraId="12BBE418" w14:textId="0BF55D44" w:rsidR="009B0EE6" w:rsidRPr="003367EE" w:rsidRDefault="009B0EE6" w:rsidP="009B0EE6">
                            <w:pPr>
                              <w:jc w:val="both"/>
                              <w:rPr>
                                <w:rFonts w:asciiTheme="minorHAnsi" w:hAnsiTheme="minorHAnsi" w:cstheme="minorHAnsi"/>
                              </w:rPr>
                            </w:pPr>
                            <w:r w:rsidRPr="003367EE">
                              <w:rPr>
                                <w:rFonts w:asciiTheme="minorHAnsi" w:hAnsiTheme="minorHAnsi" w:cstheme="minorHAnsi"/>
                              </w:rPr>
                              <w:t xml:space="preserve">A harfi ile gösterilen alanda nüfusun seyrek olmasının nedenleri yazınız: </w:t>
                            </w:r>
                          </w:p>
                          <w:p w14:paraId="5F07BAF7" w14:textId="06313856" w:rsidR="009B0EE6" w:rsidRPr="003367EE" w:rsidRDefault="000116E2" w:rsidP="009B0EE6">
                            <w:pPr>
                              <w:jc w:val="both"/>
                              <w:rPr>
                                <w:rFonts w:asciiTheme="minorHAnsi" w:hAnsiTheme="minorHAnsi" w:cstheme="minorHAnsi"/>
                              </w:rPr>
                            </w:pPr>
                            <w:r>
                              <w:rPr>
                                <w:rFonts w:asciiTheme="minorHAnsi" w:hAnsiTheme="minorHAnsi" w:cstheme="minorHAnsi"/>
                              </w:rPr>
                              <w:t>Sahra Çölü’nde sıcaklığın yüksek olması ve su kaynaklarının az olmasından dolayı (Çöl İklimi)</w:t>
                            </w:r>
                          </w:p>
                          <w:p w14:paraId="7BA497DF" w14:textId="746332CE" w:rsidR="009B0EE6" w:rsidRPr="003367EE" w:rsidRDefault="009B0EE6" w:rsidP="009B0EE6">
                            <w:pPr>
                              <w:jc w:val="both"/>
                              <w:rPr>
                                <w:rFonts w:asciiTheme="minorHAnsi" w:hAnsiTheme="minorHAnsi" w:cstheme="minorHAnsi"/>
                              </w:rPr>
                            </w:pPr>
                          </w:p>
                          <w:p w14:paraId="0AD02551" w14:textId="4DD64746" w:rsidR="009B0EE6" w:rsidRPr="003367EE" w:rsidRDefault="009B0EE6" w:rsidP="009B0EE6">
                            <w:pPr>
                              <w:jc w:val="both"/>
                              <w:rPr>
                                <w:rFonts w:asciiTheme="minorHAnsi" w:hAnsiTheme="minorHAnsi" w:cstheme="minorHAnsi"/>
                              </w:rPr>
                            </w:pPr>
                            <w:r w:rsidRPr="003367EE">
                              <w:rPr>
                                <w:rFonts w:asciiTheme="minorHAnsi" w:hAnsiTheme="minorHAnsi" w:cstheme="minorHAnsi"/>
                              </w:rPr>
                              <w:t xml:space="preserve">B harfi ile gösterilen alanda nüfusun yoğun olmasının nedenleri yazınız: </w:t>
                            </w:r>
                          </w:p>
                          <w:p w14:paraId="1CA0FF26" w14:textId="20A3DF09" w:rsidR="009B0EE6" w:rsidRPr="00511EFE" w:rsidRDefault="00511EFE" w:rsidP="009B0EE6">
                            <w:pPr>
                              <w:jc w:val="both"/>
                              <w:rPr>
                                <w:rFonts w:asciiTheme="minorHAnsi" w:hAnsiTheme="minorHAnsi" w:cstheme="minorHAnsi"/>
                              </w:rPr>
                            </w:pPr>
                            <w:r w:rsidRPr="00511EFE">
                              <w:rPr>
                                <w:rFonts w:asciiTheme="minorHAnsi" w:hAnsiTheme="minorHAnsi" w:cstheme="minorHAnsi"/>
                              </w:rPr>
                              <w:t>Muson iklimi, verimli toprakların ve su kaynaklarının bulunması,</w:t>
                            </w:r>
                            <w:bookmarkStart w:id="0" w:name="_GoBack"/>
                            <w:bookmarkEnd w:id="0"/>
                            <w:r w:rsidRPr="00511EFE">
                              <w:rPr>
                                <w:rFonts w:asciiTheme="minorHAnsi" w:hAnsiTheme="minorHAnsi" w:cstheme="minorHAnsi"/>
                              </w:rPr>
                              <w:t xml:space="preserve"> sanayi, ulaşım ve ticaretin gelişmesi</w:t>
                            </w:r>
                          </w:p>
                          <w:p w14:paraId="564B1EBA" w14:textId="2FDD3B31" w:rsidR="009B0EE6" w:rsidRPr="00D44243" w:rsidRDefault="009B0EE6" w:rsidP="009B0EE6">
                            <w:pPr>
                              <w:jc w:val="both"/>
                              <w:rPr>
                                <w:rFonts w:asciiTheme="minorHAnsi" w:hAnsiTheme="minorHAnsi" w:cstheme="minorHAnsi"/>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975989" id="Metin Kutusu 8" o:spid="_x0000_s1031" type="#_x0000_t202" style="position:absolute;left:0;text-align:left;margin-left:0;margin-top:206.5pt;width:536.5pt;height:96.5pt;z-index:251685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" filled="f" stroked="f">
                <v:textbox>
                  <w:txbxContent>
                    <w:p w14:paraId="60130F9F" w14:textId="0622A1D6" w:rsidR="009B0EE6" w:rsidRDefault="009B0EE6" w:rsidP="009B0EE6">
                      <w:pPr>
                        <w:jc w:val="both"/>
                        <w:rPr>
                          <w:rFonts w:asciiTheme="minorHAnsi" w:hAnsiTheme="minorHAnsi" w:cstheme="minorHAnsi"/>
                          <w:b/>
                        </w:rPr>
                      </w:pPr>
                      <w:r w:rsidRPr="009B0EE6">
                        <w:rPr>
                          <w:rFonts w:asciiTheme="minorHAnsi" w:hAnsiTheme="minorHAnsi" w:cstheme="minorHAnsi"/>
                          <w:b/>
                        </w:rPr>
                        <w:t>9) Aşağıdaki soruları haritayı dikkate alarak cevaplayınız.</w:t>
                      </w:r>
                      <w:r w:rsidR="005E7E81">
                        <w:rPr>
                          <w:rFonts w:asciiTheme="minorHAnsi" w:hAnsiTheme="minorHAnsi" w:cstheme="minorHAnsi"/>
                          <w:b/>
                        </w:rPr>
                        <w:t xml:space="preserve"> </w:t>
                      </w:r>
                      <w:r w:rsidR="005E7E81" w:rsidRPr="006F5F4F">
                        <w:rPr>
                          <w:rFonts w:asciiTheme="minorHAnsi" w:hAnsiTheme="minorHAnsi" w:cstheme="minorHAnsi"/>
                          <w:i/>
                          <w:sz w:val="20"/>
                        </w:rPr>
                        <w:t>(10P)</w:t>
                      </w:r>
                    </w:p>
                    <w:p w14:paraId="12BBE418" w14:textId="0BF55D44" w:rsidR="009B0EE6" w:rsidRPr="003367EE" w:rsidRDefault="009B0EE6" w:rsidP="009B0EE6">
                      <w:pPr>
                        <w:jc w:val="both"/>
                        <w:rPr>
                          <w:rFonts w:asciiTheme="minorHAnsi" w:hAnsiTheme="minorHAnsi" w:cstheme="minorHAnsi"/>
                        </w:rPr>
                      </w:pPr>
                      <w:r w:rsidRPr="003367EE">
                        <w:rPr>
                          <w:rFonts w:asciiTheme="minorHAnsi" w:hAnsiTheme="minorHAnsi" w:cstheme="minorHAnsi"/>
                        </w:rPr>
                        <w:t xml:space="preserve">A harfi ile gösterilen alanda nüfusun seyrek olmasının nedenleri yazınız: </w:t>
                      </w:r>
                    </w:p>
                    <w:p w14:paraId="5F07BAF7" w14:textId="06313856" w:rsidR="009B0EE6" w:rsidRPr="003367EE" w:rsidRDefault="000116E2" w:rsidP="009B0EE6">
                      <w:pPr>
                        <w:jc w:val="both"/>
                        <w:rPr>
                          <w:rFonts w:asciiTheme="minorHAnsi" w:hAnsiTheme="minorHAnsi" w:cstheme="minorHAnsi"/>
                        </w:rPr>
                      </w:pPr>
                      <w:r>
                        <w:rPr>
                          <w:rFonts w:asciiTheme="minorHAnsi" w:hAnsiTheme="minorHAnsi" w:cstheme="minorHAnsi"/>
                        </w:rPr>
                        <w:t>Sahra Çölü’nde sıcaklığın yüksek olması ve su kaynaklarının az olmasından dolayı (Çöl İklimi)</w:t>
                      </w:r>
                    </w:p>
                    <w:p w14:paraId="7BA497DF" w14:textId="746332CE" w:rsidR="009B0EE6" w:rsidRPr="003367EE" w:rsidRDefault="009B0EE6" w:rsidP="009B0EE6">
                      <w:pPr>
                        <w:jc w:val="both"/>
                        <w:rPr>
                          <w:rFonts w:asciiTheme="minorHAnsi" w:hAnsiTheme="minorHAnsi" w:cstheme="minorHAnsi"/>
                        </w:rPr>
                      </w:pPr>
                    </w:p>
                    <w:p w14:paraId="0AD02551" w14:textId="4DD64746" w:rsidR="009B0EE6" w:rsidRPr="003367EE" w:rsidRDefault="009B0EE6" w:rsidP="009B0EE6">
                      <w:pPr>
                        <w:jc w:val="both"/>
                        <w:rPr>
                          <w:rFonts w:asciiTheme="minorHAnsi" w:hAnsiTheme="minorHAnsi" w:cstheme="minorHAnsi"/>
                        </w:rPr>
                      </w:pPr>
                      <w:r w:rsidRPr="003367EE">
                        <w:rPr>
                          <w:rFonts w:asciiTheme="minorHAnsi" w:hAnsiTheme="minorHAnsi" w:cstheme="minorHAnsi"/>
                        </w:rPr>
                        <w:t xml:space="preserve">B harfi ile gösterilen alanda nüfusun yoğun olmasının nedenleri yazınız: </w:t>
                      </w:r>
                    </w:p>
                    <w:p w14:paraId="1CA0FF26" w14:textId="20A3DF09" w:rsidR="009B0EE6" w:rsidRPr="00511EFE" w:rsidRDefault="00511EFE" w:rsidP="009B0EE6">
                      <w:pPr>
                        <w:jc w:val="both"/>
                        <w:rPr>
                          <w:rFonts w:asciiTheme="minorHAnsi" w:hAnsiTheme="minorHAnsi" w:cstheme="minorHAnsi"/>
                        </w:rPr>
                      </w:pPr>
                      <w:r w:rsidRPr="00511EFE">
                        <w:rPr>
                          <w:rFonts w:asciiTheme="minorHAnsi" w:hAnsiTheme="minorHAnsi" w:cstheme="minorHAnsi"/>
                        </w:rPr>
                        <w:t>Muson iklimi, verimli toprakların ve su kaynaklarının bulunması,</w:t>
                      </w:r>
                      <w:bookmarkStart w:id="1" w:name="_GoBack"/>
                      <w:bookmarkEnd w:id="1"/>
                      <w:r w:rsidRPr="00511EFE">
                        <w:rPr>
                          <w:rFonts w:asciiTheme="minorHAnsi" w:hAnsiTheme="minorHAnsi" w:cstheme="minorHAnsi"/>
                        </w:rPr>
                        <w:t xml:space="preserve"> sanayi, ulaşım ve ticaretin gelişmesi</w:t>
                      </w:r>
                    </w:p>
                    <w:p w14:paraId="564B1EBA" w14:textId="2FDD3B31" w:rsidR="009B0EE6" w:rsidRPr="00D44243" w:rsidRDefault="009B0EE6" w:rsidP="009B0EE6">
                      <w:pPr>
                        <w:jc w:val="both"/>
                        <w:rPr>
                          <w:rFonts w:asciiTheme="minorHAnsi" w:hAnsiTheme="minorHAnsi" w:cstheme="minorHAnsi"/>
                          <w:b/>
                        </w:rPr>
                      </w:pPr>
                    </w:p>
                  </w:txbxContent>
                </v:textbox>
                <w10:wrap anchorx="margin"/>
              </v:shape>
            </w:pict>
          </mc:Fallback>
        </mc:AlternateContent>
      </w:r>
      <w:r w:rsidR="007710FD" w:rsidRPr="007710FD">
        <w:rPr>
          <w:rFonts w:asciiTheme="minorHAnsi" w:hAnsiTheme="minorHAnsi" w:cstheme="minorHAnsi"/>
          <w:b/>
          <w:noProof/>
          <w:szCs w:val="20"/>
        </w:rPr>
        <w:drawing>
          <wp:inline distT="0" distB="0" distL="0" distR="0" wp14:anchorId="2529EE19" wp14:editId="75646153">
            <wp:extent cx="5321300" cy="2622550"/>
            <wp:effectExtent l="0" t="0" r="0" b="6350"/>
            <wp:docPr id="5" name="Resim 5" descr="C:\Users\User\Desktop\Screenshot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Screenshot_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4004" cy="2638668"/>
                    </a:xfrm>
                    <a:prstGeom prst="rect">
                      <a:avLst/>
                    </a:prstGeom>
                    <a:noFill/>
                    <a:ln>
                      <a:noFill/>
                    </a:ln>
                  </pic:spPr>
                </pic:pic>
              </a:graphicData>
            </a:graphic>
          </wp:inline>
        </w:drawing>
      </w:r>
    </w:p>
    <w:p w14:paraId="602ABBCB" w14:textId="5AC41517" w:rsidR="00BE6B9C" w:rsidRPr="007D663A" w:rsidRDefault="00BE6B9C" w:rsidP="007D663A">
      <w:pPr>
        <w:spacing w:after="200" w:line="276" w:lineRule="auto"/>
        <w:rPr>
          <w:rFonts w:asciiTheme="minorHAnsi" w:hAnsiTheme="minorHAnsi" w:cstheme="minorHAnsi"/>
          <w:b/>
          <w:szCs w:val="20"/>
        </w:rPr>
      </w:pPr>
    </w:p>
    <w:sectPr w:rsidR="00BE6B9C" w:rsidRPr="007D663A" w:rsidSect="00DC5FD3">
      <w:pgSz w:w="11906" w:h="16838"/>
      <w:pgMar w:top="567" w:right="567" w:bottom="567" w:left="567" w:header="709" w:footer="709" w:gutter="0"/>
      <w:cols w:sep="1"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2EF48" w14:textId="77777777" w:rsidR="00574005" w:rsidRDefault="00574005" w:rsidP="00424851">
      <w:r>
        <w:separator/>
      </w:r>
    </w:p>
  </w:endnote>
  <w:endnote w:type="continuationSeparator" w:id="0">
    <w:p w14:paraId="3645E46E" w14:textId="77777777" w:rsidR="00574005" w:rsidRDefault="00574005" w:rsidP="00424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AE23B" w14:textId="77777777" w:rsidR="00574005" w:rsidRDefault="00574005" w:rsidP="00424851">
      <w:r>
        <w:separator/>
      </w:r>
    </w:p>
  </w:footnote>
  <w:footnote w:type="continuationSeparator" w:id="0">
    <w:p w14:paraId="089EDB4C" w14:textId="77777777" w:rsidR="00574005" w:rsidRDefault="00574005" w:rsidP="00424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A69D2"/>
    <w:multiLevelType w:val="hybridMultilevel"/>
    <w:tmpl w:val="1AFEEEF8"/>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770129"/>
    <w:multiLevelType w:val="hybridMultilevel"/>
    <w:tmpl w:val="530427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795CE0"/>
    <w:multiLevelType w:val="hybridMultilevel"/>
    <w:tmpl w:val="697882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C0A17C3"/>
    <w:multiLevelType w:val="hybridMultilevel"/>
    <w:tmpl w:val="183E611E"/>
    <w:lvl w:ilvl="0" w:tplc="80B8819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D551DCC"/>
    <w:multiLevelType w:val="hybridMultilevel"/>
    <w:tmpl w:val="C02008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0B36065"/>
    <w:multiLevelType w:val="hybridMultilevel"/>
    <w:tmpl w:val="8236B038"/>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5AF1119"/>
    <w:multiLevelType w:val="hybridMultilevel"/>
    <w:tmpl w:val="35B48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7EF67E4"/>
    <w:multiLevelType w:val="hybridMultilevel"/>
    <w:tmpl w:val="D616AA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093722E"/>
    <w:multiLevelType w:val="hybridMultilevel"/>
    <w:tmpl w:val="5FB03F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0D25269"/>
    <w:multiLevelType w:val="hybridMultilevel"/>
    <w:tmpl w:val="7FF8E5D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3A767D7"/>
    <w:multiLevelType w:val="hybridMultilevel"/>
    <w:tmpl w:val="D0C80C3A"/>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D84D7F"/>
    <w:multiLevelType w:val="hybridMultilevel"/>
    <w:tmpl w:val="8FFAFCA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E22015E"/>
    <w:multiLevelType w:val="hybridMultilevel"/>
    <w:tmpl w:val="7D84C0C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7167846"/>
    <w:multiLevelType w:val="hybridMultilevel"/>
    <w:tmpl w:val="7BDE5B7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E91120D"/>
    <w:multiLevelType w:val="hybridMultilevel"/>
    <w:tmpl w:val="7B3C258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06A6EB5"/>
    <w:multiLevelType w:val="hybridMultilevel"/>
    <w:tmpl w:val="C808511E"/>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4C63087"/>
    <w:multiLevelType w:val="hybridMultilevel"/>
    <w:tmpl w:val="D564EB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83562D0"/>
    <w:multiLevelType w:val="hybridMultilevel"/>
    <w:tmpl w:val="43BE2118"/>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8" w15:restartNumberingAfterBreak="0">
    <w:nsid w:val="4C6F09B2"/>
    <w:multiLevelType w:val="hybridMultilevel"/>
    <w:tmpl w:val="3F5658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FB50D6E"/>
    <w:multiLevelType w:val="hybridMultilevel"/>
    <w:tmpl w:val="CB3A04C0"/>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0935023"/>
    <w:multiLevelType w:val="hybridMultilevel"/>
    <w:tmpl w:val="4690562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3FF1A1A"/>
    <w:multiLevelType w:val="hybridMultilevel"/>
    <w:tmpl w:val="16561E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7563F9C"/>
    <w:multiLevelType w:val="hybridMultilevel"/>
    <w:tmpl w:val="2CFC04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EA53A8"/>
    <w:multiLevelType w:val="hybridMultilevel"/>
    <w:tmpl w:val="1BA860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B9D612A"/>
    <w:multiLevelType w:val="hybridMultilevel"/>
    <w:tmpl w:val="701A1D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A911C0D"/>
    <w:multiLevelType w:val="hybridMultilevel"/>
    <w:tmpl w:val="FBF23D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C036C5D"/>
    <w:multiLevelType w:val="hybridMultilevel"/>
    <w:tmpl w:val="E30CC34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2CE153E"/>
    <w:multiLevelType w:val="hybridMultilevel"/>
    <w:tmpl w:val="4A0874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5047382"/>
    <w:multiLevelType w:val="hybridMultilevel"/>
    <w:tmpl w:val="281077C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5F91178"/>
    <w:multiLevelType w:val="hybridMultilevel"/>
    <w:tmpl w:val="5CDCF4FC"/>
    <w:lvl w:ilvl="0" w:tplc="E3607844">
      <w:start w:val="1"/>
      <w:numFmt w:val="bullet"/>
      <w:lvlText w:val=""/>
      <w:lvlJc w:val="left"/>
      <w:pPr>
        <w:ind w:left="510" w:hanging="17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98F2BC4"/>
    <w:multiLevelType w:val="hybridMultilevel"/>
    <w:tmpl w:val="EE7E06C8"/>
    <w:lvl w:ilvl="0" w:tplc="1C64854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3"/>
  </w:num>
  <w:num w:numId="3">
    <w:abstractNumId w:val="30"/>
  </w:num>
  <w:num w:numId="4">
    <w:abstractNumId w:val="28"/>
  </w:num>
  <w:num w:numId="5">
    <w:abstractNumId w:val="29"/>
  </w:num>
  <w:num w:numId="6">
    <w:abstractNumId w:val="11"/>
  </w:num>
  <w:num w:numId="7">
    <w:abstractNumId w:val="8"/>
  </w:num>
  <w:num w:numId="8">
    <w:abstractNumId w:val="21"/>
  </w:num>
  <w:num w:numId="9">
    <w:abstractNumId w:val="18"/>
  </w:num>
  <w:num w:numId="10">
    <w:abstractNumId w:val="20"/>
  </w:num>
  <w:num w:numId="11">
    <w:abstractNumId w:val="7"/>
  </w:num>
  <w:num w:numId="12">
    <w:abstractNumId w:val="27"/>
  </w:num>
  <w:num w:numId="13">
    <w:abstractNumId w:val="17"/>
  </w:num>
  <w:num w:numId="14">
    <w:abstractNumId w:val="2"/>
  </w:num>
  <w:num w:numId="15">
    <w:abstractNumId w:val="26"/>
  </w:num>
  <w:num w:numId="16">
    <w:abstractNumId w:val="9"/>
  </w:num>
  <w:num w:numId="17">
    <w:abstractNumId w:val="22"/>
  </w:num>
  <w:num w:numId="18">
    <w:abstractNumId w:val="14"/>
  </w:num>
  <w:num w:numId="19">
    <w:abstractNumId w:val="5"/>
  </w:num>
  <w:num w:numId="20">
    <w:abstractNumId w:val="0"/>
  </w:num>
  <w:num w:numId="21">
    <w:abstractNumId w:val="19"/>
  </w:num>
  <w:num w:numId="22">
    <w:abstractNumId w:val="15"/>
  </w:num>
  <w:num w:numId="23">
    <w:abstractNumId w:val="10"/>
  </w:num>
  <w:num w:numId="24">
    <w:abstractNumId w:val="4"/>
  </w:num>
  <w:num w:numId="25">
    <w:abstractNumId w:val="16"/>
  </w:num>
  <w:num w:numId="26">
    <w:abstractNumId w:val="23"/>
  </w:num>
  <w:num w:numId="27">
    <w:abstractNumId w:val="1"/>
  </w:num>
  <w:num w:numId="28">
    <w:abstractNumId w:val="12"/>
  </w:num>
  <w:num w:numId="29">
    <w:abstractNumId w:val="6"/>
  </w:num>
  <w:num w:numId="30">
    <w:abstractNumId w:val="24"/>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E17"/>
    <w:rsid w:val="00000631"/>
    <w:rsid w:val="000105C3"/>
    <w:rsid w:val="000116E2"/>
    <w:rsid w:val="000153BC"/>
    <w:rsid w:val="00020965"/>
    <w:rsid w:val="00020B8F"/>
    <w:rsid w:val="00023EBD"/>
    <w:rsid w:val="0002571B"/>
    <w:rsid w:val="00026B8F"/>
    <w:rsid w:val="000273AD"/>
    <w:rsid w:val="00031AA4"/>
    <w:rsid w:val="00031E8F"/>
    <w:rsid w:val="00035E43"/>
    <w:rsid w:val="000400D4"/>
    <w:rsid w:val="0004651B"/>
    <w:rsid w:val="00046813"/>
    <w:rsid w:val="00050129"/>
    <w:rsid w:val="00051108"/>
    <w:rsid w:val="0005275B"/>
    <w:rsid w:val="0005527D"/>
    <w:rsid w:val="0005794B"/>
    <w:rsid w:val="000644E9"/>
    <w:rsid w:val="00067006"/>
    <w:rsid w:val="000731EC"/>
    <w:rsid w:val="00073A53"/>
    <w:rsid w:val="00074BF1"/>
    <w:rsid w:val="0007567F"/>
    <w:rsid w:val="00076EEA"/>
    <w:rsid w:val="00080A22"/>
    <w:rsid w:val="00082E44"/>
    <w:rsid w:val="00083795"/>
    <w:rsid w:val="00084161"/>
    <w:rsid w:val="000913F1"/>
    <w:rsid w:val="00092BB2"/>
    <w:rsid w:val="0009404C"/>
    <w:rsid w:val="00095A6B"/>
    <w:rsid w:val="000A2754"/>
    <w:rsid w:val="000A529F"/>
    <w:rsid w:val="000B3303"/>
    <w:rsid w:val="000B3B5D"/>
    <w:rsid w:val="000B4A23"/>
    <w:rsid w:val="000B6BA2"/>
    <w:rsid w:val="000C0887"/>
    <w:rsid w:val="000C2919"/>
    <w:rsid w:val="000C33AA"/>
    <w:rsid w:val="000C748D"/>
    <w:rsid w:val="000C7E17"/>
    <w:rsid w:val="000D30EF"/>
    <w:rsid w:val="000D463E"/>
    <w:rsid w:val="000D67BB"/>
    <w:rsid w:val="000D7190"/>
    <w:rsid w:val="000E0AB1"/>
    <w:rsid w:val="000E21D9"/>
    <w:rsid w:val="000E2FA3"/>
    <w:rsid w:val="000E32D6"/>
    <w:rsid w:val="000E7B6C"/>
    <w:rsid w:val="000F22C8"/>
    <w:rsid w:val="000F7558"/>
    <w:rsid w:val="00100BCF"/>
    <w:rsid w:val="0010132A"/>
    <w:rsid w:val="00104E66"/>
    <w:rsid w:val="00104ECA"/>
    <w:rsid w:val="00104F1C"/>
    <w:rsid w:val="001061F7"/>
    <w:rsid w:val="001069DD"/>
    <w:rsid w:val="0010773E"/>
    <w:rsid w:val="00111C1D"/>
    <w:rsid w:val="0011345C"/>
    <w:rsid w:val="00115118"/>
    <w:rsid w:val="00117FD7"/>
    <w:rsid w:val="00122A37"/>
    <w:rsid w:val="00124046"/>
    <w:rsid w:val="0012603C"/>
    <w:rsid w:val="0012612B"/>
    <w:rsid w:val="0013134B"/>
    <w:rsid w:val="001359B4"/>
    <w:rsid w:val="00141B1A"/>
    <w:rsid w:val="00142329"/>
    <w:rsid w:val="00143B22"/>
    <w:rsid w:val="0014438D"/>
    <w:rsid w:val="0014682C"/>
    <w:rsid w:val="0014769E"/>
    <w:rsid w:val="00150E95"/>
    <w:rsid w:val="001536B2"/>
    <w:rsid w:val="00157414"/>
    <w:rsid w:val="00163017"/>
    <w:rsid w:val="00174726"/>
    <w:rsid w:val="001867C7"/>
    <w:rsid w:val="001900FC"/>
    <w:rsid w:val="00190706"/>
    <w:rsid w:val="001977E8"/>
    <w:rsid w:val="001A2A2E"/>
    <w:rsid w:val="001A63CF"/>
    <w:rsid w:val="001B12C5"/>
    <w:rsid w:val="001B5675"/>
    <w:rsid w:val="001B5A81"/>
    <w:rsid w:val="001C19F4"/>
    <w:rsid w:val="001C1D61"/>
    <w:rsid w:val="001C7594"/>
    <w:rsid w:val="001D23C0"/>
    <w:rsid w:val="001D4DCE"/>
    <w:rsid w:val="001E0D45"/>
    <w:rsid w:val="001E1198"/>
    <w:rsid w:val="001E3E47"/>
    <w:rsid w:val="001E4454"/>
    <w:rsid w:val="001E5C11"/>
    <w:rsid w:val="001E74BE"/>
    <w:rsid w:val="001F17A7"/>
    <w:rsid w:val="001F4F03"/>
    <w:rsid w:val="001F6256"/>
    <w:rsid w:val="001F7EBE"/>
    <w:rsid w:val="00201E68"/>
    <w:rsid w:val="002128A1"/>
    <w:rsid w:val="002142AA"/>
    <w:rsid w:val="00217459"/>
    <w:rsid w:val="00220BE2"/>
    <w:rsid w:val="002218E6"/>
    <w:rsid w:val="00224212"/>
    <w:rsid w:val="00224970"/>
    <w:rsid w:val="00224D01"/>
    <w:rsid w:val="00226230"/>
    <w:rsid w:val="002305E2"/>
    <w:rsid w:val="00232768"/>
    <w:rsid w:val="00237767"/>
    <w:rsid w:val="0024333A"/>
    <w:rsid w:val="00244443"/>
    <w:rsid w:val="002518C3"/>
    <w:rsid w:val="002520C5"/>
    <w:rsid w:val="002522E3"/>
    <w:rsid w:val="002525F8"/>
    <w:rsid w:val="00252D2E"/>
    <w:rsid w:val="00257597"/>
    <w:rsid w:val="00257956"/>
    <w:rsid w:val="00257AE9"/>
    <w:rsid w:val="00261CF5"/>
    <w:rsid w:val="00261E7A"/>
    <w:rsid w:val="00265202"/>
    <w:rsid w:val="00265AFE"/>
    <w:rsid w:val="00266907"/>
    <w:rsid w:val="00266B02"/>
    <w:rsid w:val="00270D21"/>
    <w:rsid w:val="0027448B"/>
    <w:rsid w:val="00276724"/>
    <w:rsid w:val="00276996"/>
    <w:rsid w:val="00282840"/>
    <w:rsid w:val="00282B68"/>
    <w:rsid w:val="0028704B"/>
    <w:rsid w:val="00287AAB"/>
    <w:rsid w:val="00294066"/>
    <w:rsid w:val="00297633"/>
    <w:rsid w:val="002A3D64"/>
    <w:rsid w:val="002B0652"/>
    <w:rsid w:val="002B24D1"/>
    <w:rsid w:val="002B3376"/>
    <w:rsid w:val="002B54DD"/>
    <w:rsid w:val="002B7187"/>
    <w:rsid w:val="002C15AA"/>
    <w:rsid w:val="002C65A5"/>
    <w:rsid w:val="002D313F"/>
    <w:rsid w:val="002D3EB9"/>
    <w:rsid w:val="002E1268"/>
    <w:rsid w:val="002E1EC3"/>
    <w:rsid w:val="002E52BC"/>
    <w:rsid w:val="002E5A39"/>
    <w:rsid w:val="002F11A3"/>
    <w:rsid w:val="002F395F"/>
    <w:rsid w:val="002F4E02"/>
    <w:rsid w:val="002F6141"/>
    <w:rsid w:val="00303BCC"/>
    <w:rsid w:val="003045AB"/>
    <w:rsid w:val="00304F67"/>
    <w:rsid w:val="0030656D"/>
    <w:rsid w:val="003107A5"/>
    <w:rsid w:val="00310C7D"/>
    <w:rsid w:val="00311096"/>
    <w:rsid w:val="00320AEC"/>
    <w:rsid w:val="00324C80"/>
    <w:rsid w:val="0032644C"/>
    <w:rsid w:val="00327803"/>
    <w:rsid w:val="00327909"/>
    <w:rsid w:val="003324D9"/>
    <w:rsid w:val="003367EE"/>
    <w:rsid w:val="003419FA"/>
    <w:rsid w:val="0034408F"/>
    <w:rsid w:val="003449A4"/>
    <w:rsid w:val="00345757"/>
    <w:rsid w:val="00346E2D"/>
    <w:rsid w:val="0035055E"/>
    <w:rsid w:val="00350810"/>
    <w:rsid w:val="003530F3"/>
    <w:rsid w:val="00353277"/>
    <w:rsid w:val="003551E7"/>
    <w:rsid w:val="003553F4"/>
    <w:rsid w:val="00355710"/>
    <w:rsid w:val="00356AB1"/>
    <w:rsid w:val="00356B1D"/>
    <w:rsid w:val="00360A2F"/>
    <w:rsid w:val="00361EB1"/>
    <w:rsid w:val="00366E2D"/>
    <w:rsid w:val="00367B2A"/>
    <w:rsid w:val="00372419"/>
    <w:rsid w:val="003730A1"/>
    <w:rsid w:val="00374B02"/>
    <w:rsid w:val="00380C0C"/>
    <w:rsid w:val="00385D82"/>
    <w:rsid w:val="00395010"/>
    <w:rsid w:val="00395792"/>
    <w:rsid w:val="00396AD4"/>
    <w:rsid w:val="003A1BEE"/>
    <w:rsid w:val="003A7012"/>
    <w:rsid w:val="003B2B6E"/>
    <w:rsid w:val="003B629C"/>
    <w:rsid w:val="003B6E15"/>
    <w:rsid w:val="003B6EC5"/>
    <w:rsid w:val="003C1C8D"/>
    <w:rsid w:val="003C6849"/>
    <w:rsid w:val="003C7240"/>
    <w:rsid w:val="003D022F"/>
    <w:rsid w:val="003D3788"/>
    <w:rsid w:val="003E0047"/>
    <w:rsid w:val="003E0333"/>
    <w:rsid w:val="003E0D21"/>
    <w:rsid w:val="003E2E95"/>
    <w:rsid w:val="003E3B0F"/>
    <w:rsid w:val="003F10C6"/>
    <w:rsid w:val="003F10F4"/>
    <w:rsid w:val="003F5EAF"/>
    <w:rsid w:val="003F67F5"/>
    <w:rsid w:val="003F6D7B"/>
    <w:rsid w:val="00400526"/>
    <w:rsid w:val="00400B90"/>
    <w:rsid w:val="00401FE5"/>
    <w:rsid w:val="00410603"/>
    <w:rsid w:val="00410AF5"/>
    <w:rsid w:val="00413D82"/>
    <w:rsid w:val="00415B69"/>
    <w:rsid w:val="0041637E"/>
    <w:rsid w:val="00417360"/>
    <w:rsid w:val="00424851"/>
    <w:rsid w:val="004259ED"/>
    <w:rsid w:val="00426855"/>
    <w:rsid w:val="00427EAA"/>
    <w:rsid w:val="00436B22"/>
    <w:rsid w:val="00437037"/>
    <w:rsid w:val="00441004"/>
    <w:rsid w:val="00443414"/>
    <w:rsid w:val="0044476D"/>
    <w:rsid w:val="00451906"/>
    <w:rsid w:val="00451C40"/>
    <w:rsid w:val="00453A12"/>
    <w:rsid w:val="00454F2E"/>
    <w:rsid w:val="00455E63"/>
    <w:rsid w:val="00456B7E"/>
    <w:rsid w:val="00463DCE"/>
    <w:rsid w:val="00470BE0"/>
    <w:rsid w:val="00472B32"/>
    <w:rsid w:val="00480B49"/>
    <w:rsid w:val="00481D31"/>
    <w:rsid w:val="00484CA1"/>
    <w:rsid w:val="00490DA0"/>
    <w:rsid w:val="004946BB"/>
    <w:rsid w:val="0049689E"/>
    <w:rsid w:val="004A2BE9"/>
    <w:rsid w:val="004A5408"/>
    <w:rsid w:val="004A585E"/>
    <w:rsid w:val="004A6F05"/>
    <w:rsid w:val="004B05B5"/>
    <w:rsid w:val="004B52B8"/>
    <w:rsid w:val="004C1C33"/>
    <w:rsid w:val="004C23E3"/>
    <w:rsid w:val="004C27E2"/>
    <w:rsid w:val="004C57CA"/>
    <w:rsid w:val="004C6EF8"/>
    <w:rsid w:val="004C79C8"/>
    <w:rsid w:val="004D3418"/>
    <w:rsid w:val="004D5EC7"/>
    <w:rsid w:val="004D73A3"/>
    <w:rsid w:val="004E3CE0"/>
    <w:rsid w:val="004E432D"/>
    <w:rsid w:val="004E54C5"/>
    <w:rsid w:val="004E5B56"/>
    <w:rsid w:val="004F61D4"/>
    <w:rsid w:val="004F776B"/>
    <w:rsid w:val="00500A43"/>
    <w:rsid w:val="00501644"/>
    <w:rsid w:val="00505B59"/>
    <w:rsid w:val="00510332"/>
    <w:rsid w:val="00511EFE"/>
    <w:rsid w:val="0051698B"/>
    <w:rsid w:val="00520254"/>
    <w:rsid w:val="00521338"/>
    <w:rsid w:val="00521F4B"/>
    <w:rsid w:val="005269BB"/>
    <w:rsid w:val="00535B89"/>
    <w:rsid w:val="00537B01"/>
    <w:rsid w:val="0054113B"/>
    <w:rsid w:val="00541370"/>
    <w:rsid w:val="00544CB0"/>
    <w:rsid w:val="00545353"/>
    <w:rsid w:val="00545F47"/>
    <w:rsid w:val="005508C0"/>
    <w:rsid w:val="00551958"/>
    <w:rsid w:val="00551B92"/>
    <w:rsid w:val="005537BD"/>
    <w:rsid w:val="00554BCA"/>
    <w:rsid w:val="00555857"/>
    <w:rsid w:val="00557BC3"/>
    <w:rsid w:val="00557CEF"/>
    <w:rsid w:val="005612B9"/>
    <w:rsid w:val="00562BE0"/>
    <w:rsid w:val="0056326C"/>
    <w:rsid w:val="005650DF"/>
    <w:rsid w:val="005659B6"/>
    <w:rsid w:val="00567852"/>
    <w:rsid w:val="00574005"/>
    <w:rsid w:val="00576DCB"/>
    <w:rsid w:val="005775B4"/>
    <w:rsid w:val="005778C8"/>
    <w:rsid w:val="00590242"/>
    <w:rsid w:val="00593299"/>
    <w:rsid w:val="00596FD6"/>
    <w:rsid w:val="005A093B"/>
    <w:rsid w:val="005A150D"/>
    <w:rsid w:val="005A17C9"/>
    <w:rsid w:val="005A2838"/>
    <w:rsid w:val="005B1711"/>
    <w:rsid w:val="005B255D"/>
    <w:rsid w:val="005B26AD"/>
    <w:rsid w:val="005B28BB"/>
    <w:rsid w:val="005B3047"/>
    <w:rsid w:val="005B5CCA"/>
    <w:rsid w:val="005B6F75"/>
    <w:rsid w:val="005C107C"/>
    <w:rsid w:val="005C1538"/>
    <w:rsid w:val="005C7B5E"/>
    <w:rsid w:val="005D0301"/>
    <w:rsid w:val="005D11B3"/>
    <w:rsid w:val="005D3D40"/>
    <w:rsid w:val="005D6C32"/>
    <w:rsid w:val="005E1EE4"/>
    <w:rsid w:val="005E29BD"/>
    <w:rsid w:val="005E5096"/>
    <w:rsid w:val="005E69B2"/>
    <w:rsid w:val="005E6D84"/>
    <w:rsid w:val="005E7E81"/>
    <w:rsid w:val="005F1CF1"/>
    <w:rsid w:val="005F726F"/>
    <w:rsid w:val="00601471"/>
    <w:rsid w:val="0060279A"/>
    <w:rsid w:val="00604A4E"/>
    <w:rsid w:val="00611CB6"/>
    <w:rsid w:val="00613FA3"/>
    <w:rsid w:val="00614D12"/>
    <w:rsid w:val="006152F4"/>
    <w:rsid w:val="0061728E"/>
    <w:rsid w:val="00620A82"/>
    <w:rsid w:val="00622371"/>
    <w:rsid w:val="00622B89"/>
    <w:rsid w:val="00623CC3"/>
    <w:rsid w:val="00624C2D"/>
    <w:rsid w:val="0062514F"/>
    <w:rsid w:val="00632B64"/>
    <w:rsid w:val="00636D3B"/>
    <w:rsid w:val="00637628"/>
    <w:rsid w:val="006376F7"/>
    <w:rsid w:val="00640C61"/>
    <w:rsid w:val="006436FA"/>
    <w:rsid w:val="00644DFE"/>
    <w:rsid w:val="0064793C"/>
    <w:rsid w:val="00650461"/>
    <w:rsid w:val="00651942"/>
    <w:rsid w:val="006560F6"/>
    <w:rsid w:val="00656295"/>
    <w:rsid w:val="006628D0"/>
    <w:rsid w:val="00664A6C"/>
    <w:rsid w:val="00665FBB"/>
    <w:rsid w:val="00667113"/>
    <w:rsid w:val="006756F4"/>
    <w:rsid w:val="00686DB6"/>
    <w:rsid w:val="006935E3"/>
    <w:rsid w:val="00696928"/>
    <w:rsid w:val="006A2B42"/>
    <w:rsid w:val="006A65B1"/>
    <w:rsid w:val="006B009F"/>
    <w:rsid w:val="006B4106"/>
    <w:rsid w:val="006B49F1"/>
    <w:rsid w:val="006B510E"/>
    <w:rsid w:val="006B54FF"/>
    <w:rsid w:val="006B5E4D"/>
    <w:rsid w:val="006C1E6A"/>
    <w:rsid w:val="006C57B8"/>
    <w:rsid w:val="006E16C6"/>
    <w:rsid w:val="006E32BE"/>
    <w:rsid w:val="006F1283"/>
    <w:rsid w:val="006F5F4F"/>
    <w:rsid w:val="006F7DD8"/>
    <w:rsid w:val="0070252A"/>
    <w:rsid w:val="00703E9A"/>
    <w:rsid w:val="0070755E"/>
    <w:rsid w:val="007159A2"/>
    <w:rsid w:val="007165AF"/>
    <w:rsid w:val="00717036"/>
    <w:rsid w:val="0071738B"/>
    <w:rsid w:val="007203A6"/>
    <w:rsid w:val="0072222B"/>
    <w:rsid w:val="0072272E"/>
    <w:rsid w:val="007232DB"/>
    <w:rsid w:val="00726B94"/>
    <w:rsid w:val="007308D8"/>
    <w:rsid w:val="00735628"/>
    <w:rsid w:val="00737CA7"/>
    <w:rsid w:val="00737CEB"/>
    <w:rsid w:val="007440A4"/>
    <w:rsid w:val="007468A1"/>
    <w:rsid w:val="00750ECA"/>
    <w:rsid w:val="00754199"/>
    <w:rsid w:val="00756588"/>
    <w:rsid w:val="00762C17"/>
    <w:rsid w:val="007640BB"/>
    <w:rsid w:val="007710FD"/>
    <w:rsid w:val="00772F0F"/>
    <w:rsid w:val="00773F80"/>
    <w:rsid w:val="00775243"/>
    <w:rsid w:val="00775D28"/>
    <w:rsid w:val="00775E50"/>
    <w:rsid w:val="0077663E"/>
    <w:rsid w:val="007810A3"/>
    <w:rsid w:val="00781EE7"/>
    <w:rsid w:val="007926E0"/>
    <w:rsid w:val="00795956"/>
    <w:rsid w:val="007A22C5"/>
    <w:rsid w:val="007A332D"/>
    <w:rsid w:val="007A6D6B"/>
    <w:rsid w:val="007B09EE"/>
    <w:rsid w:val="007B5C1C"/>
    <w:rsid w:val="007B73B5"/>
    <w:rsid w:val="007C17EC"/>
    <w:rsid w:val="007C303C"/>
    <w:rsid w:val="007C43C4"/>
    <w:rsid w:val="007D59B4"/>
    <w:rsid w:val="007D6218"/>
    <w:rsid w:val="007D663A"/>
    <w:rsid w:val="007E254D"/>
    <w:rsid w:val="007E2FFA"/>
    <w:rsid w:val="007E37E0"/>
    <w:rsid w:val="007E74FA"/>
    <w:rsid w:val="007F149E"/>
    <w:rsid w:val="007F17BD"/>
    <w:rsid w:val="007F36A0"/>
    <w:rsid w:val="007F3F45"/>
    <w:rsid w:val="007F6D4F"/>
    <w:rsid w:val="00803E95"/>
    <w:rsid w:val="008109E2"/>
    <w:rsid w:val="00812A2C"/>
    <w:rsid w:val="00821394"/>
    <w:rsid w:val="00821805"/>
    <w:rsid w:val="008265A0"/>
    <w:rsid w:val="00827E82"/>
    <w:rsid w:val="00827E84"/>
    <w:rsid w:val="00835C60"/>
    <w:rsid w:val="00836698"/>
    <w:rsid w:val="008373AB"/>
    <w:rsid w:val="00843A33"/>
    <w:rsid w:val="00844426"/>
    <w:rsid w:val="008449B4"/>
    <w:rsid w:val="00845933"/>
    <w:rsid w:val="008464F3"/>
    <w:rsid w:val="00846D2F"/>
    <w:rsid w:val="00847E7B"/>
    <w:rsid w:val="008509B3"/>
    <w:rsid w:val="00854980"/>
    <w:rsid w:val="008550A3"/>
    <w:rsid w:val="008562F7"/>
    <w:rsid w:val="00856D35"/>
    <w:rsid w:val="00857544"/>
    <w:rsid w:val="0086130E"/>
    <w:rsid w:val="008623B7"/>
    <w:rsid w:val="008644C2"/>
    <w:rsid w:val="00870CBD"/>
    <w:rsid w:val="00871B9B"/>
    <w:rsid w:val="008729A6"/>
    <w:rsid w:val="00874615"/>
    <w:rsid w:val="00875040"/>
    <w:rsid w:val="008750E8"/>
    <w:rsid w:val="00875BE0"/>
    <w:rsid w:val="00876321"/>
    <w:rsid w:val="00876FB5"/>
    <w:rsid w:val="00877BDD"/>
    <w:rsid w:val="008806F5"/>
    <w:rsid w:val="00882FF2"/>
    <w:rsid w:val="00883B7D"/>
    <w:rsid w:val="00886B96"/>
    <w:rsid w:val="0089084E"/>
    <w:rsid w:val="00895BCE"/>
    <w:rsid w:val="008A2398"/>
    <w:rsid w:val="008A3CB9"/>
    <w:rsid w:val="008A618D"/>
    <w:rsid w:val="008C4F7D"/>
    <w:rsid w:val="008C58A8"/>
    <w:rsid w:val="008C7037"/>
    <w:rsid w:val="008D0657"/>
    <w:rsid w:val="008D40CA"/>
    <w:rsid w:val="008D41FB"/>
    <w:rsid w:val="008D4587"/>
    <w:rsid w:val="008D7DFF"/>
    <w:rsid w:val="008E20E3"/>
    <w:rsid w:val="008E42B3"/>
    <w:rsid w:val="008E4C38"/>
    <w:rsid w:val="008E6448"/>
    <w:rsid w:val="008F1932"/>
    <w:rsid w:val="008F362F"/>
    <w:rsid w:val="008F3879"/>
    <w:rsid w:val="008F5B09"/>
    <w:rsid w:val="009008FF"/>
    <w:rsid w:val="00902D6E"/>
    <w:rsid w:val="009034BA"/>
    <w:rsid w:val="0090434F"/>
    <w:rsid w:val="00910F37"/>
    <w:rsid w:val="00913C92"/>
    <w:rsid w:val="00913D17"/>
    <w:rsid w:val="00914789"/>
    <w:rsid w:val="00914B61"/>
    <w:rsid w:val="00916704"/>
    <w:rsid w:val="0092270F"/>
    <w:rsid w:val="00925605"/>
    <w:rsid w:val="00926C96"/>
    <w:rsid w:val="00930B98"/>
    <w:rsid w:val="00930DA6"/>
    <w:rsid w:val="00931A55"/>
    <w:rsid w:val="009323CD"/>
    <w:rsid w:val="0093275F"/>
    <w:rsid w:val="00934DA2"/>
    <w:rsid w:val="009372AE"/>
    <w:rsid w:val="00937D96"/>
    <w:rsid w:val="00942DE2"/>
    <w:rsid w:val="0094375E"/>
    <w:rsid w:val="00944130"/>
    <w:rsid w:val="00945B67"/>
    <w:rsid w:val="00946A02"/>
    <w:rsid w:val="00946CAB"/>
    <w:rsid w:val="00947A9F"/>
    <w:rsid w:val="0095591A"/>
    <w:rsid w:val="00955AA9"/>
    <w:rsid w:val="009562D1"/>
    <w:rsid w:val="009573DA"/>
    <w:rsid w:val="00972A2D"/>
    <w:rsid w:val="009756EB"/>
    <w:rsid w:val="00976A2E"/>
    <w:rsid w:val="00981B68"/>
    <w:rsid w:val="00982A7E"/>
    <w:rsid w:val="009834F7"/>
    <w:rsid w:val="00983AB8"/>
    <w:rsid w:val="00983E43"/>
    <w:rsid w:val="00985AA7"/>
    <w:rsid w:val="00990D0B"/>
    <w:rsid w:val="00993798"/>
    <w:rsid w:val="00994F08"/>
    <w:rsid w:val="0099629D"/>
    <w:rsid w:val="009A086D"/>
    <w:rsid w:val="009B0EE6"/>
    <w:rsid w:val="009B273C"/>
    <w:rsid w:val="009B712E"/>
    <w:rsid w:val="009B7BC7"/>
    <w:rsid w:val="009C14EF"/>
    <w:rsid w:val="009C1746"/>
    <w:rsid w:val="009C1C63"/>
    <w:rsid w:val="009C4149"/>
    <w:rsid w:val="009C77A3"/>
    <w:rsid w:val="009D14D4"/>
    <w:rsid w:val="009D3FD9"/>
    <w:rsid w:val="009D594B"/>
    <w:rsid w:val="009D6568"/>
    <w:rsid w:val="009D73FB"/>
    <w:rsid w:val="009D7774"/>
    <w:rsid w:val="009E085A"/>
    <w:rsid w:val="009E279E"/>
    <w:rsid w:val="009E2C16"/>
    <w:rsid w:val="009E4EF7"/>
    <w:rsid w:val="009E53AA"/>
    <w:rsid w:val="009E59EC"/>
    <w:rsid w:val="009F3139"/>
    <w:rsid w:val="009F4D15"/>
    <w:rsid w:val="009F7047"/>
    <w:rsid w:val="00A002F3"/>
    <w:rsid w:val="00A01F83"/>
    <w:rsid w:val="00A03689"/>
    <w:rsid w:val="00A03DB5"/>
    <w:rsid w:val="00A06962"/>
    <w:rsid w:val="00A07D45"/>
    <w:rsid w:val="00A10149"/>
    <w:rsid w:val="00A11462"/>
    <w:rsid w:val="00A124F6"/>
    <w:rsid w:val="00A12891"/>
    <w:rsid w:val="00A12D69"/>
    <w:rsid w:val="00A13B84"/>
    <w:rsid w:val="00A143A0"/>
    <w:rsid w:val="00A14B41"/>
    <w:rsid w:val="00A16D39"/>
    <w:rsid w:val="00A173EF"/>
    <w:rsid w:val="00A2553B"/>
    <w:rsid w:val="00A263FC"/>
    <w:rsid w:val="00A26421"/>
    <w:rsid w:val="00A31C5C"/>
    <w:rsid w:val="00A35C8C"/>
    <w:rsid w:val="00A4175E"/>
    <w:rsid w:val="00A4202B"/>
    <w:rsid w:val="00A46D26"/>
    <w:rsid w:val="00A4706B"/>
    <w:rsid w:val="00A47B28"/>
    <w:rsid w:val="00A50AA8"/>
    <w:rsid w:val="00A52D8F"/>
    <w:rsid w:val="00A602D4"/>
    <w:rsid w:val="00A6135F"/>
    <w:rsid w:val="00A64BC6"/>
    <w:rsid w:val="00A66678"/>
    <w:rsid w:val="00A73C3F"/>
    <w:rsid w:val="00A74E0C"/>
    <w:rsid w:val="00A80866"/>
    <w:rsid w:val="00A83BE6"/>
    <w:rsid w:val="00A87203"/>
    <w:rsid w:val="00A87F3C"/>
    <w:rsid w:val="00A90076"/>
    <w:rsid w:val="00A906D4"/>
    <w:rsid w:val="00A90999"/>
    <w:rsid w:val="00A92C54"/>
    <w:rsid w:val="00A9359B"/>
    <w:rsid w:val="00A935B6"/>
    <w:rsid w:val="00A965E0"/>
    <w:rsid w:val="00AA0D24"/>
    <w:rsid w:val="00AA4831"/>
    <w:rsid w:val="00AA6050"/>
    <w:rsid w:val="00AB01D7"/>
    <w:rsid w:val="00AC0342"/>
    <w:rsid w:val="00AC167C"/>
    <w:rsid w:val="00AC16E0"/>
    <w:rsid w:val="00AC657C"/>
    <w:rsid w:val="00AC6F55"/>
    <w:rsid w:val="00AD1C6F"/>
    <w:rsid w:val="00AD36E6"/>
    <w:rsid w:val="00AD3E39"/>
    <w:rsid w:val="00AD679A"/>
    <w:rsid w:val="00AE1577"/>
    <w:rsid w:val="00AE31E3"/>
    <w:rsid w:val="00AE3403"/>
    <w:rsid w:val="00AE7FAD"/>
    <w:rsid w:val="00AF0CBC"/>
    <w:rsid w:val="00AF12D3"/>
    <w:rsid w:val="00AF30C2"/>
    <w:rsid w:val="00AF3EDD"/>
    <w:rsid w:val="00AF3EEF"/>
    <w:rsid w:val="00AF585B"/>
    <w:rsid w:val="00AF636B"/>
    <w:rsid w:val="00AF6924"/>
    <w:rsid w:val="00B077DC"/>
    <w:rsid w:val="00B15488"/>
    <w:rsid w:val="00B16783"/>
    <w:rsid w:val="00B17120"/>
    <w:rsid w:val="00B1712F"/>
    <w:rsid w:val="00B172B9"/>
    <w:rsid w:val="00B22A6A"/>
    <w:rsid w:val="00B2314B"/>
    <w:rsid w:val="00B26ADC"/>
    <w:rsid w:val="00B3047D"/>
    <w:rsid w:val="00B333AE"/>
    <w:rsid w:val="00B34D11"/>
    <w:rsid w:val="00B360E9"/>
    <w:rsid w:val="00B42511"/>
    <w:rsid w:val="00B47EF8"/>
    <w:rsid w:val="00B51F12"/>
    <w:rsid w:val="00B533AE"/>
    <w:rsid w:val="00B54DB9"/>
    <w:rsid w:val="00B573CE"/>
    <w:rsid w:val="00B601C0"/>
    <w:rsid w:val="00B6265E"/>
    <w:rsid w:val="00B62771"/>
    <w:rsid w:val="00B672FC"/>
    <w:rsid w:val="00B7682E"/>
    <w:rsid w:val="00B8174B"/>
    <w:rsid w:val="00B868D1"/>
    <w:rsid w:val="00B8718F"/>
    <w:rsid w:val="00B925C7"/>
    <w:rsid w:val="00B938F8"/>
    <w:rsid w:val="00B9543B"/>
    <w:rsid w:val="00B97BF7"/>
    <w:rsid w:val="00BA73FD"/>
    <w:rsid w:val="00BB05E4"/>
    <w:rsid w:val="00BB4108"/>
    <w:rsid w:val="00BB6C31"/>
    <w:rsid w:val="00BC0381"/>
    <w:rsid w:val="00BC0F56"/>
    <w:rsid w:val="00BC149D"/>
    <w:rsid w:val="00BC1A53"/>
    <w:rsid w:val="00BC252B"/>
    <w:rsid w:val="00BC32F1"/>
    <w:rsid w:val="00BC39D1"/>
    <w:rsid w:val="00BD32AC"/>
    <w:rsid w:val="00BD39C2"/>
    <w:rsid w:val="00BD460C"/>
    <w:rsid w:val="00BD62A5"/>
    <w:rsid w:val="00BE1F01"/>
    <w:rsid w:val="00BE4065"/>
    <w:rsid w:val="00BE6B9C"/>
    <w:rsid w:val="00BF440B"/>
    <w:rsid w:val="00BF4D3A"/>
    <w:rsid w:val="00C00879"/>
    <w:rsid w:val="00C012CA"/>
    <w:rsid w:val="00C05D3B"/>
    <w:rsid w:val="00C07490"/>
    <w:rsid w:val="00C1110F"/>
    <w:rsid w:val="00C169EF"/>
    <w:rsid w:val="00C2255D"/>
    <w:rsid w:val="00C304F3"/>
    <w:rsid w:val="00C3123B"/>
    <w:rsid w:val="00C332C2"/>
    <w:rsid w:val="00C36011"/>
    <w:rsid w:val="00C36E2A"/>
    <w:rsid w:val="00C40E95"/>
    <w:rsid w:val="00C424C4"/>
    <w:rsid w:val="00C428A7"/>
    <w:rsid w:val="00C43852"/>
    <w:rsid w:val="00C43864"/>
    <w:rsid w:val="00C471AF"/>
    <w:rsid w:val="00C52AF3"/>
    <w:rsid w:val="00C54BC9"/>
    <w:rsid w:val="00C55D42"/>
    <w:rsid w:val="00C57C78"/>
    <w:rsid w:val="00C625D7"/>
    <w:rsid w:val="00C63A75"/>
    <w:rsid w:val="00C63D72"/>
    <w:rsid w:val="00C64A3B"/>
    <w:rsid w:val="00C64BCF"/>
    <w:rsid w:val="00C667DA"/>
    <w:rsid w:val="00C66AF9"/>
    <w:rsid w:val="00C71E9D"/>
    <w:rsid w:val="00C72593"/>
    <w:rsid w:val="00C801C8"/>
    <w:rsid w:val="00C807CF"/>
    <w:rsid w:val="00C81330"/>
    <w:rsid w:val="00C823A3"/>
    <w:rsid w:val="00C8475D"/>
    <w:rsid w:val="00C90D21"/>
    <w:rsid w:val="00C91D62"/>
    <w:rsid w:val="00C95716"/>
    <w:rsid w:val="00C97423"/>
    <w:rsid w:val="00CA0147"/>
    <w:rsid w:val="00CA0630"/>
    <w:rsid w:val="00CA0E36"/>
    <w:rsid w:val="00CA0E3B"/>
    <w:rsid w:val="00CA7C3A"/>
    <w:rsid w:val="00CA7D33"/>
    <w:rsid w:val="00CB0447"/>
    <w:rsid w:val="00CB1E85"/>
    <w:rsid w:val="00CC0B75"/>
    <w:rsid w:val="00CC3754"/>
    <w:rsid w:val="00CD1C8E"/>
    <w:rsid w:val="00CD7A20"/>
    <w:rsid w:val="00CE11BD"/>
    <w:rsid w:val="00CE22BD"/>
    <w:rsid w:val="00CE7A0D"/>
    <w:rsid w:val="00CF0433"/>
    <w:rsid w:val="00CF2E4B"/>
    <w:rsid w:val="00CF3FF8"/>
    <w:rsid w:val="00CF554D"/>
    <w:rsid w:val="00D0044F"/>
    <w:rsid w:val="00D03C6F"/>
    <w:rsid w:val="00D03D5F"/>
    <w:rsid w:val="00D12996"/>
    <w:rsid w:val="00D1463D"/>
    <w:rsid w:val="00D1584B"/>
    <w:rsid w:val="00D20E24"/>
    <w:rsid w:val="00D220B5"/>
    <w:rsid w:val="00D22309"/>
    <w:rsid w:val="00D2276F"/>
    <w:rsid w:val="00D25250"/>
    <w:rsid w:val="00D32616"/>
    <w:rsid w:val="00D40B06"/>
    <w:rsid w:val="00D42F8C"/>
    <w:rsid w:val="00D44243"/>
    <w:rsid w:val="00D47348"/>
    <w:rsid w:val="00D52CB1"/>
    <w:rsid w:val="00D530DD"/>
    <w:rsid w:val="00D53FB0"/>
    <w:rsid w:val="00D61391"/>
    <w:rsid w:val="00D61454"/>
    <w:rsid w:val="00D660C5"/>
    <w:rsid w:val="00D66271"/>
    <w:rsid w:val="00D67A7C"/>
    <w:rsid w:val="00D67F46"/>
    <w:rsid w:val="00D706CD"/>
    <w:rsid w:val="00D758C7"/>
    <w:rsid w:val="00D76294"/>
    <w:rsid w:val="00D80A20"/>
    <w:rsid w:val="00D817A6"/>
    <w:rsid w:val="00D9010C"/>
    <w:rsid w:val="00D93C4F"/>
    <w:rsid w:val="00D95C2D"/>
    <w:rsid w:val="00D95EED"/>
    <w:rsid w:val="00D9753E"/>
    <w:rsid w:val="00DA108D"/>
    <w:rsid w:val="00DA1B31"/>
    <w:rsid w:val="00DA7B4E"/>
    <w:rsid w:val="00DB181A"/>
    <w:rsid w:val="00DB3471"/>
    <w:rsid w:val="00DC0F3B"/>
    <w:rsid w:val="00DC1312"/>
    <w:rsid w:val="00DC259E"/>
    <w:rsid w:val="00DC5DB5"/>
    <w:rsid w:val="00DC5FD3"/>
    <w:rsid w:val="00DD2812"/>
    <w:rsid w:val="00DD32DD"/>
    <w:rsid w:val="00DD38CE"/>
    <w:rsid w:val="00DD55D4"/>
    <w:rsid w:val="00DD5CFE"/>
    <w:rsid w:val="00DE4EEE"/>
    <w:rsid w:val="00DF1E78"/>
    <w:rsid w:val="00DF3878"/>
    <w:rsid w:val="00DF72AD"/>
    <w:rsid w:val="00E004DA"/>
    <w:rsid w:val="00E012BC"/>
    <w:rsid w:val="00E03643"/>
    <w:rsid w:val="00E129B1"/>
    <w:rsid w:val="00E15C7E"/>
    <w:rsid w:val="00E20CE1"/>
    <w:rsid w:val="00E260E8"/>
    <w:rsid w:val="00E2653B"/>
    <w:rsid w:val="00E274AA"/>
    <w:rsid w:val="00E37C2A"/>
    <w:rsid w:val="00E40B33"/>
    <w:rsid w:val="00E43196"/>
    <w:rsid w:val="00E433B7"/>
    <w:rsid w:val="00E4440D"/>
    <w:rsid w:val="00E46FF3"/>
    <w:rsid w:val="00E55556"/>
    <w:rsid w:val="00E61FCE"/>
    <w:rsid w:val="00E626E7"/>
    <w:rsid w:val="00E64BF2"/>
    <w:rsid w:val="00E659B4"/>
    <w:rsid w:val="00E66824"/>
    <w:rsid w:val="00E678F8"/>
    <w:rsid w:val="00E70BBB"/>
    <w:rsid w:val="00E71490"/>
    <w:rsid w:val="00E73BCE"/>
    <w:rsid w:val="00E73E74"/>
    <w:rsid w:val="00E767BA"/>
    <w:rsid w:val="00E84413"/>
    <w:rsid w:val="00E874E9"/>
    <w:rsid w:val="00E92C48"/>
    <w:rsid w:val="00E93B97"/>
    <w:rsid w:val="00E94B8C"/>
    <w:rsid w:val="00E94F8B"/>
    <w:rsid w:val="00E959B4"/>
    <w:rsid w:val="00EA2E60"/>
    <w:rsid w:val="00EA5FFD"/>
    <w:rsid w:val="00EA609E"/>
    <w:rsid w:val="00EA707E"/>
    <w:rsid w:val="00EB11D8"/>
    <w:rsid w:val="00EB320F"/>
    <w:rsid w:val="00EB6A18"/>
    <w:rsid w:val="00EB7783"/>
    <w:rsid w:val="00EC01BD"/>
    <w:rsid w:val="00EC1416"/>
    <w:rsid w:val="00EC431E"/>
    <w:rsid w:val="00ED1D96"/>
    <w:rsid w:val="00ED2EA7"/>
    <w:rsid w:val="00ED4905"/>
    <w:rsid w:val="00ED56A1"/>
    <w:rsid w:val="00ED71F5"/>
    <w:rsid w:val="00EE53D4"/>
    <w:rsid w:val="00EE7967"/>
    <w:rsid w:val="00EF0BE4"/>
    <w:rsid w:val="00EF242F"/>
    <w:rsid w:val="00EF49B6"/>
    <w:rsid w:val="00EF4BFE"/>
    <w:rsid w:val="00EF7008"/>
    <w:rsid w:val="00EF745E"/>
    <w:rsid w:val="00F050AA"/>
    <w:rsid w:val="00F14857"/>
    <w:rsid w:val="00F15149"/>
    <w:rsid w:val="00F17E88"/>
    <w:rsid w:val="00F24FCD"/>
    <w:rsid w:val="00F3016C"/>
    <w:rsid w:val="00F338C6"/>
    <w:rsid w:val="00F3518A"/>
    <w:rsid w:val="00F354F6"/>
    <w:rsid w:val="00F52185"/>
    <w:rsid w:val="00F52BE6"/>
    <w:rsid w:val="00F53FEB"/>
    <w:rsid w:val="00F56ADE"/>
    <w:rsid w:val="00F57810"/>
    <w:rsid w:val="00F6003C"/>
    <w:rsid w:val="00F60DBC"/>
    <w:rsid w:val="00F643A9"/>
    <w:rsid w:val="00F65410"/>
    <w:rsid w:val="00F65C84"/>
    <w:rsid w:val="00F70E3A"/>
    <w:rsid w:val="00F71443"/>
    <w:rsid w:val="00F81D34"/>
    <w:rsid w:val="00F81E32"/>
    <w:rsid w:val="00F867F4"/>
    <w:rsid w:val="00F87645"/>
    <w:rsid w:val="00F87F4C"/>
    <w:rsid w:val="00F91EA1"/>
    <w:rsid w:val="00F97190"/>
    <w:rsid w:val="00FA2D3B"/>
    <w:rsid w:val="00FA36E3"/>
    <w:rsid w:val="00FA3AE1"/>
    <w:rsid w:val="00FA3E0E"/>
    <w:rsid w:val="00FB0AE4"/>
    <w:rsid w:val="00FB2435"/>
    <w:rsid w:val="00FB3057"/>
    <w:rsid w:val="00FB52F6"/>
    <w:rsid w:val="00FB58A8"/>
    <w:rsid w:val="00FB6AE2"/>
    <w:rsid w:val="00FB6F31"/>
    <w:rsid w:val="00FB7A4F"/>
    <w:rsid w:val="00FC503B"/>
    <w:rsid w:val="00FC679D"/>
    <w:rsid w:val="00FD2FA5"/>
    <w:rsid w:val="00FD454A"/>
    <w:rsid w:val="00FD4E0A"/>
    <w:rsid w:val="00FD5874"/>
    <w:rsid w:val="00FD5E60"/>
    <w:rsid w:val="00FE4C4E"/>
    <w:rsid w:val="00FF092B"/>
    <w:rsid w:val="00FF4D81"/>
    <w:rsid w:val="00FF5EAE"/>
    <w:rsid w:val="00FF62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07A71"/>
  <w15:docId w15:val="{7700CB3E-ABB4-4458-A052-DF9C06F8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E17"/>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D0301"/>
    <w:pPr>
      <w:ind w:left="720"/>
      <w:contextualSpacing/>
    </w:pPr>
  </w:style>
  <w:style w:type="paragraph" w:styleId="BalonMetni">
    <w:name w:val="Balloon Text"/>
    <w:basedOn w:val="Normal"/>
    <w:link w:val="BalonMetniChar"/>
    <w:uiPriority w:val="99"/>
    <w:semiHidden/>
    <w:unhideWhenUsed/>
    <w:rsid w:val="00C40E95"/>
    <w:rPr>
      <w:rFonts w:ascii="Tahoma" w:hAnsi="Tahoma" w:cs="Tahoma"/>
      <w:sz w:val="16"/>
      <w:szCs w:val="16"/>
    </w:rPr>
  </w:style>
  <w:style w:type="character" w:customStyle="1" w:styleId="BalonMetniChar">
    <w:name w:val="Balon Metni Char"/>
    <w:basedOn w:val="VarsaylanParagrafYazTipi"/>
    <w:link w:val="BalonMetni"/>
    <w:uiPriority w:val="99"/>
    <w:semiHidden/>
    <w:rsid w:val="00C40E95"/>
    <w:rPr>
      <w:rFonts w:ascii="Tahoma" w:eastAsia="Times New Roman" w:hAnsi="Tahoma" w:cs="Tahoma"/>
      <w:sz w:val="16"/>
      <w:szCs w:val="16"/>
      <w:lang w:eastAsia="tr-TR"/>
    </w:rPr>
  </w:style>
  <w:style w:type="paragraph" w:customStyle="1" w:styleId="DecimalAligned">
    <w:name w:val="Decimal Aligned"/>
    <w:basedOn w:val="Normal"/>
    <w:uiPriority w:val="40"/>
    <w:qFormat/>
    <w:rsid w:val="00937D96"/>
    <w:pPr>
      <w:tabs>
        <w:tab w:val="decimal" w:pos="360"/>
      </w:tabs>
      <w:spacing w:after="200" w:line="276" w:lineRule="auto"/>
    </w:pPr>
    <w:rPr>
      <w:rFonts w:asciiTheme="minorHAnsi" w:eastAsiaTheme="minorEastAsia" w:hAnsiTheme="minorHAnsi" w:cstheme="minorBidi"/>
      <w:sz w:val="22"/>
      <w:szCs w:val="22"/>
      <w:lang w:eastAsia="en-US"/>
    </w:rPr>
  </w:style>
  <w:style w:type="paragraph" w:styleId="DipnotMetni">
    <w:name w:val="footnote text"/>
    <w:basedOn w:val="Normal"/>
    <w:link w:val="DipnotMetniChar"/>
    <w:uiPriority w:val="99"/>
    <w:unhideWhenUsed/>
    <w:rsid w:val="00937D96"/>
    <w:rPr>
      <w:rFonts w:asciiTheme="minorHAnsi" w:eastAsiaTheme="minorEastAsia" w:hAnsiTheme="minorHAnsi" w:cstheme="minorBidi"/>
      <w:sz w:val="20"/>
      <w:szCs w:val="20"/>
      <w:lang w:eastAsia="en-US"/>
    </w:rPr>
  </w:style>
  <w:style w:type="character" w:customStyle="1" w:styleId="DipnotMetniChar">
    <w:name w:val="Dipnot Metni Char"/>
    <w:basedOn w:val="VarsaylanParagrafYazTipi"/>
    <w:link w:val="DipnotMetni"/>
    <w:uiPriority w:val="99"/>
    <w:rsid w:val="00937D96"/>
    <w:rPr>
      <w:rFonts w:eastAsiaTheme="minorEastAsia"/>
      <w:sz w:val="20"/>
      <w:szCs w:val="20"/>
    </w:rPr>
  </w:style>
  <w:style w:type="character" w:styleId="HafifVurgulama">
    <w:name w:val="Subtle Emphasis"/>
    <w:basedOn w:val="VarsaylanParagrafYazTipi"/>
    <w:uiPriority w:val="19"/>
    <w:qFormat/>
    <w:rsid w:val="00937D96"/>
    <w:rPr>
      <w:rFonts w:eastAsiaTheme="minorEastAsia" w:cstheme="minorBidi"/>
      <w:bCs w:val="0"/>
      <w:i/>
      <w:iCs/>
      <w:color w:val="808080" w:themeColor="text1" w:themeTint="7F"/>
      <w:szCs w:val="22"/>
      <w:lang w:val="tr-TR"/>
    </w:rPr>
  </w:style>
  <w:style w:type="table" w:customStyle="1" w:styleId="AkGlgeleme-Vurgu11">
    <w:name w:val="Açık Gölgeleme - Vurgu 11"/>
    <w:basedOn w:val="NormalTablo"/>
    <w:uiPriority w:val="60"/>
    <w:rsid w:val="00937D96"/>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stBilgi">
    <w:name w:val="header"/>
    <w:basedOn w:val="Normal"/>
    <w:link w:val="stBilgiChar"/>
    <w:uiPriority w:val="99"/>
    <w:semiHidden/>
    <w:unhideWhenUsed/>
    <w:rsid w:val="00424851"/>
    <w:pPr>
      <w:tabs>
        <w:tab w:val="center" w:pos="4536"/>
        <w:tab w:val="right" w:pos="9072"/>
      </w:tabs>
    </w:pPr>
  </w:style>
  <w:style w:type="character" w:customStyle="1" w:styleId="stBilgiChar">
    <w:name w:val="Üst Bilgi Char"/>
    <w:basedOn w:val="VarsaylanParagrafYazTipi"/>
    <w:link w:val="stBilgi"/>
    <w:uiPriority w:val="99"/>
    <w:semiHidden/>
    <w:rsid w:val="00424851"/>
    <w:rPr>
      <w:rFonts w:ascii="Times New Roman" w:eastAsia="Times New Roman" w:hAnsi="Times New Roman" w:cs="Times New Roman"/>
      <w:sz w:val="24"/>
      <w:szCs w:val="24"/>
      <w:lang w:eastAsia="tr-TR"/>
    </w:rPr>
  </w:style>
  <w:style w:type="paragraph" w:styleId="AltBilgi">
    <w:name w:val="footer"/>
    <w:basedOn w:val="Normal"/>
    <w:link w:val="AltBilgiChar"/>
    <w:uiPriority w:val="99"/>
    <w:semiHidden/>
    <w:unhideWhenUsed/>
    <w:rsid w:val="00424851"/>
    <w:pPr>
      <w:tabs>
        <w:tab w:val="center" w:pos="4536"/>
        <w:tab w:val="right" w:pos="9072"/>
      </w:tabs>
    </w:pPr>
  </w:style>
  <w:style w:type="character" w:customStyle="1" w:styleId="AltBilgiChar">
    <w:name w:val="Alt Bilgi Char"/>
    <w:basedOn w:val="VarsaylanParagrafYazTipi"/>
    <w:link w:val="AltBilgi"/>
    <w:uiPriority w:val="99"/>
    <w:semiHidden/>
    <w:rsid w:val="00424851"/>
    <w:rPr>
      <w:rFonts w:ascii="Times New Roman" w:eastAsia="Times New Roman" w:hAnsi="Times New Roman" w:cs="Times New Roman"/>
      <w:sz w:val="24"/>
      <w:szCs w:val="24"/>
      <w:lang w:eastAsia="tr-TR"/>
    </w:rPr>
  </w:style>
  <w:style w:type="table" w:styleId="TabloKlavuzu">
    <w:name w:val="Table Grid"/>
    <w:basedOn w:val="NormalTablo"/>
    <w:uiPriority w:val="59"/>
    <w:rsid w:val="000C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F71443"/>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oKlavuzu2">
    <w:name w:val="Tablo Kılavuzu2"/>
    <w:basedOn w:val="NormalTablo"/>
    <w:next w:val="TabloKlavuzu"/>
    <w:uiPriority w:val="59"/>
    <w:rsid w:val="002520C5"/>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D762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89223">
      <w:bodyDiv w:val="1"/>
      <w:marLeft w:val="0"/>
      <w:marRight w:val="0"/>
      <w:marTop w:val="0"/>
      <w:marBottom w:val="0"/>
      <w:divBdr>
        <w:top w:val="none" w:sz="0" w:space="0" w:color="auto"/>
        <w:left w:val="none" w:sz="0" w:space="0" w:color="auto"/>
        <w:bottom w:val="none" w:sz="0" w:space="0" w:color="auto"/>
        <w:right w:val="none" w:sz="0" w:space="0" w:color="auto"/>
      </w:divBdr>
    </w:div>
    <w:div w:id="160974119">
      <w:bodyDiv w:val="1"/>
      <w:marLeft w:val="0"/>
      <w:marRight w:val="0"/>
      <w:marTop w:val="0"/>
      <w:marBottom w:val="0"/>
      <w:divBdr>
        <w:top w:val="none" w:sz="0" w:space="0" w:color="auto"/>
        <w:left w:val="none" w:sz="0" w:space="0" w:color="auto"/>
        <w:bottom w:val="none" w:sz="0" w:space="0" w:color="auto"/>
        <w:right w:val="none" w:sz="0" w:space="0" w:color="auto"/>
      </w:divBdr>
    </w:div>
    <w:div w:id="567426107">
      <w:bodyDiv w:val="1"/>
      <w:marLeft w:val="0"/>
      <w:marRight w:val="0"/>
      <w:marTop w:val="0"/>
      <w:marBottom w:val="0"/>
      <w:divBdr>
        <w:top w:val="none" w:sz="0" w:space="0" w:color="auto"/>
        <w:left w:val="none" w:sz="0" w:space="0" w:color="auto"/>
        <w:bottom w:val="none" w:sz="0" w:space="0" w:color="auto"/>
        <w:right w:val="none" w:sz="0" w:space="0" w:color="auto"/>
      </w:divBdr>
    </w:div>
    <w:div w:id="694893279">
      <w:bodyDiv w:val="1"/>
      <w:marLeft w:val="0"/>
      <w:marRight w:val="0"/>
      <w:marTop w:val="0"/>
      <w:marBottom w:val="0"/>
      <w:divBdr>
        <w:top w:val="none" w:sz="0" w:space="0" w:color="auto"/>
        <w:left w:val="none" w:sz="0" w:space="0" w:color="auto"/>
        <w:bottom w:val="none" w:sz="0" w:space="0" w:color="auto"/>
        <w:right w:val="none" w:sz="0" w:space="0" w:color="auto"/>
      </w:divBdr>
    </w:div>
    <w:div w:id="769160642">
      <w:bodyDiv w:val="1"/>
      <w:marLeft w:val="0"/>
      <w:marRight w:val="0"/>
      <w:marTop w:val="0"/>
      <w:marBottom w:val="0"/>
      <w:divBdr>
        <w:top w:val="none" w:sz="0" w:space="0" w:color="auto"/>
        <w:left w:val="none" w:sz="0" w:space="0" w:color="auto"/>
        <w:bottom w:val="none" w:sz="0" w:space="0" w:color="auto"/>
        <w:right w:val="none" w:sz="0" w:space="0" w:color="auto"/>
      </w:divBdr>
    </w:div>
    <w:div w:id="806777824">
      <w:bodyDiv w:val="1"/>
      <w:marLeft w:val="0"/>
      <w:marRight w:val="0"/>
      <w:marTop w:val="0"/>
      <w:marBottom w:val="0"/>
      <w:divBdr>
        <w:top w:val="none" w:sz="0" w:space="0" w:color="auto"/>
        <w:left w:val="none" w:sz="0" w:space="0" w:color="auto"/>
        <w:bottom w:val="none" w:sz="0" w:space="0" w:color="auto"/>
        <w:right w:val="none" w:sz="0" w:space="0" w:color="auto"/>
      </w:divBdr>
    </w:div>
    <w:div w:id="1071729840">
      <w:bodyDiv w:val="1"/>
      <w:marLeft w:val="0"/>
      <w:marRight w:val="0"/>
      <w:marTop w:val="0"/>
      <w:marBottom w:val="0"/>
      <w:divBdr>
        <w:top w:val="none" w:sz="0" w:space="0" w:color="auto"/>
        <w:left w:val="none" w:sz="0" w:space="0" w:color="auto"/>
        <w:bottom w:val="none" w:sz="0" w:space="0" w:color="auto"/>
        <w:right w:val="none" w:sz="0" w:space="0" w:color="auto"/>
      </w:divBdr>
    </w:div>
    <w:div w:id="1374891425">
      <w:bodyDiv w:val="1"/>
      <w:marLeft w:val="0"/>
      <w:marRight w:val="0"/>
      <w:marTop w:val="0"/>
      <w:marBottom w:val="0"/>
      <w:divBdr>
        <w:top w:val="none" w:sz="0" w:space="0" w:color="auto"/>
        <w:left w:val="none" w:sz="0" w:space="0" w:color="auto"/>
        <w:bottom w:val="none" w:sz="0" w:space="0" w:color="auto"/>
        <w:right w:val="none" w:sz="0" w:space="0" w:color="auto"/>
      </w:divBdr>
    </w:div>
    <w:div w:id="1530221723">
      <w:bodyDiv w:val="1"/>
      <w:marLeft w:val="0"/>
      <w:marRight w:val="0"/>
      <w:marTop w:val="0"/>
      <w:marBottom w:val="0"/>
      <w:divBdr>
        <w:top w:val="none" w:sz="0" w:space="0" w:color="auto"/>
        <w:left w:val="none" w:sz="0" w:space="0" w:color="auto"/>
        <w:bottom w:val="none" w:sz="0" w:space="0" w:color="auto"/>
        <w:right w:val="none" w:sz="0" w:space="0" w:color="auto"/>
      </w:divBdr>
    </w:div>
    <w:div w:id="1578399892">
      <w:bodyDiv w:val="1"/>
      <w:marLeft w:val="0"/>
      <w:marRight w:val="0"/>
      <w:marTop w:val="0"/>
      <w:marBottom w:val="0"/>
      <w:divBdr>
        <w:top w:val="none" w:sz="0" w:space="0" w:color="auto"/>
        <w:left w:val="none" w:sz="0" w:space="0" w:color="auto"/>
        <w:bottom w:val="none" w:sz="0" w:space="0" w:color="auto"/>
        <w:right w:val="none" w:sz="0" w:space="0" w:color="auto"/>
      </w:divBdr>
    </w:div>
    <w:div w:id="1590656948">
      <w:bodyDiv w:val="1"/>
      <w:marLeft w:val="0"/>
      <w:marRight w:val="0"/>
      <w:marTop w:val="0"/>
      <w:marBottom w:val="0"/>
      <w:divBdr>
        <w:top w:val="none" w:sz="0" w:space="0" w:color="auto"/>
        <w:left w:val="none" w:sz="0" w:space="0" w:color="auto"/>
        <w:bottom w:val="none" w:sz="0" w:space="0" w:color="auto"/>
        <w:right w:val="none" w:sz="0" w:space="0" w:color="auto"/>
      </w:divBdr>
    </w:div>
    <w:div w:id="1651590055">
      <w:bodyDiv w:val="1"/>
      <w:marLeft w:val="0"/>
      <w:marRight w:val="0"/>
      <w:marTop w:val="0"/>
      <w:marBottom w:val="0"/>
      <w:divBdr>
        <w:top w:val="none" w:sz="0" w:space="0" w:color="auto"/>
        <w:left w:val="none" w:sz="0" w:space="0" w:color="auto"/>
        <w:bottom w:val="none" w:sz="0" w:space="0" w:color="auto"/>
        <w:right w:val="none" w:sz="0" w:space="0" w:color="auto"/>
      </w:divBdr>
    </w:div>
    <w:div w:id="1654024444">
      <w:bodyDiv w:val="1"/>
      <w:marLeft w:val="0"/>
      <w:marRight w:val="0"/>
      <w:marTop w:val="0"/>
      <w:marBottom w:val="0"/>
      <w:divBdr>
        <w:top w:val="none" w:sz="0" w:space="0" w:color="auto"/>
        <w:left w:val="none" w:sz="0" w:space="0" w:color="auto"/>
        <w:bottom w:val="none" w:sz="0" w:space="0" w:color="auto"/>
        <w:right w:val="none" w:sz="0" w:space="0" w:color="auto"/>
      </w:divBdr>
    </w:div>
    <w:div w:id="204146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51969-C27C-48B0-BA22-DB6AB7220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Pages>
  <Words>17</Words>
  <Characters>97</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9. Sınıf Coğrafya 1. Dönem 1. Yazılı Cevap Anahtarı 2024</vt:lpstr>
    </vt:vector>
  </TitlesOfParts>
  <Manager>cografyahocasi.com</Manager>
  <Company>cografyahocasi.com</Company>
  <LinksUpToDate>false</LinksUpToDate>
  <CharactersWithSpaces>113</CharactersWithSpaces>
  <SharedDoc>false</SharedDoc>
  <HyperlinkBase>cografyahocasi.com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Coğrafya 1. Dönem 1. Yazılı Cevap Anahtarı 2024</dc:title>
  <dc:subject>cografyahocasi.com</dc:subject>
  <dc:creator>cografyahocasi.com</dc:creator>
  <cp:keywords>cografyahocasi.com</cp:keywords>
  <dc:description>cografyahocasi.com</dc:description>
  <cp:lastModifiedBy>User</cp:lastModifiedBy>
  <cp:revision>211</cp:revision>
  <dcterms:created xsi:type="dcterms:W3CDTF">2024-03-14T21:19:00Z</dcterms:created>
  <dcterms:modified xsi:type="dcterms:W3CDTF">2026-03-29T12:48:00Z</dcterms:modified>
  <cp:category>cografyahocasi.com</cp:category>
  <cp:contentStatus>cografyahocasi.com</cp:contentStatus>
</cp:coreProperties>
</file>