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4E668" w14:textId="1318B3D3" w:rsidR="009945F0" w:rsidRDefault="009945F0"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084BF" wp14:editId="3086E47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D78896" w14:textId="3524BABB" w:rsidR="00AE02C5" w:rsidRDefault="00AE02C5" w:rsidP="00AE02C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1C5F7D" wp14:editId="24882A29">
                                    <wp:extent cx="677545" cy="677545"/>
                                    <wp:effectExtent l="0" t="0" r="8255" b="8255"/>
                                    <wp:docPr id="2" name="Resim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7545" cy="6775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BDE7EB" w14:textId="13A2E3C3" w:rsidR="00AE02C5" w:rsidRPr="001F41FC" w:rsidRDefault="00544B2F" w:rsidP="00AE02C5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……………………………………….</w:t>
                              </w:r>
                              <w:r w:rsidR="00AE02C5" w:rsidRPr="001F41F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 xml:space="preserve"> LİSESİ 2023–2024 EĞİTİM-ÖĞRETİM YILI 12. SINIFLAR COĞRAFYA DERSİ I</w:t>
                              </w:r>
                              <w:r w:rsidR="00540E99" w:rsidRPr="001F41F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I</w:t>
                              </w:r>
                              <w:r w:rsidR="00AE02C5" w:rsidRPr="001F41F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. DÖNEM I</w:t>
                              </w:r>
                              <w:r w:rsidR="00962F57" w:rsidRPr="001F41F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I</w:t>
                              </w:r>
                              <w:r w:rsidR="00AE02C5" w:rsidRPr="001F41F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 xml:space="preserve">. YAZILI </w:t>
                              </w:r>
                              <w:r w:rsidR="001F41FC" w:rsidRPr="001F41F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31F31" w14:textId="52EC6D22" w:rsidR="00AE02C5" w:rsidRPr="00AE1577" w:rsidRDefault="001F41FC" w:rsidP="00AE02C5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      </w:t>
                              </w:r>
                              <w:r w:rsidR="00AE0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962F5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40E9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962F5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5 </w:t>
                              </w:r>
                              <w:r w:rsidR="00AE0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962F5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E0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202</w:t>
                              </w:r>
                              <w:r w:rsidR="00540E9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4</w:t>
                              </w:r>
                            </w:p>
                            <w:p w14:paraId="5AA06CD9" w14:textId="77777777" w:rsidR="00AE02C5" w:rsidRPr="00AE1577" w:rsidRDefault="00AE02C5" w:rsidP="00AE02C5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dk</w:t>
                              </w:r>
                            </w:p>
                            <w:p w14:paraId="577C96B3" w14:textId="77777777" w:rsidR="00AE02C5" w:rsidRDefault="00AE02C5" w:rsidP="00AE02C5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61AE3102" w14:textId="77777777" w:rsidR="00AE02C5" w:rsidRPr="00AE1577" w:rsidRDefault="00AE02C5" w:rsidP="00AE02C5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6A0637" w14:textId="77777777" w:rsidR="00AE02C5" w:rsidRPr="00AE1577" w:rsidRDefault="00AE02C5" w:rsidP="00AE02C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084BF" id="Group 241" o:spid="_x0000_s1026" style="position:absolute;margin-left:0;margin-top:5.25pt;width:541.95pt;height:68.25pt;z-index:25165926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55D78896" w14:textId="3524BABB" w:rsidR="00AE02C5" w:rsidRDefault="00AE02C5" w:rsidP="00AE02C5">
                        <w:r>
                          <w:rPr>
                            <w:noProof/>
                          </w:rPr>
                          <w:drawing>
                            <wp:inline distT="0" distB="0" distL="0" distR="0" wp14:anchorId="5D1C5F7D" wp14:editId="24882A29">
                              <wp:extent cx="677545" cy="677545"/>
                              <wp:effectExtent l="0" t="0" r="8255" b="8255"/>
                              <wp:docPr id="2" name="Resim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7545" cy="677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1EBDE7EB" w14:textId="13A2E3C3" w:rsidR="00AE02C5" w:rsidRPr="001F41FC" w:rsidRDefault="00544B2F" w:rsidP="00AE02C5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……………………………………….</w:t>
                        </w:r>
                        <w:r w:rsidR="00AE02C5" w:rsidRPr="001F41F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 xml:space="preserve"> LİSESİ 2023–2024 EĞİTİM-ÖĞRETİM YILI 12. SINIFLAR COĞRAFYA DERSİ I</w:t>
                        </w:r>
                        <w:r w:rsidR="00540E99" w:rsidRPr="001F41F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I</w:t>
                        </w:r>
                        <w:r w:rsidR="00AE02C5" w:rsidRPr="001F41F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. DÖNEM I</w:t>
                        </w:r>
                        <w:r w:rsidR="00962F57" w:rsidRPr="001F41F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I</w:t>
                        </w:r>
                        <w:r w:rsidR="00AE02C5" w:rsidRPr="001F41F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 xml:space="preserve">. YAZILI </w:t>
                        </w:r>
                        <w:r w:rsidR="001F41FC" w:rsidRPr="001F41F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A131F31" w14:textId="52EC6D22" w:rsidR="00AE02C5" w:rsidRPr="00AE1577" w:rsidRDefault="001F41FC" w:rsidP="00AE02C5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      </w:t>
                        </w:r>
                        <w:r w:rsidR="00AE0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962F5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40E9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962F5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5 </w:t>
                        </w:r>
                        <w:r w:rsidR="00AE0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962F5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E0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202</w:t>
                        </w:r>
                        <w:r w:rsidR="00540E9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4</w:t>
                        </w:r>
                      </w:p>
                      <w:p w14:paraId="5AA06CD9" w14:textId="77777777" w:rsidR="00AE02C5" w:rsidRPr="00AE1577" w:rsidRDefault="00AE02C5" w:rsidP="00AE02C5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dk</w:t>
                        </w:r>
                      </w:p>
                      <w:p w14:paraId="577C96B3" w14:textId="77777777" w:rsidR="00AE02C5" w:rsidRDefault="00AE02C5" w:rsidP="00AE02C5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61AE3102" w14:textId="77777777" w:rsidR="00AE02C5" w:rsidRPr="00AE1577" w:rsidRDefault="00AE02C5" w:rsidP="00AE02C5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16A0637" w14:textId="77777777" w:rsidR="00AE02C5" w:rsidRPr="00AE1577" w:rsidRDefault="00AE02C5" w:rsidP="00AE02C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3F67208A" w14:textId="60B1766A" w:rsidR="009945F0" w:rsidRDefault="009945F0"/>
    <w:p w14:paraId="55A868CE" w14:textId="77777777" w:rsidR="009945F0" w:rsidRDefault="009945F0"/>
    <w:p w14:paraId="29A44D1E" w14:textId="77777777" w:rsidR="009945F0" w:rsidRDefault="009945F0"/>
    <w:p w14:paraId="751A946F" w14:textId="77777777" w:rsidR="009945F0" w:rsidRDefault="009945F0"/>
    <w:p w14:paraId="538F365B" w14:textId="44BCB4EC" w:rsidR="00CE12E7" w:rsidRDefault="00CE12E7"/>
    <w:p w14:paraId="5FF7BD0A" w14:textId="699470E9" w:rsidR="009945F0" w:rsidRDefault="00427209" w:rsidP="0031437A">
      <w:pPr>
        <w:spacing w:after="160" w:line="259" w:lineRule="auto"/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C77C7" wp14:editId="03652502">
                <wp:simplePos x="0" y="0"/>
                <wp:positionH relativeFrom="column">
                  <wp:posOffset>5217160</wp:posOffset>
                </wp:positionH>
                <wp:positionV relativeFrom="paragraph">
                  <wp:posOffset>8649970</wp:posOffset>
                </wp:positionV>
                <wp:extent cx="1668780" cy="495300"/>
                <wp:effectExtent l="0" t="0" r="0" b="0"/>
                <wp:wrapNone/>
                <wp:docPr id="960964360" name="Metin Kutusu 960964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90880" w14:textId="77777777" w:rsidR="00427209" w:rsidRDefault="00427209" w:rsidP="004272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Başarılar</w:t>
                            </w:r>
                          </w:p>
                          <w:p w14:paraId="59380B2A" w14:textId="77777777" w:rsidR="00427209" w:rsidRDefault="00427209" w:rsidP="004272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Coğrafya Zümresi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77C7" id="Metin Kutusu 960964360" o:spid="_x0000_s1032" type="#_x0000_t202" style="position:absolute;margin-left:410.8pt;margin-top:681.1pt;width:131.4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" filled="f" stroked="f" strokeweight=".5pt">
                <v:textbox>
                  <w:txbxContent>
                    <w:p w14:paraId="78290880" w14:textId="77777777" w:rsidR="00427209" w:rsidRDefault="00427209" w:rsidP="0042720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Başarılar</w:t>
                      </w:r>
                    </w:p>
                    <w:p w14:paraId="59380B2A" w14:textId="77777777" w:rsidR="00427209" w:rsidRDefault="00427209" w:rsidP="0042720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Coğrafya Zümresi</w:t>
                      </w:r>
                    </w:p>
                  </w:txbxContent>
                </v:textbox>
              </v:shape>
            </w:pict>
          </mc:Fallback>
        </mc:AlternateContent>
      </w:r>
      <w:r w:rsidR="00CE12E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AD18F" wp14:editId="322EB00A">
                <wp:simplePos x="0" y="0"/>
                <wp:positionH relativeFrom="page">
                  <wp:posOffset>3833495</wp:posOffset>
                </wp:positionH>
                <wp:positionV relativeFrom="margin">
                  <wp:posOffset>1118235</wp:posOffset>
                </wp:positionV>
                <wp:extent cx="0" cy="9110980"/>
                <wp:effectExtent l="0" t="0" r="38100" b="33020"/>
                <wp:wrapNone/>
                <wp:docPr id="711329737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6430" id="AutoShape 232" o:spid="_x0000_s1026" type="#_x0000_t32" style="position:absolute;margin-left:301.85pt;margin-top:88.05pt;width:0;height:71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" strokeweight="1pt">
                <w10:wrap anchorx="page" anchory="margin"/>
              </v:shape>
            </w:pict>
          </mc:Fallback>
        </mc:AlternateContent>
      </w:r>
      <w:r w:rsidR="00CE12E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95E1D" wp14:editId="37095C84">
                <wp:simplePos x="0" y="0"/>
                <wp:positionH relativeFrom="column">
                  <wp:posOffset>3546475</wp:posOffset>
                </wp:positionH>
                <wp:positionV relativeFrom="paragraph">
                  <wp:posOffset>291465</wp:posOffset>
                </wp:positionV>
                <wp:extent cx="3336290" cy="8886190"/>
                <wp:effectExtent l="0" t="0" r="0" b="0"/>
                <wp:wrapSquare wrapText="bothSides"/>
                <wp:docPr id="485870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888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3609D" w14:textId="7727548E" w:rsidR="0031437A" w:rsidRPr="0031437A" w:rsidRDefault="0027411D" w:rsidP="0031437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CE12E7" w:rsidRPr="00540E9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 </w:t>
                            </w:r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 xml:space="preserve">Genel </w:t>
                            </w:r>
                            <w:proofErr w:type="spellStart"/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Ağ’ı</w:t>
                            </w:r>
                            <w:proofErr w:type="spellEnd"/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 xml:space="preserve"> yaygın kullanmayan nesillerin teknolojiye adaptasyonu ile yaygın kullanan nesillerin durumu farklılıklar gösterir. Ekonomik ve sosyal hareketlerin belirlediği yaş aralıklarına kuşak denir. 1965</w:t>
                            </w:r>
                            <w:r w:rsid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doğumlular ve sonrasını kapsayan yaş aralıkları x, y ve z kuşakları olarak sınıflandırılmıştır.</w:t>
                            </w:r>
                          </w:p>
                          <w:p w14:paraId="0C68A6DD" w14:textId="262E6657" w:rsidR="00CE12E7" w:rsidRPr="00540E99" w:rsidRDefault="00CE12E7" w:rsidP="00CE12E7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11D1E"/>
                                <w:sz w:val="22"/>
                                <w:szCs w:val="22"/>
                              </w:rPr>
                            </w:pPr>
                          </w:p>
                          <w:p w14:paraId="25D61E30" w14:textId="77777777" w:rsidR="00CE12E7" w:rsidRPr="00CE12E7" w:rsidRDefault="00CE12E7" w:rsidP="00CE12E7">
                            <w:pPr>
                              <w:pStyle w:val="AralkYok"/>
                              <w:rPr>
                                <w:rFonts w:cs="VWBGHW+HelveticaNeue"/>
                                <w:color w:val="211D1E"/>
                                <w:sz w:val="16"/>
                                <w:szCs w:val="16"/>
                              </w:rPr>
                            </w:pPr>
                          </w:p>
                          <w:p w14:paraId="2250F03B" w14:textId="50F55E4E" w:rsidR="00CE12E7" w:rsidRDefault="0031437A" w:rsidP="00CE12E7">
                            <w:pPr>
                              <w:pStyle w:val="AralkYok"/>
                              <w:rPr>
                                <w:rStyle w:val="A10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10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Z kuşağının genel özelliklerine 5 örnek veriniz.</w:t>
                            </w:r>
                          </w:p>
                          <w:p w14:paraId="457265B1" w14:textId="77777777" w:rsidR="0031437A" w:rsidRPr="0031437A" w:rsidRDefault="0031437A" w:rsidP="0031437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37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Bilgiye çok çabuk ulaşabiliyorlar.</w:t>
                            </w:r>
                          </w:p>
                          <w:p w14:paraId="5C1EDE76" w14:textId="77777777" w:rsidR="0031437A" w:rsidRPr="0031437A" w:rsidRDefault="0031437A" w:rsidP="0031437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37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Kendilerini sürekli geliştirmek isterler.</w:t>
                            </w:r>
                          </w:p>
                          <w:p w14:paraId="57DC3A98" w14:textId="77777777" w:rsidR="0031437A" w:rsidRPr="0031437A" w:rsidRDefault="0031437A" w:rsidP="0031437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37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Teknolojik alanlara yönelirler.</w:t>
                            </w:r>
                          </w:p>
                          <w:p w14:paraId="71F38F98" w14:textId="7A6A797F" w:rsidR="0031437A" w:rsidRPr="0031437A" w:rsidRDefault="0031437A" w:rsidP="0031437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37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Konuşmaktan çok cep telefonu ile oynamayı tercih ederler.</w:t>
                            </w:r>
                          </w:p>
                          <w:p w14:paraId="36F7830F" w14:textId="04B2668C" w:rsidR="0031437A" w:rsidRPr="0031437A" w:rsidRDefault="0031437A" w:rsidP="0031437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37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Sosyal ağlarda arkadaş çevreleri geniştir.</w:t>
                            </w:r>
                          </w:p>
                          <w:p w14:paraId="7C84C603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EA8884" w14:textId="77777777" w:rsidR="00C944F4" w:rsidRDefault="00C944F4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0D902A" w14:textId="77777777" w:rsidR="00C944F4" w:rsidRDefault="00C944F4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41F1AF" w14:textId="77777777" w:rsidR="00C944F4" w:rsidRDefault="00C944F4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13BF61" w14:textId="77777777" w:rsidR="00C944F4" w:rsidRDefault="00C944F4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AD6C4F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20D90E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33DD6E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C29BCD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DFF551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BEA072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D3095B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1AB53C" w14:textId="77777777" w:rsidR="00CE12E7" w:rsidRPr="00540E99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A79C16" w14:textId="7D47DD66" w:rsidR="00CE12E7" w:rsidRPr="009844DB" w:rsidRDefault="0027411D" w:rsidP="00CE12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  <w:r w:rsidR="00CE12E7" w:rsidRPr="009844D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="00CE12E7" w:rsidRPr="009844D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Dünyada yer alan toplumlarda ana hedef, daha iyi yaşam koşullarına sahip olmaktır. Bu hedefin gerçekleşebilmesi için ülkeler, ekonomik gösterge</w:t>
                            </w:r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softHyphen/>
                              <w:t>lerini geliştirmeye yönelik çalışmalar yürütür. Ekonomik veriler, ülkelerin gelişmişlik seviyelerinin belirlenmesinde önemli bir etken olsa da tek başına ye</w:t>
                            </w:r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softHyphen/>
                              <w:t>terli değildir</w:t>
                            </w:r>
                            <w:r w:rsid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1BB0F0" w14:textId="77777777" w:rsidR="00CE12E7" w:rsidRPr="00CE12E7" w:rsidRDefault="00CE12E7" w:rsidP="00CE12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11D1E"/>
                                <w:sz w:val="16"/>
                                <w:szCs w:val="16"/>
                              </w:rPr>
                            </w:pPr>
                          </w:p>
                          <w:p w14:paraId="755FC2D2" w14:textId="5BA7B4AC" w:rsidR="00CE12E7" w:rsidRPr="0031437A" w:rsidRDefault="0031437A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1437A">
                              <w:rPr>
                                <w:rStyle w:val="A7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Ülkelerin gelişmişlik seviyelerinin belirlenmesinde kullanılan ölçütlere </w:t>
                            </w:r>
                            <w:r w:rsidRPr="003143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CE12E7" w:rsidRPr="003143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3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madde</w:t>
                            </w:r>
                            <w:r w:rsidR="00CE12E7" w:rsidRPr="003143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yazınız.</w:t>
                            </w:r>
                          </w:p>
                          <w:p w14:paraId="306BFEE3" w14:textId="77777777" w:rsidR="00CE12E7" w:rsidRDefault="00CE12E7" w:rsidP="00CE12E7">
                            <w:pPr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FDB8FCA" w14:textId="46213972" w:rsidR="00A77E3F" w:rsidRPr="001F41FC" w:rsidRDefault="0031437A" w:rsidP="001F41FC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F41FC"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Okullaşma oranı</w:t>
                            </w:r>
                          </w:p>
                          <w:p w14:paraId="29025846" w14:textId="7C767C53" w:rsidR="0031437A" w:rsidRPr="001F41FC" w:rsidRDefault="0031437A" w:rsidP="001F41FC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F41FC"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Şehirleşme oranı</w:t>
                            </w:r>
                          </w:p>
                          <w:p w14:paraId="17B52D3C" w14:textId="1C9E1245" w:rsidR="0031437A" w:rsidRPr="001F41FC" w:rsidRDefault="0031437A" w:rsidP="001F41FC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F41FC"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Enerji kullanım miktarı</w:t>
                            </w:r>
                          </w:p>
                          <w:p w14:paraId="486E20A0" w14:textId="7E14F8B4" w:rsidR="0031437A" w:rsidRPr="001F41FC" w:rsidRDefault="0031437A" w:rsidP="001F41FC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F41FC"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GSYH ve kişi başına düşen millî gelir</w:t>
                            </w:r>
                          </w:p>
                          <w:p w14:paraId="0BA58A4C" w14:textId="77777777" w:rsidR="001F41FC" w:rsidRDefault="0031437A" w:rsidP="00BF2F4B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F41FC"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Temel hak ve özgürlüklere sahip olma durumu</w:t>
                            </w:r>
                          </w:p>
                          <w:p w14:paraId="65E20A16" w14:textId="77777777" w:rsidR="001F41FC" w:rsidRPr="001F41FC" w:rsidRDefault="0031437A" w:rsidP="00DD65F8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Style w:val="A72"/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F41FC"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Beslenme düzeyi</w:t>
                            </w:r>
                          </w:p>
                          <w:p w14:paraId="23C7AFD1" w14:textId="2418C8F4" w:rsidR="00CE12E7" w:rsidRPr="001F41FC" w:rsidRDefault="0031437A" w:rsidP="00DD65F8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Style w:val="A72"/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F41FC"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Teknoloji kullanımı</w:t>
                            </w:r>
                          </w:p>
                          <w:p w14:paraId="198CFB3A" w14:textId="77777777" w:rsidR="001F41FC" w:rsidRPr="001F41FC" w:rsidRDefault="001F41FC" w:rsidP="001F41FC">
                            <w:pPr>
                              <w:pStyle w:val="ListeParagraf"/>
                              <w:ind w:left="284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5E1D" id="Text Box 2" o:spid="_x0000_s1033" type="#_x0000_t202" style="position:absolute;margin-left:279.25pt;margin-top:22.95pt;width:262.7pt;height:69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" stroked="f">
                <v:textbox>
                  <w:txbxContent>
                    <w:p w14:paraId="76D3609D" w14:textId="7727548E" w:rsidR="0031437A" w:rsidRPr="0031437A" w:rsidRDefault="0027411D" w:rsidP="0031437A">
                      <w:pPr>
                        <w:pStyle w:val="AralkYok"/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</w:t>
                      </w:r>
                      <w:r w:rsidR="00CE12E7" w:rsidRPr="00540E9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 </w:t>
                      </w:r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 xml:space="preserve">Genel </w:t>
                      </w:r>
                      <w:proofErr w:type="spellStart"/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Ağ’ı</w:t>
                      </w:r>
                      <w:proofErr w:type="spellEnd"/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 xml:space="preserve"> yaygın kullanmayan nesillerin teknolojiye adaptasyonu ile yaygın kullanan nesillerin durumu farklılıklar gösterir. Ekonomik ve sosyal hareketlerin belirlediği yaş aralıklarına kuşak denir. 1965</w:t>
                      </w:r>
                      <w:r w:rsid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 xml:space="preserve"> </w:t>
                      </w:r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doğumlular ve sonrasını kapsayan yaş aralıkları x, y ve z kuşakları olarak sınıflandırılmıştır.</w:t>
                      </w:r>
                    </w:p>
                    <w:p w14:paraId="0C68A6DD" w14:textId="262E6657" w:rsidR="00CE12E7" w:rsidRPr="00540E99" w:rsidRDefault="00CE12E7" w:rsidP="00CE12E7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color w:val="211D1E"/>
                          <w:sz w:val="22"/>
                          <w:szCs w:val="22"/>
                        </w:rPr>
                      </w:pPr>
                    </w:p>
                    <w:p w14:paraId="25D61E30" w14:textId="77777777" w:rsidR="00CE12E7" w:rsidRPr="00CE12E7" w:rsidRDefault="00CE12E7" w:rsidP="00CE12E7">
                      <w:pPr>
                        <w:pStyle w:val="AralkYok"/>
                        <w:rPr>
                          <w:rFonts w:cs="VWBGHW+HelveticaNeue"/>
                          <w:color w:val="211D1E"/>
                          <w:sz w:val="16"/>
                          <w:szCs w:val="16"/>
                        </w:rPr>
                      </w:pPr>
                    </w:p>
                    <w:p w14:paraId="2250F03B" w14:textId="50F55E4E" w:rsidR="00CE12E7" w:rsidRDefault="0031437A" w:rsidP="00CE12E7">
                      <w:pPr>
                        <w:pStyle w:val="AralkYok"/>
                        <w:rPr>
                          <w:rStyle w:val="A10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10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Z kuşağının genel özelliklerine 5 örnek veriniz.</w:t>
                      </w:r>
                    </w:p>
                    <w:p w14:paraId="457265B1" w14:textId="77777777" w:rsidR="0031437A" w:rsidRPr="0031437A" w:rsidRDefault="0031437A" w:rsidP="0031437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31437A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Bilgiye çok çabuk ulaşabiliyorlar.</w:t>
                      </w:r>
                    </w:p>
                    <w:p w14:paraId="5C1EDE76" w14:textId="77777777" w:rsidR="0031437A" w:rsidRPr="0031437A" w:rsidRDefault="0031437A" w:rsidP="0031437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31437A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Kendilerini sürekli geliştirmek isterler.</w:t>
                      </w:r>
                    </w:p>
                    <w:p w14:paraId="57DC3A98" w14:textId="77777777" w:rsidR="0031437A" w:rsidRPr="0031437A" w:rsidRDefault="0031437A" w:rsidP="0031437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31437A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Teknolojik alanlara yönelirler.</w:t>
                      </w:r>
                    </w:p>
                    <w:p w14:paraId="71F38F98" w14:textId="7A6A797F" w:rsidR="0031437A" w:rsidRPr="0031437A" w:rsidRDefault="0031437A" w:rsidP="0031437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31437A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Konuşmaktan çok cep telefonu ile oynamayı tercih ederler.</w:t>
                      </w:r>
                    </w:p>
                    <w:p w14:paraId="36F7830F" w14:textId="04B2668C" w:rsidR="0031437A" w:rsidRPr="0031437A" w:rsidRDefault="0031437A" w:rsidP="0031437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31437A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Sosyal ağlarda arkadaş çevreleri geniştir.</w:t>
                      </w:r>
                    </w:p>
                    <w:p w14:paraId="7C84C603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EA8884" w14:textId="77777777" w:rsidR="00C944F4" w:rsidRDefault="00C944F4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0D902A" w14:textId="77777777" w:rsidR="00C944F4" w:rsidRDefault="00C944F4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41F1AF" w14:textId="77777777" w:rsidR="00C944F4" w:rsidRDefault="00C944F4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13BF61" w14:textId="77777777" w:rsidR="00C944F4" w:rsidRDefault="00C944F4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AD6C4F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20D90E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33DD6E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C29BCD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DFF551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BEA072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D3095B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1AB53C" w14:textId="77777777" w:rsidR="00CE12E7" w:rsidRPr="00540E99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A79C16" w14:textId="7D47DD66" w:rsidR="00CE12E7" w:rsidRPr="009844DB" w:rsidRDefault="0027411D" w:rsidP="00CE12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5</w:t>
                      </w:r>
                      <w:r w:rsidR="00CE12E7" w:rsidRPr="009844D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)</w:t>
                      </w:r>
                      <w:r w:rsidR="00CE12E7" w:rsidRPr="009844D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Dünyada yer alan toplumlarda ana hedef, daha iyi yaşam koşullarına sahip olmaktır. Bu hedefin gerçekleşebilmesi için ülkeler, ekonomik gösterge</w:t>
                      </w:r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softHyphen/>
                        <w:t>lerini geliştirmeye yönelik çalışmalar yürütür. Ekonomik veriler, ülkelerin gelişmişlik seviyelerinin belirlenmesinde önemli bir etken olsa da tek başına ye</w:t>
                      </w:r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softHyphen/>
                        <w:t>terli değildir</w:t>
                      </w:r>
                      <w:r w:rsid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.</w:t>
                      </w:r>
                    </w:p>
                    <w:p w14:paraId="441BB0F0" w14:textId="77777777" w:rsidR="00CE12E7" w:rsidRPr="00CE12E7" w:rsidRDefault="00CE12E7" w:rsidP="00CE12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11D1E"/>
                          <w:sz w:val="16"/>
                          <w:szCs w:val="16"/>
                        </w:rPr>
                      </w:pPr>
                    </w:p>
                    <w:p w14:paraId="755FC2D2" w14:textId="5BA7B4AC" w:rsidR="00CE12E7" w:rsidRPr="0031437A" w:rsidRDefault="0031437A" w:rsidP="00CE12E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1437A">
                        <w:rPr>
                          <w:rStyle w:val="A7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Ülkelerin gelişmişlik seviyelerinin belirlenmesinde kullanılan ölçütlere </w:t>
                      </w:r>
                      <w:r w:rsidRPr="003143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CE12E7" w:rsidRPr="003143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143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madde</w:t>
                      </w:r>
                      <w:r w:rsidR="00CE12E7" w:rsidRPr="003143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yazınız.</w:t>
                      </w:r>
                    </w:p>
                    <w:p w14:paraId="306BFEE3" w14:textId="77777777" w:rsidR="00CE12E7" w:rsidRDefault="00CE12E7" w:rsidP="00CE12E7">
                      <w:pPr>
                        <w:spacing w:line="276" w:lineRule="auto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FDB8FCA" w14:textId="46213972" w:rsidR="00A77E3F" w:rsidRPr="001F41FC" w:rsidRDefault="0031437A" w:rsidP="001F41FC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1F41FC"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Okullaşma oranı</w:t>
                      </w:r>
                    </w:p>
                    <w:p w14:paraId="29025846" w14:textId="7C767C53" w:rsidR="0031437A" w:rsidRPr="001F41FC" w:rsidRDefault="0031437A" w:rsidP="001F41FC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1F41FC"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Şehirleşme oranı</w:t>
                      </w:r>
                    </w:p>
                    <w:p w14:paraId="17B52D3C" w14:textId="1C9E1245" w:rsidR="0031437A" w:rsidRPr="001F41FC" w:rsidRDefault="0031437A" w:rsidP="001F41FC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1F41FC"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Enerji kullanım miktarı</w:t>
                      </w:r>
                    </w:p>
                    <w:p w14:paraId="486E20A0" w14:textId="7E14F8B4" w:rsidR="0031437A" w:rsidRPr="001F41FC" w:rsidRDefault="0031437A" w:rsidP="001F41FC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1F41FC"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GSYH ve kişi başına düşen millî gelir</w:t>
                      </w:r>
                    </w:p>
                    <w:p w14:paraId="0BA58A4C" w14:textId="77777777" w:rsidR="001F41FC" w:rsidRDefault="0031437A" w:rsidP="00BF2F4B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1F41FC"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Temel hak ve özgürlüklere sahip olma durumu</w:t>
                      </w:r>
                    </w:p>
                    <w:p w14:paraId="65E20A16" w14:textId="77777777" w:rsidR="001F41FC" w:rsidRPr="001F41FC" w:rsidRDefault="0031437A" w:rsidP="00DD65F8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Style w:val="A72"/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32"/>
                          <w:szCs w:val="32"/>
                          <w:lang w:eastAsia="en-US"/>
                        </w:rPr>
                      </w:pPr>
                      <w:r w:rsidRPr="001F41FC"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Beslenme düzeyi</w:t>
                      </w:r>
                    </w:p>
                    <w:p w14:paraId="23C7AFD1" w14:textId="2418C8F4" w:rsidR="00CE12E7" w:rsidRPr="001F41FC" w:rsidRDefault="0031437A" w:rsidP="00DD65F8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Style w:val="A72"/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32"/>
                          <w:szCs w:val="32"/>
                          <w:lang w:eastAsia="en-US"/>
                        </w:rPr>
                      </w:pPr>
                      <w:r w:rsidRPr="001F41FC"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Teknoloji kullanımı</w:t>
                      </w:r>
                    </w:p>
                    <w:p w14:paraId="198CFB3A" w14:textId="77777777" w:rsidR="001F41FC" w:rsidRPr="001F41FC" w:rsidRDefault="001F41FC" w:rsidP="001F41FC">
                      <w:pPr>
                        <w:pStyle w:val="ListeParagraf"/>
                        <w:ind w:left="284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32"/>
                          <w:szCs w:val="32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12E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6326D" wp14:editId="295981E6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3401695" cy="8822690"/>
                <wp:effectExtent l="0" t="0" r="8255" b="0"/>
                <wp:wrapSquare wrapText="bothSides"/>
                <wp:docPr id="12966647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82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B7E50" w14:textId="2A3F5989" w:rsidR="00CE12E7" w:rsidRPr="00540E99" w:rsidRDefault="00CE12E7" w:rsidP="00CE12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40E9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962F57" w:rsidRPr="00962F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</w:t>
                            </w:r>
                            <w:r w:rsidR="00962F57" w:rsidRPr="00962F57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atırım ve istihdam imkânları açısından önemli bir sektör olan turizm, ekonomik büyümenin bir aracı olarak görülmektedir.</w:t>
                            </w:r>
                          </w:p>
                          <w:p w14:paraId="7C7999C0" w14:textId="77777777" w:rsidR="00CE12E7" w:rsidRPr="00540E99" w:rsidRDefault="00CE12E7" w:rsidP="00CE12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CA8452" w14:textId="0E1497BA" w:rsidR="00CE12E7" w:rsidRPr="00962F57" w:rsidRDefault="00962F5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62F5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Türkiye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’</w:t>
                            </w:r>
                            <w:r w:rsidRPr="00962F5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nin dünya turizm gelirleri içindeki payının artması için sizce neler yapılmalıdır?</w:t>
                            </w:r>
                          </w:p>
                          <w:p w14:paraId="23EA2D69" w14:textId="77777777" w:rsidR="00C944F4" w:rsidRDefault="00C944F4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7922DA" w14:textId="78033865" w:rsidR="00CE12E7" w:rsidRPr="003142CA" w:rsidRDefault="003142CA" w:rsidP="00CE12E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2C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Türkiye; konumu, iklim özellikleri, doğal kaynakları, tarihî varlıkları ve nitelikli tesisleri sayesinde turizm potansiyeli yüksek olan bir ülkedir. Bahsedilen zen</w:t>
                            </w:r>
                            <w:r w:rsidRPr="003142C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softHyphen/>
                              <w:t>ginliklerden planlı ve verimli şekilde yararlanılması durumunda ülkenin turizm gelirinde kayda değer bir artış sağlanacaktır.</w:t>
                            </w:r>
                          </w:p>
                          <w:p w14:paraId="2B811B14" w14:textId="77777777" w:rsidR="003142CA" w:rsidRDefault="003142CA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67C06C34" w14:textId="77777777" w:rsidR="003142CA" w:rsidRDefault="003142CA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597F6AEF" w14:textId="77777777" w:rsidR="00946D77" w:rsidRDefault="00946D77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212E4980" w14:textId="77777777" w:rsidR="00946D77" w:rsidRDefault="00946D77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6579E7AD" w14:textId="77777777" w:rsidR="00946D77" w:rsidRDefault="00946D77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3F77F7E2" w14:textId="77777777" w:rsidR="00946D77" w:rsidRDefault="00946D77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1C2F7E96" w14:textId="77777777" w:rsidR="00946D77" w:rsidRDefault="00946D77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1F1E5196" w14:textId="77777777" w:rsidR="003142CA" w:rsidRDefault="003142CA" w:rsidP="00CE12E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513CC554" w14:textId="5A4DFB2C" w:rsidR="003142CA" w:rsidRDefault="00CE12E7" w:rsidP="00CE12E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  <w:r w:rsidRPr="009844DB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2)</w:t>
                            </w:r>
                            <w:r w:rsidR="003142CA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42CA" w:rsidRPr="003142C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Ülkelerin bölgesel ve küresel etki alanları coğrafi konumları ile yakından ilişkilidir.</w:t>
                            </w:r>
                          </w:p>
                          <w:p w14:paraId="1953DA7B" w14:textId="77777777" w:rsidR="003142CA" w:rsidRDefault="003142CA" w:rsidP="00CE12E7">
                            <w:pPr>
                              <w:pStyle w:val="Default"/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3AE987" w14:textId="2BEA293D" w:rsidR="00CE12E7" w:rsidRPr="009844DB" w:rsidRDefault="003142CA" w:rsidP="00CE12E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ABD’nin bölgesel ve küresel etkisini değerlendiriniz. </w:t>
                            </w:r>
                            <w:r w:rsidR="00CE12E7" w:rsidRPr="009844DB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EDA83F" w14:textId="77777777" w:rsidR="00A77E3F" w:rsidRDefault="00A77E3F" w:rsidP="00CE12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6758C37" w14:textId="5C85AEE8" w:rsidR="003142CA" w:rsidRPr="003142CA" w:rsidRDefault="003142CA" w:rsidP="00CE12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3142CA"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Büyük Okyanus ve Atlas Okyanusu’na kıyısının bulunması, zengin yer altı ve yer üstü kaynakları ile dünyanın en büyük ekonomilerinden birine sa</w:t>
                            </w:r>
                            <w:r w:rsidRPr="003142CA"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softHyphen/>
                              <w:t>hip olması ABD’yi küresel boyutta önem arz eden bir ülke hâline getirmiştir.</w:t>
                            </w:r>
                          </w:p>
                          <w:p w14:paraId="49F038A2" w14:textId="77777777" w:rsidR="00CE12E7" w:rsidRDefault="00CE12E7" w:rsidP="00CE12E7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CC7F1E3" w14:textId="77777777" w:rsidR="00C944F4" w:rsidRDefault="00C944F4" w:rsidP="00CE12E7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743E6C1" w14:textId="77777777" w:rsidR="00C944F4" w:rsidRDefault="00C944F4" w:rsidP="00CE12E7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4B1A33D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D035C0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AAD162" w14:textId="77777777" w:rsidR="00CE12E7" w:rsidRPr="00540E99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2F4CC8" w14:textId="5DAA2CC2" w:rsidR="00CE12E7" w:rsidRPr="00540E99" w:rsidRDefault="00CE12E7" w:rsidP="00CE12E7">
                            <w:pPr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Pr="00540E9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Pr="00540E9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0E99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6D77" w:rsidRPr="00946D7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Türkiye, coğrafi konumundan dolayı siyasi, ekonomik ve kültürel </w:t>
                            </w:r>
                            <w:r w:rsidR="00946D77" w:rsidRPr="00946D77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açıdan dünyanın en önemli ülkelerinden biri olarak nitelendirilebilir.</w:t>
                            </w:r>
                          </w:p>
                          <w:p w14:paraId="14A166A1" w14:textId="77777777" w:rsidR="00CE12E7" w:rsidRPr="00540E99" w:rsidRDefault="00CE12E7" w:rsidP="00CE12E7">
                            <w:pPr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</w:p>
                          <w:p w14:paraId="057017EA" w14:textId="77777777" w:rsidR="00946D77" w:rsidRPr="00946D77" w:rsidRDefault="00946D77" w:rsidP="00946D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6D77">
                              <w:rPr>
                                <w:rStyle w:val="A63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Türkiye’nin sahip olduğu coğrafi konumun jeopolitik etkileri ile ilgili neler söyleyebilirsiniz? </w:t>
                            </w:r>
                          </w:p>
                          <w:p w14:paraId="6807A311" w14:textId="77777777" w:rsidR="00CE12E7" w:rsidRPr="00540E99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07B6CB" w14:textId="6F722000" w:rsidR="00CE12E7" w:rsidRPr="00946D77" w:rsidRDefault="00946D7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46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Anadolu; Asya ile Avru</w:t>
                            </w:r>
                            <w:r w:rsidRPr="00946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softHyphen/>
                              <w:t>pa’yı birbirine bağlaması, önemli boğazlara sahip olması ve enerji kaynakları</w:t>
                            </w:r>
                            <w:r w:rsidRPr="00946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softHyphen/>
                              <w:t xml:space="preserve">na yakınlığı sayesinde dünyanın stratejik bakımdan çok önemli bir bölgesinde yer almaktadır. Bu nedenle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Türkiye jeopolitik açıdan önemli bir ülkedir.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326D" id="Text Box 4" o:spid="_x0000_s1034" type="#_x0000_t202" style="position:absolute;margin-left:0;margin-top:22.95pt;width:267.85pt;height:69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" stroked="f">
                <v:textbox>
                  <w:txbxContent>
                    <w:p w14:paraId="428B7E50" w14:textId="2A3F5989" w:rsidR="00CE12E7" w:rsidRPr="00540E99" w:rsidRDefault="00CE12E7" w:rsidP="00CE12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40E9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="00962F57" w:rsidRPr="00962F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</w:t>
                      </w:r>
                      <w:r w:rsidR="00962F57" w:rsidRPr="00962F57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atırım ve istihdam imkânları açısından önemli bir sektör olan turizm, ekonomik büyümenin bir aracı olarak görülmektedir.</w:t>
                      </w:r>
                    </w:p>
                    <w:p w14:paraId="7C7999C0" w14:textId="77777777" w:rsidR="00CE12E7" w:rsidRPr="00540E99" w:rsidRDefault="00CE12E7" w:rsidP="00CE12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CA8452" w14:textId="0E1497BA" w:rsidR="00CE12E7" w:rsidRPr="00962F57" w:rsidRDefault="00962F57" w:rsidP="00CE12E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62F57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Türkiye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’</w:t>
                      </w:r>
                      <w:r w:rsidRPr="00962F57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nin dünya turizm gelirleri içindeki payının artması için sizce neler yapılmalıdır?</w:t>
                      </w:r>
                    </w:p>
                    <w:p w14:paraId="23EA2D69" w14:textId="77777777" w:rsidR="00C944F4" w:rsidRDefault="00C944F4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7922DA" w14:textId="78033865" w:rsidR="00CE12E7" w:rsidRPr="003142CA" w:rsidRDefault="003142CA" w:rsidP="00CE12E7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3142CA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Türkiye; konumu, iklim özellikleri, doğal kaynakları, tarihî varlıkları ve nitelikli tesisleri sayesinde turizm potansiyeli yüksek olan bir ülkedir. Bahsedilen zen</w:t>
                      </w:r>
                      <w:r w:rsidRPr="003142CA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softHyphen/>
                        <w:t>ginliklerden planlı ve verimli şekilde yararlanılması durumunda ülkenin turizm gelirinde kayda değer bir artış sağlanacaktır.</w:t>
                      </w:r>
                    </w:p>
                    <w:p w14:paraId="2B811B14" w14:textId="77777777" w:rsidR="003142CA" w:rsidRDefault="003142CA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67C06C34" w14:textId="77777777" w:rsidR="003142CA" w:rsidRDefault="003142CA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597F6AEF" w14:textId="77777777" w:rsidR="00946D77" w:rsidRDefault="00946D77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212E4980" w14:textId="77777777" w:rsidR="00946D77" w:rsidRDefault="00946D77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6579E7AD" w14:textId="77777777" w:rsidR="00946D77" w:rsidRDefault="00946D77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3F77F7E2" w14:textId="77777777" w:rsidR="00946D77" w:rsidRDefault="00946D77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1C2F7E96" w14:textId="77777777" w:rsidR="00946D77" w:rsidRDefault="00946D77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1F1E5196" w14:textId="77777777" w:rsidR="003142CA" w:rsidRDefault="003142CA" w:rsidP="00CE12E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14:paraId="513CC554" w14:textId="5A4DFB2C" w:rsidR="003142CA" w:rsidRDefault="00CE12E7" w:rsidP="00CE12E7">
                      <w:pPr>
                        <w:pStyle w:val="Default"/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  <w:r w:rsidRPr="009844DB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2)</w:t>
                      </w:r>
                      <w:r w:rsidR="003142CA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142CA" w:rsidRPr="003142C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Ülkelerin bölgesel ve küresel etki alanları coğrafi konumları ile yakından ilişkilidir.</w:t>
                      </w:r>
                    </w:p>
                    <w:p w14:paraId="1953DA7B" w14:textId="77777777" w:rsidR="003142CA" w:rsidRDefault="003142CA" w:rsidP="00CE12E7">
                      <w:pPr>
                        <w:pStyle w:val="Default"/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3AE987" w14:textId="2BEA293D" w:rsidR="00CE12E7" w:rsidRPr="009844DB" w:rsidRDefault="003142CA" w:rsidP="00CE12E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ABD’nin bölgesel ve küresel etkisini değerlendiriniz. </w:t>
                      </w:r>
                      <w:r w:rsidR="00CE12E7" w:rsidRPr="009844DB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EDA83F" w14:textId="77777777" w:rsidR="00A77E3F" w:rsidRDefault="00A77E3F" w:rsidP="00CE12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6758C37" w14:textId="5C85AEE8" w:rsidR="003142CA" w:rsidRPr="003142CA" w:rsidRDefault="003142CA" w:rsidP="00CE12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32"/>
                          <w:szCs w:val="32"/>
                          <w:lang w:eastAsia="en-US"/>
                        </w:rPr>
                      </w:pPr>
                      <w:r w:rsidRPr="003142CA"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Büyük Okyanus ve Atlas Okyanusu’na kıyısının bulunması, zengin yer altı ve yer üstü kaynakları ile dünyanın en büyük ekonomilerinden birine sa</w:t>
                      </w:r>
                      <w:r w:rsidRPr="003142CA"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softHyphen/>
                        <w:t>hip olması ABD’yi küresel boyutta önem arz eden bir ülke hâline getirmiştir.</w:t>
                      </w:r>
                    </w:p>
                    <w:p w14:paraId="49F038A2" w14:textId="77777777" w:rsidR="00CE12E7" w:rsidRDefault="00CE12E7" w:rsidP="00CE12E7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CC7F1E3" w14:textId="77777777" w:rsidR="00C944F4" w:rsidRDefault="00C944F4" w:rsidP="00CE12E7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743E6C1" w14:textId="77777777" w:rsidR="00C944F4" w:rsidRDefault="00C944F4" w:rsidP="00CE12E7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4B1A33D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D035C0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AAD162" w14:textId="77777777" w:rsidR="00CE12E7" w:rsidRPr="00540E99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2F4CC8" w14:textId="5DAA2CC2" w:rsidR="00CE12E7" w:rsidRPr="00540E99" w:rsidRDefault="00CE12E7" w:rsidP="00CE12E7">
                      <w:pPr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3</w:t>
                      </w:r>
                      <w:r w:rsidRPr="00540E9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)</w:t>
                      </w:r>
                      <w:r w:rsidRPr="00540E9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40E99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46D77" w:rsidRPr="00946D7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Türkiye, coğrafi konumundan dolayı siyasi, ekonomik ve kültürel </w:t>
                      </w:r>
                      <w:r w:rsidR="00946D77" w:rsidRPr="00946D77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açıdan dünyanın en önemli ülkelerinden biri olarak nitelendirilebilir.</w:t>
                      </w:r>
                    </w:p>
                    <w:p w14:paraId="14A166A1" w14:textId="77777777" w:rsidR="00CE12E7" w:rsidRPr="00540E99" w:rsidRDefault="00CE12E7" w:rsidP="00CE12E7">
                      <w:pPr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</w:p>
                    <w:p w14:paraId="057017EA" w14:textId="77777777" w:rsidR="00946D77" w:rsidRPr="00946D77" w:rsidRDefault="00946D77" w:rsidP="00946D7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46D77">
                        <w:rPr>
                          <w:rStyle w:val="A63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Türkiye’nin sahip olduğu coğrafi konumun jeopolitik etkileri ile ilgili neler söyleyebilirsiniz? </w:t>
                      </w:r>
                    </w:p>
                    <w:p w14:paraId="6807A311" w14:textId="77777777" w:rsidR="00CE12E7" w:rsidRPr="00540E99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07B6CB" w14:textId="6F722000" w:rsidR="00CE12E7" w:rsidRPr="00946D77" w:rsidRDefault="00946D77" w:rsidP="00CE12E7">
                      <w:pP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946D7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Anadolu; Asya ile Avru</w:t>
                      </w:r>
                      <w:r w:rsidRPr="00946D7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softHyphen/>
                        <w:t>pa’yı birbirine bağlaması, önemli boğazlara sahip olması ve enerji kaynakları</w:t>
                      </w:r>
                      <w:r w:rsidRPr="00946D7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softHyphen/>
                        <w:t xml:space="preserve">na yakınlığı sayesinde dünyanın stratejik bakımdan çok önemli bir bölgesinde yer almaktadır. Bu nedenle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Türkiye jeopolitik açıdan önemli bir ülkedir.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E3F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5CF3C" wp14:editId="4AE9C90A">
                <wp:simplePos x="0" y="0"/>
                <wp:positionH relativeFrom="column">
                  <wp:posOffset>5403850</wp:posOffset>
                </wp:positionH>
                <wp:positionV relativeFrom="paragraph">
                  <wp:posOffset>9586595</wp:posOffset>
                </wp:positionV>
                <wp:extent cx="1668780" cy="4953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BF55C" w14:textId="77777777" w:rsidR="000761C3" w:rsidRDefault="000761C3" w:rsidP="000761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Başarılar</w:t>
                            </w:r>
                          </w:p>
                          <w:p w14:paraId="7630859D" w14:textId="77777777" w:rsidR="000761C3" w:rsidRDefault="000761C3" w:rsidP="000761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Coğrafya Zümresi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CF3C" id="Metin Kutusu 3" o:spid="_x0000_s1035" type="#_x0000_t202" style="position:absolute;margin-left:425.5pt;margin-top:754.85pt;width:131.4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" filled="f" stroked="f" strokeweight=".5pt">
                <v:textbox>
                  <w:txbxContent>
                    <w:p w14:paraId="0BEBF55C" w14:textId="77777777" w:rsidR="000761C3" w:rsidRDefault="000761C3" w:rsidP="000761C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Başarılar</w:t>
                      </w:r>
                    </w:p>
                    <w:p w14:paraId="7630859D" w14:textId="77777777" w:rsidR="000761C3" w:rsidRDefault="000761C3" w:rsidP="000761C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Coğrafya Zümresi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5F0" w:rsidSect="00F331B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WBGHW+HelveticaNeue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24A"/>
    <w:multiLevelType w:val="hybridMultilevel"/>
    <w:tmpl w:val="74EE5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552"/>
    <w:multiLevelType w:val="hybridMultilevel"/>
    <w:tmpl w:val="6B0E6AE2"/>
    <w:lvl w:ilvl="0" w:tplc="DAB29F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1776F"/>
    <w:multiLevelType w:val="hybridMultilevel"/>
    <w:tmpl w:val="72D4B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216"/>
    <w:multiLevelType w:val="hybridMultilevel"/>
    <w:tmpl w:val="4A8E8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2E93"/>
    <w:multiLevelType w:val="hybridMultilevel"/>
    <w:tmpl w:val="FF68E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50246"/>
    <w:multiLevelType w:val="hybridMultilevel"/>
    <w:tmpl w:val="B478E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81511"/>
    <w:multiLevelType w:val="hybridMultilevel"/>
    <w:tmpl w:val="D4F8E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17C07"/>
    <w:multiLevelType w:val="hybridMultilevel"/>
    <w:tmpl w:val="E4C628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13032D"/>
    <w:multiLevelType w:val="hybridMultilevel"/>
    <w:tmpl w:val="05E80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31FB5"/>
    <w:multiLevelType w:val="hybridMultilevel"/>
    <w:tmpl w:val="40AA2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D77CF"/>
    <w:multiLevelType w:val="hybridMultilevel"/>
    <w:tmpl w:val="125E16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0E21BE"/>
    <w:multiLevelType w:val="hybridMultilevel"/>
    <w:tmpl w:val="514AD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416B"/>
    <w:multiLevelType w:val="hybridMultilevel"/>
    <w:tmpl w:val="07801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B1FFB"/>
    <w:multiLevelType w:val="hybridMultilevel"/>
    <w:tmpl w:val="101A0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F1049"/>
    <w:multiLevelType w:val="hybridMultilevel"/>
    <w:tmpl w:val="C56AF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5559"/>
    <w:multiLevelType w:val="hybridMultilevel"/>
    <w:tmpl w:val="1396C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846C6"/>
    <w:multiLevelType w:val="multilevel"/>
    <w:tmpl w:val="B870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112EB"/>
    <w:multiLevelType w:val="hybridMultilevel"/>
    <w:tmpl w:val="FF90F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54088"/>
    <w:multiLevelType w:val="hybridMultilevel"/>
    <w:tmpl w:val="B2B45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1071D"/>
    <w:multiLevelType w:val="multilevel"/>
    <w:tmpl w:val="1E6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95D88"/>
    <w:multiLevelType w:val="multilevel"/>
    <w:tmpl w:val="E33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6262887">
    <w:abstractNumId w:val="9"/>
  </w:num>
  <w:num w:numId="2" w16cid:durableId="547962460">
    <w:abstractNumId w:val="12"/>
  </w:num>
  <w:num w:numId="3" w16cid:durableId="262346475">
    <w:abstractNumId w:val="2"/>
  </w:num>
  <w:num w:numId="4" w16cid:durableId="506291998">
    <w:abstractNumId w:val="8"/>
  </w:num>
  <w:num w:numId="5" w16cid:durableId="1977370555">
    <w:abstractNumId w:val="11"/>
  </w:num>
  <w:num w:numId="6" w16cid:durableId="1290477021">
    <w:abstractNumId w:val="5"/>
  </w:num>
  <w:num w:numId="7" w16cid:durableId="607739673">
    <w:abstractNumId w:val="18"/>
  </w:num>
  <w:num w:numId="8" w16cid:durableId="1864055927">
    <w:abstractNumId w:val="3"/>
  </w:num>
  <w:num w:numId="9" w16cid:durableId="1774978907">
    <w:abstractNumId w:val="13"/>
  </w:num>
  <w:num w:numId="10" w16cid:durableId="765734670">
    <w:abstractNumId w:val="14"/>
  </w:num>
  <w:num w:numId="11" w16cid:durableId="490370789">
    <w:abstractNumId w:val="0"/>
  </w:num>
  <w:num w:numId="12" w16cid:durableId="858395180">
    <w:abstractNumId w:val="16"/>
  </w:num>
  <w:num w:numId="13" w16cid:durableId="96993307">
    <w:abstractNumId w:val="20"/>
  </w:num>
  <w:num w:numId="14" w16cid:durableId="1056974808">
    <w:abstractNumId w:val="19"/>
  </w:num>
  <w:num w:numId="15" w16cid:durableId="1139031998">
    <w:abstractNumId w:val="4"/>
  </w:num>
  <w:num w:numId="16" w16cid:durableId="1240283948">
    <w:abstractNumId w:val="6"/>
  </w:num>
  <w:num w:numId="17" w16cid:durableId="969631910">
    <w:abstractNumId w:val="15"/>
  </w:num>
  <w:num w:numId="18" w16cid:durableId="651636161">
    <w:abstractNumId w:val="17"/>
  </w:num>
  <w:num w:numId="19" w16cid:durableId="1241790492">
    <w:abstractNumId w:val="7"/>
  </w:num>
  <w:num w:numId="20" w16cid:durableId="567308978">
    <w:abstractNumId w:val="10"/>
  </w:num>
  <w:num w:numId="21" w16cid:durableId="93528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14"/>
    <w:rsid w:val="0005733D"/>
    <w:rsid w:val="000761C3"/>
    <w:rsid w:val="00093180"/>
    <w:rsid w:val="001F41FC"/>
    <w:rsid w:val="00220C14"/>
    <w:rsid w:val="0027411D"/>
    <w:rsid w:val="00291CD7"/>
    <w:rsid w:val="002D19A0"/>
    <w:rsid w:val="003142CA"/>
    <w:rsid w:val="0031437A"/>
    <w:rsid w:val="003C4468"/>
    <w:rsid w:val="00427209"/>
    <w:rsid w:val="004B4E09"/>
    <w:rsid w:val="005163DD"/>
    <w:rsid w:val="00540E99"/>
    <w:rsid w:val="00544B2F"/>
    <w:rsid w:val="005D4724"/>
    <w:rsid w:val="005F7A4C"/>
    <w:rsid w:val="00635DC5"/>
    <w:rsid w:val="00680F1A"/>
    <w:rsid w:val="00706BAC"/>
    <w:rsid w:val="007A3F1A"/>
    <w:rsid w:val="007B38BA"/>
    <w:rsid w:val="00875552"/>
    <w:rsid w:val="008D1D81"/>
    <w:rsid w:val="008D32D3"/>
    <w:rsid w:val="008E4410"/>
    <w:rsid w:val="00943433"/>
    <w:rsid w:val="00946D77"/>
    <w:rsid w:val="00962F57"/>
    <w:rsid w:val="009844DB"/>
    <w:rsid w:val="009945F0"/>
    <w:rsid w:val="00A46AE8"/>
    <w:rsid w:val="00A77E3F"/>
    <w:rsid w:val="00A90CA0"/>
    <w:rsid w:val="00AE02C5"/>
    <w:rsid w:val="00C06D86"/>
    <w:rsid w:val="00C944F4"/>
    <w:rsid w:val="00CE12E7"/>
    <w:rsid w:val="00DD4BC0"/>
    <w:rsid w:val="00E25F92"/>
    <w:rsid w:val="00EA6CD7"/>
    <w:rsid w:val="00F331BB"/>
    <w:rsid w:val="00F33F7D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8F7C"/>
  <w15:chartTrackingRefBased/>
  <w15:docId w15:val="{5A7096A1-0D25-4B0E-BE0A-B077EA7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3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3433"/>
    <w:pPr>
      <w:spacing w:before="100" w:beforeAutospacing="1" w:after="100" w:afterAutospacing="1"/>
    </w:pPr>
  </w:style>
  <w:style w:type="paragraph" w:customStyle="1" w:styleId="Default">
    <w:name w:val="Default"/>
    <w:rsid w:val="005163DD"/>
    <w:pPr>
      <w:autoSpaceDE w:val="0"/>
      <w:autoSpaceDN w:val="0"/>
      <w:adjustRightInd w:val="0"/>
      <w:spacing w:after="0" w:line="240" w:lineRule="auto"/>
    </w:pPr>
    <w:rPr>
      <w:rFonts w:ascii="VWBGHW+HelveticaNeue" w:hAnsi="VWBGHW+HelveticaNeue" w:cs="VWBGHW+HelveticaNeue"/>
      <w:color w:val="000000"/>
      <w:sz w:val="24"/>
      <w:szCs w:val="24"/>
    </w:rPr>
  </w:style>
  <w:style w:type="character" w:customStyle="1" w:styleId="A62">
    <w:name w:val="A6_2"/>
    <w:uiPriority w:val="99"/>
    <w:rsid w:val="005163DD"/>
    <w:rPr>
      <w:rFonts w:cs="VWBGHW+HelveticaNeue"/>
      <w:color w:val="211D1E"/>
      <w:sz w:val="18"/>
      <w:szCs w:val="18"/>
    </w:rPr>
  </w:style>
  <w:style w:type="paragraph" w:styleId="AralkYok">
    <w:name w:val="No Spacing"/>
    <w:uiPriority w:val="1"/>
    <w:qFormat/>
    <w:rsid w:val="0054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102">
    <w:name w:val="A10_2"/>
    <w:uiPriority w:val="99"/>
    <w:rsid w:val="00540E99"/>
    <w:rPr>
      <w:rFonts w:cs="VWBGHW+HelveticaNeue"/>
      <w:color w:val="211D1E"/>
      <w:sz w:val="16"/>
      <w:szCs w:val="16"/>
    </w:rPr>
  </w:style>
  <w:style w:type="character" w:customStyle="1" w:styleId="A72">
    <w:name w:val="A7_2"/>
    <w:uiPriority w:val="99"/>
    <w:rsid w:val="00A77E3F"/>
    <w:rPr>
      <w:rFonts w:cs="VWBGHW+HelveticaNeue"/>
      <w:color w:val="211D1E"/>
      <w:sz w:val="16"/>
      <w:szCs w:val="16"/>
    </w:rPr>
  </w:style>
  <w:style w:type="paragraph" w:customStyle="1" w:styleId="Pa311">
    <w:name w:val="Pa31_1"/>
    <w:basedOn w:val="Default"/>
    <w:next w:val="Default"/>
    <w:uiPriority w:val="99"/>
    <w:rsid w:val="00946D77"/>
    <w:pPr>
      <w:spacing w:line="201" w:lineRule="atLeast"/>
    </w:pPr>
    <w:rPr>
      <w:rFonts w:ascii="Helvetica Neue" w:hAnsi="Helvetica Neue" w:cstheme="minorBidi"/>
      <w:color w:val="auto"/>
    </w:rPr>
  </w:style>
  <w:style w:type="character" w:customStyle="1" w:styleId="A63">
    <w:name w:val="A6_3"/>
    <w:uiPriority w:val="99"/>
    <w:rsid w:val="00946D77"/>
    <w:rPr>
      <w:rFonts w:cs="Helvetica Neue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12. Sınıf Coğrafya 2. Dönem 1. Yazılı Soruları 2024</vt:lpstr>
    </vt:vector>
  </TitlesOfParts>
  <Company>cografyahocasi.com</Company>
  <LinksUpToDate>false</LinksUpToDate>
  <CharactersWithSpaces>12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Sınıf Coğrafya 2. Dönem 2. Yazılı Soruları 2024</dc:title>
  <dc:subject>cografyahocasi.com</dc:subject>
  <dc:creator>H.Abdullah Koyuncu</dc:creator>
  <cp:keywords>cografyahocasi.com</cp:keywords>
  <dc:description>cografyahocasi.com</dc:description>
  <cp:lastModifiedBy>H.Abdullah Koyuncu</cp:lastModifiedBy>
  <cp:revision>6</cp:revision>
  <dcterms:created xsi:type="dcterms:W3CDTF">2024-04-27T16:23:00Z</dcterms:created>
  <dcterms:modified xsi:type="dcterms:W3CDTF">2024-05-14T14:57:00Z</dcterms:modified>
  <cp:category>cografyahocasi.com</cp:category>
  <cp:contentStatus>cografyahocasi.com</cp:contentStatus>
</cp:coreProperties>
</file>