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0AD4B" w14:textId="14F24203" w:rsidR="000C0887" w:rsidRDefault="001C1D61" w:rsidP="005D0301">
      <w:pPr>
        <w:autoSpaceDE w:val="0"/>
        <w:autoSpaceDN w:val="0"/>
        <w:adjustRightInd w:val="0"/>
        <w:rPr>
          <w:bCs/>
          <w:i/>
          <w:sz w:val="20"/>
          <w:szCs w:val="20"/>
        </w:rPr>
      </w:pPr>
      <w:r>
        <w:rPr>
          <w:bCs/>
          <w:i/>
          <w:noProof/>
          <w:sz w:val="20"/>
          <w:szCs w:val="20"/>
        </w:rPr>
        <mc:AlternateContent>
          <mc:Choice Requires="wpg">
            <w:drawing>
              <wp:anchor distT="0" distB="0" distL="114300" distR="114300" simplePos="0" relativeHeight="251657216" behindDoc="0" locked="0" layoutInCell="1" allowOverlap="1" wp14:anchorId="5154A77D" wp14:editId="253FA038">
                <wp:simplePos x="0" y="0"/>
                <wp:positionH relativeFrom="column">
                  <wp:posOffset>71755</wp:posOffset>
                </wp:positionH>
                <wp:positionV relativeFrom="paragraph">
                  <wp:posOffset>92710</wp:posOffset>
                </wp:positionV>
                <wp:extent cx="6882765" cy="866775"/>
                <wp:effectExtent l="12700" t="6350" r="10160" b="12700"/>
                <wp:wrapNone/>
                <wp:docPr id="3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7"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DA5D6B" w14:textId="77777777" w:rsidR="00722CBD" w:rsidRDefault="00722CBD" w:rsidP="00115118"/>
                          </w:txbxContent>
                        </wps:txbx>
                        <wps:bodyPr rot="0" vert="horz" wrap="square" lIns="91440" tIns="45720" rIns="91440" bIns="45720" anchor="t" anchorCtr="0" upright="1">
                          <a:noAutofit/>
                        </wps:bodyPr>
                      </wps:wsp>
                      <wps:wsp>
                        <wps:cNvPr id="38"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4537400" w14:textId="7DA10E78" w:rsidR="00722CBD" w:rsidRPr="00DC259E" w:rsidRDefault="00722CBD" w:rsidP="0012612B">
                              <w:pPr>
                                <w:spacing w:before="60" w:line="280" w:lineRule="exact"/>
                                <w:jc w:val="center"/>
                                <w:rPr>
                                  <w:rFonts w:ascii="Calibri" w:eastAsia="Calibri" w:hAnsi="Calibri" w:cs="Calibri"/>
                                  <w:b/>
                                  <w:szCs w:val="22"/>
                                  <w:lang w:eastAsia="en-US"/>
                                </w:rPr>
                              </w:pPr>
                              <w:r w:rsidRPr="00DC259E">
                                <w:rPr>
                                  <w:rFonts w:ascii="Calibri" w:eastAsia="Calibri" w:hAnsi="Calibri" w:cs="Calibri"/>
                                  <w:b/>
                                  <w:szCs w:val="22"/>
                                  <w:lang w:eastAsia="en-US"/>
                                </w:rPr>
                                <w:t xml:space="preserve">………………………….... LİSESİ </w:t>
                              </w:r>
                              <w:r>
                                <w:rPr>
                                  <w:rFonts w:ascii="Calibri" w:eastAsia="Calibri" w:hAnsi="Calibri" w:cs="Calibri"/>
                                  <w:b/>
                                  <w:szCs w:val="22"/>
                                  <w:lang w:eastAsia="en-US"/>
                                </w:rPr>
                                <w:t>2022–2023</w:t>
                              </w:r>
                              <w:r w:rsidRPr="00DC259E">
                                <w:rPr>
                                  <w:rFonts w:ascii="Calibri" w:eastAsia="Calibri" w:hAnsi="Calibri" w:cs="Calibri"/>
                                  <w:b/>
                                  <w:szCs w:val="22"/>
                                  <w:lang w:eastAsia="en-US"/>
                                </w:rPr>
                                <w:t xml:space="preserve"> EĞİTİM-ÖĞRETİM YILI </w:t>
                              </w:r>
                            </w:p>
                            <w:p w14:paraId="7096015C" w14:textId="258D3E82" w:rsidR="00722CBD" w:rsidRPr="00DC259E" w:rsidRDefault="00722CBD" w:rsidP="0012612B">
                              <w:pPr>
                                <w:spacing w:before="60" w:line="280" w:lineRule="exact"/>
                                <w:jc w:val="center"/>
                                <w:rPr>
                                  <w:rFonts w:asciiTheme="minorHAnsi" w:hAnsiTheme="minorHAnsi" w:cstheme="minorHAnsi"/>
                                  <w:szCs w:val="22"/>
                                </w:rPr>
                              </w:pPr>
                              <w:r>
                                <w:rPr>
                                  <w:rFonts w:ascii="Calibri" w:eastAsia="Calibri" w:hAnsi="Calibri" w:cs="Calibri"/>
                                  <w:b/>
                                  <w:szCs w:val="22"/>
                                  <w:lang w:eastAsia="en-US"/>
                                </w:rPr>
                                <w:t xml:space="preserve">12. </w:t>
                              </w:r>
                              <w:r w:rsidRPr="00DC259E">
                                <w:rPr>
                                  <w:rFonts w:ascii="Calibri" w:eastAsia="Calibri" w:hAnsi="Calibri" w:cs="Calibri"/>
                                  <w:b/>
                                  <w:szCs w:val="22"/>
                                  <w:lang w:eastAsia="en-US"/>
                                </w:rPr>
                                <w:t xml:space="preserve">SINIFLAR COĞRAFYA DERSİ </w:t>
                              </w:r>
                              <w:r>
                                <w:rPr>
                                  <w:rFonts w:ascii="Calibri" w:eastAsia="Calibri" w:hAnsi="Calibri" w:cs="Calibri"/>
                                  <w:b/>
                                  <w:szCs w:val="22"/>
                                  <w:lang w:eastAsia="en-US"/>
                                </w:rPr>
                                <w:t>I</w:t>
                              </w:r>
                              <w:r w:rsidRPr="00DC259E">
                                <w:rPr>
                                  <w:rFonts w:ascii="Calibri" w:eastAsia="Calibri" w:hAnsi="Calibri" w:cs="Calibri"/>
                                  <w:b/>
                                  <w:szCs w:val="22"/>
                                  <w:lang w:eastAsia="en-US"/>
                                </w:rPr>
                                <w:t>. DÖNEM I. YAZILI SORULARI</w:t>
                              </w:r>
                            </w:p>
                          </w:txbxContent>
                        </wps:txbx>
                        <wps:bodyPr rot="0" vert="horz" wrap="square" lIns="91440" tIns="45720" rIns="91440" bIns="45720" anchor="t" anchorCtr="0" upright="1">
                          <a:noAutofit/>
                        </wps:bodyPr>
                      </wps:wsp>
                      <wps:wsp>
                        <wps:cNvPr id="39"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7069E" w14:textId="1223F8A9" w:rsidR="00722CBD" w:rsidRPr="00AE1577" w:rsidRDefault="00722CBD"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/11/2022</w:t>
                              </w:r>
                            </w:p>
                            <w:p w14:paraId="1EA5C234" w14:textId="77777777" w:rsidR="00722CBD" w:rsidRPr="00AE1577" w:rsidRDefault="00722CBD"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14:paraId="58180075" w14:textId="77777777" w:rsidR="00722CBD" w:rsidRDefault="00722CBD" w:rsidP="00AE1577">
                              <w:pPr>
                                <w:rPr>
                                  <w:rFonts w:ascii="Calibri" w:eastAsia="Calibri" w:hAnsi="Calibri"/>
                                  <w:sz w:val="22"/>
                                  <w:szCs w:val="22"/>
                                  <w:lang w:eastAsia="en-US"/>
                                </w:rPr>
                              </w:pPr>
                            </w:p>
                            <w:p w14:paraId="2BD671DB" w14:textId="77777777" w:rsidR="00722CBD" w:rsidRPr="00AE1577" w:rsidRDefault="00722CBD"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40"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5A5B56" w14:textId="77777777" w:rsidR="00722CBD" w:rsidRPr="00AE1577" w:rsidRDefault="00722CBD"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wps:txbx>
                        <wps:bodyPr rot="0" vert="horz" wrap="square" lIns="91440" tIns="45720" rIns="91440" bIns="45720" anchor="t" anchorCtr="0" upright="1">
                          <a:noAutofit/>
                        </wps:bodyPr>
                      </wps:wsp>
                      <wps:wsp>
                        <wps:cNvPr id="41"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4A77D" id="Group 241" o:spid="_x0000_s1026" style="position:absolute;margin-left:5.65pt;margin-top:7.3pt;width:541.95pt;height:68.25pt;z-index:251657216"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" filled="f" strokeweight="1pt">
                  <v:textbox>
                    <w:txbxContent>
                      <w:p w14:paraId="6EDA5D6B" w14:textId="77777777" w:rsidR="00722CBD" w:rsidRDefault="00722CBD" w:rsidP="00115118"/>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" filled="f" strokecolor="black [3213]" strokeweight="1pt">
                  <v:textbox>
                    <w:txbxContent>
                      <w:p w14:paraId="64537400" w14:textId="7DA10E78" w:rsidR="00722CBD" w:rsidRPr="00DC259E" w:rsidRDefault="00722CBD" w:rsidP="0012612B">
                        <w:pPr>
                          <w:spacing w:before="60" w:line="280" w:lineRule="exact"/>
                          <w:jc w:val="center"/>
                          <w:rPr>
                            <w:rFonts w:ascii="Calibri" w:eastAsia="Calibri" w:hAnsi="Calibri" w:cs="Calibri"/>
                            <w:b/>
                            <w:szCs w:val="22"/>
                            <w:lang w:eastAsia="en-US"/>
                          </w:rPr>
                        </w:pPr>
                        <w:r w:rsidRPr="00DC259E">
                          <w:rPr>
                            <w:rFonts w:ascii="Calibri" w:eastAsia="Calibri" w:hAnsi="Calibri" w:cs="Calibri"/>
                            <w:b/>
                            <w:szCs w:val="22"/>
                            <w:lang w:eastAsia="en-US"/>
                          </w:rPr>
                          <w:t xml:space="preserve">………………………….... LİSESİ </w:t>
                        </w:r>
                        <w:r>
                          <w:rPr>
                            <w:rFonts w:ascii="Calibri" w:eastAsia="Calibri" w:hAnsi="Calibri" w:cs="Calibri"/>
                            <w:b/>
                            <w:szCs w:val="22"/>
                            <w:lang w:eastAsia="en-US"/>
                          </w:rPr>
                          <w:t>2022–2023</w:t>
                        </w:r>
                        <w:r w:rsidRPr="00DC259E">
                          <w:rPr>
                            <w:rFonts w:ascii="Calibri" w:eastAsia="Calibri" w:hAnsi="Calibri" w:cs="Calibri"/>
                            <w:b/>
                            <w:szCs w:val="22"/>
                            <w:lang w:eastAsia="en-US"/>
                          </w:rPr>
                          <w:t xml:space="preserve"> EĞİTİM-ÖĞRETİM YILI </w:t>
                        </w:r>
                      </w:p>
                      <w:p w14:paraId="7096015C" w14:textId="258D3E82" w:rsidR="00722CBD" w:rsidRPr="00DC259E" w:rsidRDefault="00722CBD" w:rsidP="0012612B">
                        <w:pPr>
                          <w:spacing w:before="60" w:line="280" w:lineRule="exact"/>
                          <w:jc w:val="center"/>
                          <w:rPr>
                            <w:rFonts w:asciiTheme="minorHAnsi" w:hAnsiTheme="minorHAnsi" w:cstheme="minorHAnsi"/>
                            <w:szCs w:val="22"/>
                          </w:rPr>
                        </w:pPr>
                        <w:r>
                          <w:rPr>
                            <w:rFonts w:ascii="Calibri" w:eastAsia="Calibri" w:hAnsi="Calibri" w:cs="Calibri"/>
                            <w:b/>
                            <w:szCs w:val="22"/>
                            <w:lang w:eastAsia="en-US"/>
                          </w:rPr>
                          <w:t xml:space="preserve">12. </w:t>
                        </w:r>
                        <w:r w:rsidRPr="00DC259E">
                          <w:rPr>
                            <w:rFonts w:ascii="Calibri" w:eastAsia="Calibri" w:hAnsi="Calibri" w:cs="Calibri"/>
                            <w:b/>
                            <w:szCs w:val="22"/>
                            <w:lang w:eastAsia="en-US"/>
                          </w:rPr>
                          <w:t xml:space="preserve">SINIFLAR COĞRAFYA DERSİ </w:t>
                        </w:r>
                        <w:r>
                          <w:rPr>
                            <w:rFonts w:ascii="Calibri" w:eastAsia="Calibri" w:hAnsi="Calibri" w:cs="Calibri"/>
                            <w:b/>
                            <w:szCs w:val="22"/>
                            <w:lang w:eastAsia="en-US"/>
                          </w:rPr>
                          <w:t>I</w:t>
                        </w:r>
                        <w:r w:rsidRPr="00DC259E">
                          <w:rPr>
                            <w:rFonts w:ascii="Calibri" w:eastAsia="Calibri" w:hAnsi="Calibri" w:cs="Calibri"/>
                            <w:b/>
                            <w:szCs w:val="22"/>
                            <w:lang w:eastAsia="en-US"/>
                          </w:rPr>
                          <w:t>. DÖNEM I. YAZILI SORULARI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D57069E" w14:textId="1223F8A9" w:rsidR="00722CBD" w:rsidRPr="00AE1577" w:rsidRDefault="00722CBD"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/11/2022</w:t>
                        </w:r>
                      </w:p>
                      <w:p w14:paraId="1EA5C234" w14:textId="77777777" w:rsidR="00722CBD" w:rsidRPr="00AE1577" w:rsidRDefault="00722CBD"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14:paraId="58180075" w14:textId="77777777" w:rsidR="00722CBD" w:rsidRDefault="00722CBD" w:rsidP="00AE1577">
                        <w:pPr>
                          <w:rPr>
                            <w:rFonts w:ascii="Calibri" w:eastAsia="Calibri" w:hAnsi="Calibri"/>
                            <w:sz w:val="22"/>
                            <w:szCs w:val="22"/>
                            <w:lang w:eastAsia="en-US"/>
                          </w:rPr>
                        </w:pPr>
                      </w:p>
                      <w:p w14:paraId="2BD671DB" w14:textId="77777777" w:rsidR="00722CBD" w:rsidRPr="00AE1577" w:rsidRDefault="00722CBD"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" filled="f" strokecolor="black [3213]" strokeweight="1pt">
                  <v:textbox>
                    <w:txbxContent>
                      <w:p w14:paraId="4A5A5B56" w14:textId="77777777" w:rsidR="00722CBD" w:rsidRPr="00AE1577" w:rsidRDefault="00722CBD"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group>
            </w:pict>
          </mc:Fallback>
        </mc:AlternateContent>
      </w:r>
    </w:p>
    <w:p w14:paraId="1004DCC2" w14:textId="77777777" w:rsidR="000C0887" w:rsidRDefault="00AD1C6F" w:rsidP="005D0301">
      <w:pPr>
        <w:autoSpaceDE w:val="0"/>
        <w:autoSpaceDN w:val="0"/>
        <w:adjustRightInd w:val="0"/>
        <w:rPr>
          <w:bCs/>
          <w:i/>
          <w:sz w:val="20"/>
          <w:szCs w:val="20"/>
        </w:rPr>
      </w:pPr>
      <w:r>
        <w:rPr>
          <w:noProof/>
        </w:rPr>
        <w:drawing>
          <wp:anchor distT="0" distB="0" distL="114300" distR="114300" simplePos="0" relativeHeight="251652096" behindDoc="1" locked="0" layoutInCell="1" allowOverlap="1" wp14:anchorId="37AA541B" wp14:editId="1C6966A7">
            <wp:simplePos x="0" y="0"/>
            <wp:positionH relativeFrom="column">
              <wp:posOffset>186055</wp:posOffset>
            </wp:positionH>
            <wp:positionV relativeFrom="paragraph">
              <wp:posOffset>22860</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5AF08" w14:textId="77777777" w:rsidR="000C0887" w:rsidRDefault="000C0887" w:rsidP="005D0301">
      <w:pPr>
        <w:autoSpaceDE w:val="0"/>
        <w:autoSpaceDN w:val="0"/>
        <w:adjustRightInd w:val="0"/>
        <w:rPr>
          <w:bCs/>
          <w:i/>
          <w:sz w:val="20"/>
          <w:szCs w:val="20"/>
        </w:rPr>
      </w:pPr>
    </w:p>
    <w:p w14:paraId="7A68945A" w14:textId="14F1F1D2" w:rsidR="000C0887" w:rsidRDefault="000C0887" w:rsidP="005D0301">
      <w:pPr>
        <w:autoSpaceDE w:val="0"/>
        <w:autoSpaceDN w:val="0"/>
        <w:adjustRightInd w:val="0"/>
        <w:rPr>
          <w:bCs/>
          <w:i/>
          <w:sz w:val="20"/>
          <w:szCs w:val="20"/>
        </w:rPr>
      </w:pPr>
    </w:p>
    <w:p w14:paraId="191047B8" w14:textId="062815E6" w:rsidR="00E94B8C" w:rsidRPr="00BC252B" w:rsidRDefault="00C2221F" w:rsidP="005D0301">
      <w:pPr>
        <w:autoSpaceDE w:val="0"/>
        <w:autoSpaceDN w:val="0"/>
        <w:adjustRightInd w:val="0"/>
        <w:rPr>
          <w:bCs/>
          <w:i/>
          <w:sz w:val="20"/>
          <w:szCs w:val="20"/>
        </w:rPr>
        <w:sectPr w:rsidR="00E94B8C" w:rsidRPr="00BC252B" w:rsidSect="005D0301">
          <w:type w:val="continuous"/>
          <w:pgSz w:w="11906" w:h="16838"/>
          <w:pgMar w:top="284" w:right="284" w:bottom="284" w:left="567" w:header="709" w:footer="709" w:gutter="0"/>
          <w:cols w:num="2" w:sep="1" w:space="709"/>
        </w:sectPr>
      </w:pPr>
      <w:bookmarkStart w:id="0" w:name="_GoBack"/>
      <w:bookmarkEnd w:id="0"/>
      <w:r>
        <w:rPr>
          <w:bCs/>
          <w:noProof/>
          <w:sz w:val="20"/>
          <w:szCs w:val="20"/>
        </w:rPr>
        <mc:AlternateContent>
          <mc:Choice Requires="wps">
            <w:drawing>
              <wp:anchor distT="0" distB="0" distL="114300" distR="114300" simplePos="0" relativeHeight="251714560" behindDoc="0" locked="0" layoutInCell="1" allowOverlap="1" wp14:anchorId="09ADEBD6" wp14:editId="103A8AB4">
                <wp:simplePos x="0" y="0"/>
                <wp:positionH relativeFrom="margin">
                  <wp:posOffset>3519805</wp:posOffset>
                </wp:positionH>
                <wp:positionV relativeFrom="paragraph">
                  <wp:posOffset>5153660</wp:posOffset>
                </wp:positionV>
                <wp:extent cx="3454400" cy="2228850"/>
                <wp:effectExtent l="0" t="0" r="0" b="0"/>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05BF6" w14:textId="6F69D991" w:rsidR="00C2221F" w:rsidRPr="00C2221F" w:rsidRDefault="00C2221F" w:rsidP="00C2221F">
                            <w:pPr>
                              <w:spacing w:line="276" w:lineRule="auto"/>
                              <w:jc w:val="both"/>
                              <w:rPr>
                                <w:rFonts w:asciiTheme="minorHAnsi" w:hAnsiTheme="minorHAnsi" w:cstheme="minorHAnsi"/>
                                <w:i/>
                                <w:sz w:val="18"/>
                                <w:szCs w:val="20"/>
                              </w:rPr>
                            </w:pPr>
                            <w:r w:rsidRPr="00C2221F">
                              <w:rPr>
                                <w:rFonts w:asciiTheme="minorHAnsi" w:hAnsiTheme="minorHAnsi" w:cstheme="minorHAnsi"/>
                                <w:i/>
                                <w:sz w:val="18"/>
                                <w:szCs w:val="20"/>
                              </w:rPr>
                              <w:t>Ekonomik faaliyetin tarım ve hayvancılık olduğu yerlerde nüfusun büyük bir kısmı kırsal kesimde yaşar.</w:t>
                            </w:r>
                            <w:r w:rsidRPr="00C2221F">
                              <w:rPr>
                                <w:rFonts w:asciiTheme="minorHAnsi" w:hAnsiTheme="minorHAnsi" w:cstheme="minorHAnsi"/>
                                <w:i/>
                                <w:sz w:val="18"/>
                                <w:szCs w:val="20"/>
                              </w:rPr>
                              <w:t xml:space="preserve"> </w:t>
                            </w:r>
                            <w:r w:rsidRPr="00C2221F">
                              <w:rPr>
                                <w:rFonts w:asciiTheme="minorHAnsi" w:hAnsiTheme="minorHAnsi" w:cstheme="minorHAnsi"/>
                                <w:i/>
                                <w:sz w:val="18"/>
                                <w:szCs w:val="20"/>
                              </w:rPr>
                              <w:t>Kırsal kesimde yaşayan insanların en önemli etkinlikleri; toprağı sürme, tohum atma, fide dikme, hasat</w:t>
                            </w:r>
                            <w:r w:rsidRPr="00C2221F">
                              <w:rPr>
                                <w:rFonts w:asciiTheme="minorHAnsi" w:hAnsiTheme="minorHAnsi" w:cstheme="minorHAnsi"/>
                                <w:i/>
                                <w:sz w:val="18"/>
                                <w:szCs w:val="20"/>
                              </w:rPr>
                              <w:t xml:space="preserve"> </w:t>
                            </w:r>
                            <w:r w:rsidRPr="00C2221F">
                              <w:rPr>
                                <w:rFonts w:asciiTheme="minorHAnsi" w:hAnsiTheme="minorHAnsi" w:cstheme="minorHAnsi"/>
                                <w:i/>
                                <w:sz w:val="18"/>
                                <w:szCs w:val="20"/>
                              </w:rPr>
                              <w:t>ve hayvanları otlatma şeklindedir. İnsanların sosyal ve kültürel hayatları da bu etkinliklere bağlı olarak</w:t>
                            </w:r>
                            <w:r w:rsidRPr="00C2221F">
                              <w:rPr>
                                <w:rFonts w:asciiTheme="minorHAnsi" w:hAnsiTheme="minorHAnsi" w:cstheme="minorHAnsi"/>
                                <w:i/>
                                <w:sz w:val="18"/>
                                <w:szCs w:val="20"/>
                              </w:rPr>
                              <w:t xml:space="preserve"> </w:t>
                            </w:r>
                            <w:r w:rsidRPr="00C2221F">
                              <w:rPr>
                                <w:rFonts w:asciiTheme="minorHAnsi" w:hAnsiTheme="minorHAnsi" w:cstheme="minorHAnsi"/>
                                <w:i/>
                                <w:sz w:val="18"/>
                                <w:szCs w:val="20"/>
                              </w:rPr>
                              <w:t>şekillenir. Kırsal kesimde yaşayan insanların, bulundukları yerleşmenin eksikliklerini gidermek için gönüllü veya</w:t>
                            </w:r>
                            <w:r w:rsidRPr="00C2221F">
                              <w:rPr>
                                <w:rFonts w:asciiTheme="minorHAnsi" w:hAnsiTheme="minorHAnsi" w:cstheme="minorHAnsi"/>
                                <w:i/>
                                <w:sz w:val="18"/>
                                <w:szCs w:val="20"/>
                              </w:rPr>
                              <w:t xml:space="preserve"> </w:t>
                            </w:r>
                            <w:r w:rsidRPr="00C2221F">
                              <w:rPr>
                                <w:rFonts w:asciiTheme="minorHAnsi" w:hAnsiTheme="minorHAnsi" w:cstheme="minorHAnsi"/>
                                <w:i/>
                                <w:sz w:val="18"/>
                                <w:szCs w:val="20"/>
                              </w:rPr>
                              <w:t>zorunlu olarak gerçekleştirdiği imece usulü sosyal haya</w:t>
                            </w:r>
                            <w:r w:rsidRPr="00C2221F">
                              <w:rPr>
                                <w:rFonts w:asciiTheme="minorHAnsi" w:hAnsiTheme="minorHAnsi" w:cstheme="minorHAnsi"/>
                                <w:i/>
                                <w:sz w:val="18"/>
                                <w:szCs w:val="20"/>
                              </w:rPr>
                              <w:t xml:space="preserve">tlarının bir parçasıdır. </w:t>
                            </w:r>
                            <w:r w:rsidRPr="00C2221F">
                              <w:rPr>
                                <w:rFonts w:asciiTheme="minorHAnsi" w:hAnsiTheme="minorHAnsi" w:cstheme="minorHAnsi"/>
                                <w:i/>
                                <w:sz w:val="18"/>
                                <w:szCs w:val="20"/>
                              </w:rPr>
                              <w:t>Tarımsal faaliyetlerin yapıldığı yerleşmelerde gerçekleştirilen sosyal ve kültürel faaliyetlerden biri de tarım</w:t>
                            </w:r>
                            <w:r w:rsidRPr="00C2221F">
                              <w:rPr>
                                <w:rFonts w:asciiTheme="minorHAnsi" w:hAnsiTheme="minorHAnsi" w:cstheme="minorHAnsi"/>
                                <w:i/>
                                <w:sz w:val="18"/>
                                <w:szCs w:val="20"/>
                              </w:rPr>
                              <w:t xml:space="preserve"> </w:t>
                            </w:r>
                            <w:r w:rsidRPr="00C2221F">
                              <w:rPr>
                                <w:rFonts w:asciiTheme="minorHAnsi" w:hAnsiTheme="minorHAnsi" w:cstheme="minorHAnsi"/>
                                <w:i/>
                                <w:sz w:val="18"/>
                                <w:szCs w:val="20"/>
                              </w:rPr>
                              <w:t>festivalleridir. Tarım turizmi olarak da bilinen bu festivaller sayesinde tarımsal kaynakların sürdürülebilirliği;</w:t>
                            </w:r>
                            <w:r w:rsidRPr="00C2221F">
                              <w:rPr>
                                <w:rFonts w:asciiTheme="minorHAnsi" w:hAnsiTheme="minorHAnsi" w:cstheme="minorHAnsi"/>
                                <w:i/>
                                <w:sz w:val="18"/>
                                <w:szCs w:val="20"/>
                              </w:rPr>
                              <w:t xml:space="preserve"> </w:t>
                            </w:r>
                            <w:r w:rsidRPr="00C2221F">
                              <w:rPr>
                                <w:rFonts w:asciiTheme="minorHAnsi" w:hAnsiTheme="minorHAnsi" w:cstheme="minorHAnsi"/>
                                <w:i/>
                                <w:sz w:val="18"/>
                                <w:szCs w:val="20"/>
                              </w:rPr>
                              <w:t>üretilen ürünlerin tanıtımı ile de kırsal alanlarda yaşayan yerel halkın ekonomik ve sosyokültürel açıdan</w:t>
                            </w:r>
                            <w:r w:rsidRPr="00C2221F">
                              <w:rPr>
                                <w:rFonts w:asciiTheme="minorHAnsi" w:hAnsiTheme="minorHAnsi" w:cstheme="minorHAnsi"/>
                                <w:i/>
                                <w:sz w:val="18"/>
                                <w:szCs w:val="20"/>
                              </w:rPr>
                              <w:t xml:space="preserve"> </w:t>
                            </w:r>
                            <w:r w:rsidRPr="00C2221F">
                              <w:rPr>
                                <w:rFonts w:asciiTheme="minorHAnsi" w:hAnsiTheme="minorHAnsi" w:cstheme="minorHAnsi"/>
                                <w:i/>
                                <w:sz w:val="18"/>
                                <w:szCs w:val="20"/>
                              </w:rPr>
                              <w:t>gelişimi sağlanmaktadır</w:t>
                            </w:r>
                            <w:r w:rsidRPr="00C2221F">
                              <w:rPr>
                                <w:rFonts w:asciiTheme="minorHAnsi" w:hAnsiTheme="minorHAnsi" w:cstheme="minorHAnsi"/>
                                <w:i/>
                                <w:sz w:val="18"/>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DEBD6" id="Metin Kutusu 44" o:spid="_x0000_s1032" type="#_x0000_t202" style="position:absolute;margin-left:277.15pt;margin-top:405.8pt;width:272pt;height:17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0twAIAAMc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" filled="f" stroked="f">
                <v:textbox>
                  <w:txbxContent>
                    <w:p w14:paraId="2ED05BF6" w14:textId="6F69D991" w:rsidR="00C2221F" w:rsidRPr="00C2221F" w:rsidRDefault="00C2221F" w:rsidP="00C2221F">
                      <w:pPr>
                        <w:spacing w:line="276" w:lineRule="auto"/>
                        <w:jc w:val="both"/>
                        <w:rPr>
                          <w:rFonts w:asciiTheme="minorHAnsi" w:hAnsiTheme="minorHAnsi" w:cstheme="minorHAnsi"/>
                          <w:i/>
                          <w:sz w:val="18"/>
                          <w:szCs w:val="20"/>
                        </w:rPr>
                      </w:pPr>
                      <w:r w:rsidRPr="00C2221F">
                        <w:rPr>
                          <w:rFonts w:asciiTheme="minorHAnsi" w:hAnsiTheme="minorHAnsi" w:cstheme="minorHAnsi"/>
                          <w:i/>
                          <w:sz w:val="18"/>
                          <w:szCs w:val="20"/>
                        </w:rPr>
                        <w:t>Ekonomik faaliyetin tarım ve hayvancılık olduğu yerlerde nüfusun büyük bir kısmı kırsal kesimde yaşar.</w:t>
                      </w:r>
                      <w:r w:rsidRPr="00C2221F">
                        <w:rPr>
                          <w:rFonts w:asciiTheme="minorHAnsi" w:hAnsiTheme="minorHAnsi" w:cstheme="minorHAnsi"/>
                          <w:i/>
                          <w:sz w:val="18"/>
                          <w:szCs w:val="20"/>
                        </w:rPr>
                        <w:t xml:space="preserve"> </w:t>
                      </w:r>
                      <w:r w:rsidRPr="00C2221F">
                        <w:rPr>
                          <w:rFonts w:asciiTheme="minorHAnsi" w:hAnsiTheme="minorHAnsi" w:cstheme="minorHAnsi"/>
                          <w:i/>
                          <w:sz w:val="18"/>
                          <w:szCs w:val="20"/>
                        </w:rPr>
                        <w:t>Kırsal kesimde yaşayan insanların en önemli etkinlikleri; toprağı sürme, tohum atma, fide dikme, hasat</w:t>
                      </w:r>
                      <w:r w:rsidRPr="00C2221F">
                        <w:rPr>
                          <w:rFonts w:asciiTheme="minorHAnsi" w:hAnsiTheme="minorHAnsi" w:cstheme="minorHAnsi"/>
                          <w:i/>
                          <w:sz w:val="18"/>
                          <w:szCs w:val="20"/>
                        </w:rPr>
                        <w:t xml:space="preserve"> </w:t>
                      </w:r>
                      <w:r w:rsidRPr="00C2221F">
                        <w:rPr>
                          <w:rFonts w:asciiTheme="minorHAnsi" w:hAnsiTheme="minorHAnsi" w:cstheme="minorHAnsi"/>
                          <w:i/>
                          <w:sz w:val="18"/>
                          <w:szCs w:val="20"/>
                        </w:rPr>
                        <w:t>ve hayvanları otlatma şeklindedir. İnsanların sosyal ve kültürel hayatları da bu etkinliklere bağlı olarak</w:t>
                      </w:r>
                      <w:r w:rsidRPr="00C2221F">
                        <w:rPr>
                          <w:rFonts w:asciiTheme="minorHAnsi" w:hAnsiTheme="minorHAnsi" w:cstheme="minorHAnsi"/>
                          <w:i/>
                          <w:sz w:val="18"/>
                          <w:szCs w:val="20"/>
                        </w:rPr>
                        <w:t xml:space="preserve"> </w:t>
                      </w:r>
                      <w:r w:rsidRPr="00C2221F">
                        <w:rPr>
                          <w:rFonts w:asciiTheme="minorHAnsi" w:hAnsiTheme="minorHAnsi" w:cstheme="minorHAnsi"/>
                          <w:i/>
                          <w:sz w:val="18"/>
                          <w:szCs w:val="20"/>
                        </w:rPr>
                        <w:t>şekillenir. Kırsal kesimde yaşayan insanların, bulundukları yerleşmenin eksikliklerini gidermek için gönüllü veya</w:t>
                      </w:r>
                      <w:r w:rsidRPr="00C2221F">
                        <w:rPr>
                          <w:rFonts w:asciiTheme="minorHAnsi" w:hAnsiTheme="minorHAnsi" w:cstheme="minorHAnsi"/>
                          <w:i/>
                          <w:sz w:val="18"/>
                          <w:szCs w:val="20"/>
                        </w:rPr>
                        <w:t xml:space="preserve"> </w:t>
                      </w:r>
                      <w:r w:rsidRPr="00C2221F">
                        <w:rPr>
                          <w:rFonts w:asciiTheme="minorHAnsi" w:hAnsiTheme="minorHAnsi" w:cstheme="minorHAnsi"/>
                          <w:i/>
                          <w:sz w:val="18"/>
                          <w:szCs w:val="20"/>
                        </w:rPr>
                        <w:t>zorunlu olarak gerçekleştirdiği imece usulü sosyal haya</w:t>
                      </w:r>
                      <w:r w:rsidRPr="00C2221F">
                        <w:rPr>
                          <w:rFonts w:asciiTheme="minorHAnsi" w:hAnsiTheme="minorHAnsi" w:cstheme="minorHAnsi"/>
                          <w:i/>
                          <w:sz w:val="18"/>
                          <w:szCs w:val="20"/>
                        </w:rPr>
                        <w:t xml:space="preserve">tlarının bir parçasıdır. </w:t>
                      </w:r>
                      <w:r w:rsidRPr="00C2221F">
                        <w:rPr>
                          <w:rFonts w:asciiTheme="minorHAnsi" w:hAnsiTheme="minorHAnsi" w:cstheme="minorHAnsi"/>
                          <w:i/>
                          <w:sz w:val="18"/>
                          <w:szCs w:val="20"/>
                        </w:rPr>
                        <w:t>Tarımsal faaliyetlerin yapıldığı yerleşmelerde gerçekleştirilen sosyal ve kültürel faaliyetlerden biri de tarım</w:t>
                      </w:r>
                      <w:r w:rsidRPr="00C2221F">
                        <w:rPr>
                          <w:rFonts w:asciiTheme="minorHAnsi" w:hAnsiTheme="minorHAnsi" w:cstheme="minorHAnsi"/>
                          <w:i/>
                          <w:sz w:val="18"/>
                          <w:szCs w:val="20"/>
                        </w:rPr>
                        <w:t xml:space="preserve"> </w:t>
                      </w:r>
                      <w:r w:rsidRPr="00C2221F">
                        <w:rPr>
                          <w:rFonts w:asciiTheme="minorHAnsi" w:hAnsiTheme="minorHAnsi" w:cstheme="minorHAnsi"/>
                          <w:i/>
                          <w:sz w:val="18"/>
                          <w:szCs w:val="20"/>
                        </w:rPr>
                        <w:t>festivalleridir. Tarım turizmi olarak da bilinen bu festivaller sayesinde tarımsal kaynakların sürdürülebilirliği;</w:t>
                      </w:r>
                      <w:r w:rsidRPr="00C2221F">
                        <w:rPr>
                          <w:rFonts w:asciiTheme="minorHAnsi" w:hAnsiTheme="minorHAnsi" w:cstheme="minorHAnsi"/>
                          <w:i/>
                          <w:sz w:val="18"/>
                          <w:szCs w:val="20"/>
                        </w:rPr>
                        <w:t xml:space="preserve"> </w:t>
                      </w:r>
                      <w:r w:rsidRPr="00C2221F">
                        <w:rPr>
                          <w:rFonts w:asciiTheme="minorHAnsi" w:hAnsiTheme="minorHAnsi" w:cstheme="minorHAnsi"/>
                          <w:i/>
                          <w:sz w:val="18"/>
                          <w:szCs w:val="20"/>
                        </w:rPr>
                        <w:t>üretilen ürünlerin tanıtımı ile de kırsal alanlarda yaşayan yerel halkın ekonomik ve sosyokültürel açıdan</w:t>
                      </w:r>
                      <w:r w:rsidRPr="00C2221F">
                        <w:rPr>
                          <w:rFonts w:asciiTheme="minorHAnsi" w:hAnsiTheme="minorHAnsi" w:cstheme="minorHAnsi"/>
                          <w:i/>
                          <w:sz w:val="18"/>
                          <w:szCs w:val="20"/>
                        </w:rPr>
                        <w:t xml:space="preserve"> </w:t>
                      </w:r>
                      <w:r w:rsidRPr="00C2221F">
                        <w:rPr>
                          <w:rFonts w:asciiTheme="minorHAnsi" w:hAnsiTheme="minorHAnsi" w:cstheme="minorHAnsi"/>
                          <w:i/>
                          <w:sz w:val="18"/>
                          <w:szCs w:val="20"/>
                        </w:rPr>
                        <w:t>gelişimi sağlanmaktadır</w:t>
                      </w:r>
                      <w:r w:rsidRPr="00C2221F">
                        <w:rPr>
                          <w:rFonts w:asciiTheme="minorHAnsi" w:hAnsiTheme="minorHAnsi" w:cstheme="minorHAnsi"/>
                          <w:i/>
                          <w:sz w:val="18"/>
                          <w:szCs w:val="20"/>
                        </w:rPr>
                        <w:t>.</w:t>
                      </w:r>
                    </w:p>
                  </w:txbxContent>
                </v:textbox>
                <w10:wrap anchorx="margin"/>
              </v:shape>
            </w:pict>
          </mc:Fallback>
        </mc:AlternateContent>
      </w:r>
      <w:r w:rsidR="0050704C">
        <w:rPr>
          <w:bCs/>
          <w:noProof/>
          <w:sz w:val="20"/>
          <w:szCs w:val="20"/>
        </w:rPr>
        <mc:AlternateContent>
          <mc:Choice Requires="wps">
            <w:drawing>
              <wp:anchor distT="0" distB="0" distL="114300" distR="114300" simplePos="0" relativeHeight="251708416" behindDoc="0" locked="0" layoutInCell="1" allowOverlap="1" wp14:anchorId="6C74318F" wp14:editId="5C87C650">
                <wp:simplePos x="0" y="0"/>
                <wp:positionH relativeFrom="margin">
                  <wp:posOffset>3488055</wp:posOffset>
                </wp:positionH>
                <wp:positionV relativeFrom="paragraph">
                  <wp:posOffset>2981960</wp:posOffset>
                </wp:positionV>
                <wp:extent cx="3302000" cy="1377950"/>
                <wp:effectExtent l="0" t="0" r="0" b="0"/>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E291" w14:textId="74733968" w:rsidR="008C702D" w:rsidRPr="00E572BC" w:rsidRDefault="0050704C" w:rsidP="0050704C">
                            <w:pPr>
                              <w:spacing w:line="276" w:lineRule="auto"/>
                              <w:jc w:val="both"/>
                              <w:rPr>
                                <w:rFonts w:asciiTheme="minorHAnsi" w:hAnsiTheme="minorHAnsi" w:cstheme="minorHAnsi"/>
                                <w:i/>
                                <w:sz w:val="20"/>
                                <w:szCs w:val="20"/>
                              </w:rPr>
                            </w:pPr>
                            <w:r w:rsidRPr="0050704C">
                              <w:rPr>
                                <w:rFonts w:asciiTheme="minorHAnsi" w:hAnsiTheme="minorHAnsi" w:cstheme="minorHAnsi"/>
                                <w:i/>
                                <w:sz w:val="20"/>
                                <w:szCs w:val="20"/>
                              </w:rPr>
                              <w:t>Enerji tüketimi, ulaşım, ısınma veya satın alınan ürünlerin üretim ve dağıtımı sırasında</w:t>
                            </w:r>
                            <w:r>
                              <w:rPr>
                                <w:rFonts w:asciiTheme="minorHAnsi" w:hAnsiTheme="minorHAnsi" w:cstheme="minorHAnsi"/>
                                <w:i/>
                                <w:sz w:val="20"/>
                                <w:szCs w:val="20"/>
                              </w:rPr>
                              <w:t xml:space="preserve"> </w:t>
                            </w:r>
                            <w:r w:rsidRPr="0050704C">
                              <w:rPr>
                                <w:rFonts w:asciiTheme="minorHAnsi" w:hAnsiTheme="minorHAnsi" w:cstheme="minorHAnsi"/>
                                <w:i/>
                                <w:sz w:val="20"/>
                                <w:szCs w:val="20"/>
                              </w:rPr>
                              <w:t>atmosfere salınan sera gazı miktarı karbon ayak izi olarak ifade edilir. Karbon</w:t>
                            </w:r>
                            <w:r>
                              <w:rPr>
                                <w:rFonts w:asciiTheme="minorHAnsi" w:hAnsiTheme="minorHAnsi" w:cstheme="minorHAnsi"/>
                                <w:i/>
                                <w:sz w:val="20"/>
                                <w:szCs w:val="20"/>
                              </w:rPr>
                              <w:t xml:space="preserve"> </w:t>
                            </w:r>
                            <w:r w:rsidRPr="0050704C">
                              <w:rPr>
                                <w:rFonts w:asciiTheme="minorHAnsi" w:hAnsiTheme="minorHAnsi" w:cstheme="minorHAnsi"/>
                                <w:i/>
                                <w:sz w:val="20"/>
                                <w:szCs w:val="20"/>
                              </w:rPr>
                              <w:t>ayak izi kişisel davranışların küresel iklim değişimine etkisini anlamada kullanılır.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4318F" id="Metin Kutusu 32" o:spid="_x0000_s1033" type="#_x0000_t202" style="position:absolute;margin-left:274.65pt;margin-top:234.8pt;width:260pt;height:10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" filled="f" stroked="f">
                <v:textbox>
                  <w:txbxContent>
                    <w:p w14:paraId="2ADEE291" w14:textId="74733968" w:rsidR="008C702D" w:rsidRPr="00E572BC" w:rsidRDefault="0050704C" w:rsidP="0050704C">
                      <w:pPr>
                        <w:spacing w:line="276" w:lineRule="auto"/>
                        <w:jc w:val="both"/>
                        <w:rPr>
                          <w:rFonts w:asciiTheme="minorHAnsi" w:hAnsiTheme="minorHAnsi" w:cstheme="minorHAnsi"/>
                          <w:i/>
                          <w:sz w:val="20"/>
                          <w:szCs w:val="20"/>
                        </w:rPr>
                      </w:pPr>
                      <w:r w:rsidRPr="0050704C">
                        <w:rPr>
                          <w:rFonts w:asciiTheme="minorHAnsi" w:hAnsiTheme="minorHAnsi" w:cstheme="minorHAnsi"/>
                          <w:i/>
                          <w:sz w:val="20"/>
                          <w:szCs w:val="20"/>
                        </w:rPr>
                        <w:t>Enerji tüketimi, ulaşım, ısınma veya satın alınan ürünlerin üretim ve dağıtımı sırasında</w:t>
                      </w:r>
                      <w:r>
                        <w:rPr>
                          <w:rFonts w:asciiTheme="minorHAnsi" w:hAnsiTheme="minorHAnsi" w:cstheme="minorHAnsi"/>
                          <w:i/>
                          <w:sz w:val="20"/>
                          <w:szCs w:val="20"/>
                        </w:rPr>
                        <w:t xml:space="preserve"> </w:t>
                      </w:r>
                      <w:r w:rsidRPr="0050704C">
                        <w:rPr>
                          <w:rFonts w:asciiTheme="minorHAnsi" w:hAnsiTheme="minorHAnsi" w:cstheme="minorHAnsi"/>
                          <w:i/>
                          <w:sz w:val="20"/>
                          <w:szCs w:val="20"/>
                        </w:rPr>
                        <w:t>atmosfere salınan sera gazı miktarı karbon ayak izi olarak ifade edilir. Karbon</w:t>
                      </w:r>
                      <w:r>
                        <w:rPr>
                          <w:rFonts w:asciiTheme="minorHAnsi" w:hAnsiTheme="minorHAnsi" w:cstheme="minorHAnsi"/>
                          <w:i/>
                          <w:sz w:val="20"/>
                          <w:szCs w:val="20"/>
                        </w:rPr>
                        <w:t xml:space="preserve"> </w:t>
                      </w:r>
                      <w:r w:rsidRPr="0050704C">
                        <w:rPr>
                          <w:rFonts w:asciiTheme="minorHAnsi" w:hAnsiTheme="minorHAnsi" w:cstheme="minorHAnsi"/>
                          <w:i/>
                          <w:sz w:val="20"/>
                          <w:szCs w:val="20"/>
                        </w:rPr>
                        <w:t>ayak izi kişisel davranışların küresel iklim değişimine etkisini anlamada kullanılır.</w:t>
                      </w:r>
                    </w:p>
                  </w:txbxContent>
                </v:textbox>
                <w10:wrap anchorx="margin"/>
              </v:shape>
            </w:pict>
          </mc:Fallback>
        </mc:AlternateContent>
      </w:r>
      <w:r w:rsidR="0050704C">
        <w:rPr>
          <w:bCs/>
          <w:noProof/>
          <w:sz w:val="20"/>
          <w:szCs w:val="20"/>
        </w:rPr>
        <mc:AlternateContent>
          <mc:Choice Requires="wps">
            <w:drawing>
              <wp:anchor distT="0" distB="0" distL="114300" distR="114300" simplePos="0" relativeHeight="251717632" behindDoc="0" locked="0" layoutInCell="1" allowOverlap="1" wp14:anchorId="57262140" wp14:editId="51D7E310">
                <wp:simplePos x="0" y="0"/>
                <wp:positionH relativeFrom="column">
                  <wp:posOffset>3526155</wp:posOffset>
                </wp:positionH>
                <wp:positionV relativeFrom="paragraph">
                  <wp:posOffset>734060</wp:posOffset>
                </wp:positionV>
                <wp:extent cx="2937510" cy="1784350"/>
                <wp:effectExtent l="0" t="0" r="0" b="6350"/>
                <wp:wrapNone/>
                <wp:docPr id="48" name="Metin Kutusu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178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210A" w14:textId="77777777" w:rsidR="0050704C" w:rsidRDefault="0050704C" w:rsidP="0050704C">
                            <w:pPr>
                              <w:pStyle w:val="ListeParagraf"/>
                              <w:numPr>
                                <w:ilvl w:val="0"/>
                                <w:numId w:val="15"/>
                              </w:numPr>
                              <w:spacing w:line="300" w:lineRule="exact"/>
                              <w:ind w:left="170" w:hanging="170"/>
                              <w:jc w:val="both"/>
                              <w:rPr>
                                <w:rFonts w:asciiTheme="minorHAnsi" w:hAnsiTheme="minorHAnsi" w:cstheme="minorHAnsi"/>
                                <w:i/>
                                <w:sz w:val="20"/>
                                <w:szCs w:val="20"/>
                              </w:rPr>
                            </w:pPr>
                            <w:r>
                              <w:rPr>
                                <w:rFonts w:asciiTheme="minorHAnsi" w:hAnsiTheme="minorHAnsi" w:cstheme="minorHAnsi"/>
                                <w:i/>
                                <w:sz w:val="20"/>
                                <w:szCs w:val="20"/>
                              </w:rPr>
                              <w:t>Çevreci enerji kaynaklarını kullanmak</w:t>
                            </w:r>
                          </w:p>
                          <w:p w14:paraId="046549E3" w14:textId="77777777" w:rsidR="0050704C" w:rsidRDefault="0050704C" w:rsidP="0050704C">
                            <w:pPr>
                              <w:pStyle w:val="ListeParagraf"/>
                              <w:numPr>
                                <w:ilvl w:val="0"/>
                                <w:numId w:val="15"/>
                              </w:numPr>
                              <w:spacing w:line="300" w:lineRule="exact"/>
                              <w:ind w:left="170" w:hanging="170"/>
                              <w:jc w:val="both"/>
                              <w:rPr>
                                <w:rFonts w:asciiTheme="minorHAnsi" w:hAnsiTheme="minorHAnsi" w:cstheme="minorHAnsi"/>
                                <w:i/>
                                <w:sz w:val="20"/>
                                <w:szCs w:val="20"/>
                              </w:rPr>
                            </w:pPr>
                            <w:r>
                              <w:rPr>
                                <w:rFonts w:asciiTheme="minorHAnsi" w:hAnsiTheme="minorHAnsi" w:cstheme="minorHAnsi"/>
                                <w:i/>
                                <w:sz w:val="20"/>
                                <w:szCs w:val="20"/>
                              </w:rPr>
                              <w:t>İ</w:t>
                            </w:r>
                            <w:r w:rsidRPr="00A30538">
                              <w:rPr>
                                <w:rFonts w:asciiTheme="minorHAnsi" w:hAnsiTheme="minorHAnsi" w:cstheme="minorHAnsi"/>
                                <w:i/>
                                <w:sz w:val="20"/>
                                <w:szCs w:val="20"/>
                              </w:rPr>
                              <w:t>htiyaç kadar tüketim</w:t>
                            </w:r>
                            <w:r>
                              <w:rPr>
                                <w:rFonts w:asciiTheme="minorHAnsi" w:hAnsiTheme="minorHAnsi" w:cstheme="minorHAnsi"/>
                                <w:i/>
                                <w:sz w:val="20"/>
                                <w:szCs w:val="20"/>
                              </w:rPr>
                              <w:t xml:space="preserve"> </w:t>
                            </w:r>
                            <w:r w:rsidRPr="00A30538">
                              <w:rPr>
                                <w:rFonts w:asciiTheme="minorHAnsi" w:hAnsiTheme="minorHAnsi" w:cstheme="minorHAnsi"/>
                                <w:i/>
                                <w:sz w:val="20"/>
                                <w:szCs w:val="20"/>
                              </w:rPr>
                              <w:t>yapılması ve israfın önlenmesi</w:t>
                            </w:r>
                          </w:p>
                          <w:p w14:paraId="3CD0475B" w14:textId="77777777" w:rsidR="0050704C" w:rsidRDefault="0050704C" w:rsidP="0050704C">
                            <w:pPr>
                              <w:pStyle w:val="ListeParagraf"/>
                              <w:numPr>
                                <w:ilvl w:val="0"/>
                                <w:numId w:val="15"/>
                              </w:numPr>
                              <w:spacing w:line="300" w:lineRule="exact"/>
                              <w:ind w:left="170" w:hanging="170"/>
                              <w:jc w:val="both"/>
                              <w:rPr>
                                <w:rFonts w:asciiTheme="minorHAnsi" w:hAnsiTheme="minorHAnsi" w:cstheme="minorHAnsi"/>
                                <w:i/>
                                <w:sz w:val="20"/>
                                <w:szCs w:val="20"/>
                              </w:rPr>
                            </w:pPr>
                            <w:r w:rsidRPr="00A30538">
                              <w:rPr>
                                <w:rFonts w:asciiTheme="minorHAnsi" w:hAnsiTheme="minorHAnsi" w:cstheme="minorHAnsi"/>
                                <w:i/>
                                <w:sz w:val="20"/>
                                <w:szCs w:val="20"/>
                              </w:rPr>
                              <w:t>Az enerji tüketen</w:t>
                            </w:r>
                            <w:r>
                              <w:rPr>
                                <w:rFonts w:asciiTheme="minorHAnsi" w:hAnsiTheme="minorHAnsi" w:cstheme="minorHAnsi"/>
                                <w:i/>
                                <w:sz w:val="20"/>
                                <w:szCs w:val="20"/>
                              </w:rPr>
                              <w:t xml:space="preserve"> </w:t>
                            </w:r>
                            <w:r w:rsidRPr="00A30538">
                              <w:rPr>
                                <w:rFonts w:asciiTheme="minorHAnsi" w:hAnsiTheme="minorHAnsi" w:cstheme="minorHAnsi"/>
                                <w:i/>
                                <w:sz w:val="20"/>
                                <w:szCs w:val="20"/>
                              </w:rPr>
                              <w:t>teknolojilere geç</w:t>
                            </w:r>
                            <w:r>
                              <w:rPr>
                                <w:rFonts w:asciiTheme="minorHAnsi" w:hAnsiTheme="minorHAnsi" w:cstheme="minorHAnsi"/>
                                <w:i/>
                                <w:sz w:val="20"/>
                                <w:szCs w:val="20"/>
                              </w:rPr>
                              <w:t>mek</w:t>
                            </w:r>
                          </w:p>
                          <w:p w14:paraId="1D4E4940" w14:textId="77777777" w:rsidR="0050704C" w:rsidRDefault="0050704C" w:rsidP="0050704C">
                            <w:pPr>
                              <w:pStyle w:val="ListeParagraf"/>
                              <w:numPr>
                                <w:ilvl w:val="0"/>
                                <w:numId w:val="15"/>
                              </w:numPr>
                              <w:spacing w:line="300" w:lineRule="exact"/>
                              <w:ind w:left="170" w:hanging="170"/>
                              <w:jc w:val="both"/>
                              <w:rPr>
                                <w:rFonts w:asciiTheme="minorHAnsi" w:hAnsiTheme="minorHAnsi" w:cstheme="minorHAnsi"/>
                                <w:i/>
                                <w:sz w:val="20"/>
                                <w:szCs w:val="20"/>
                              </w:rPr>
                            </w:pPr>
                            <w:r>
                              <w:rPr>
                                <w:rFonts w:asciiTheme="minorHAnsi" w:hAnsiTheme="minorHAnsi" w:cstheme="minorHAnsi"/>
                                <w:i/>
                                <w:sz w:val="20"/>
                                <w:szCs w:val="20"/>
                              </w:rPr>
                              <w:t>B</w:t>
                            </w:r>
                            <w:r w:rsidRPr="00A30538">
                              <w:rPr>
                                <w:rFonts w:asciiTheme="minorHAnsi" w:hAnsiTheme="minorHAnsi" w:cstheme="minorHAnsi"/>
                                <w:i/>
                                <w:sz w:val="20"/>
                                <w:szCs w:val="20"/>
                              </w:rPr>
                              <w:t>inalarda ısı yalıtımı</w:t>
                            </w:r>
                            <w:r>
                              <w:rPr>
                                <w:rFonts w:asciiTheme="minorHAnsi" w:hAnsiTheme="minorHAnsi" w:cstheme="minorHAnsi"/>
                                <w:i/>
                                <w:sz w:val="20"/>
                                <w:szCs w:val="20"/>
                              </w:rPr>
                              <w:t xml:space="preserve"> yapılması</w:t>
                            </w:r>
                          </w:p>
                          <w:p w14:paraId="5F5CD1E6" w14:textId="77777777" w:rsidR="0050704C" w:rsidRDefault="0050704C" w:rsidP="0050704C">
                            <w:pPr>
                              <w:pStyle w:val="ListeParagraf"/>
                              <w:numPr>
                                <w:ilvl w:val="0"/>
                                <w:numId w:val="15"/>
                              </w:numPr>
                              <w:spacing w:line="300" w:lineRule="exact"/>
                              <w:ind w:left="170" w:hanging="170"/>
                              <w:jc w:val="both"/>
                              <w:rPr>
                                <w:rFonts w:asciiTheme="minorHAnsi" w:hAnsiTheme="minorHAnsi" w:cstheme="minorHAnsi"/>
                                <w:i/>
                                <w:sz w:val="20"/>
                                <w:szCs w:val="20"/>
                              </w:rPr>
                            </w:pPr>
                            <w:r w:rsidRPr="00A30538">
                              <w:rPr>
                                <w:rFonts w:asciiTheme="minorHAnsi" w:hAnsiTheme="minorHAnsi" w:cstheme="minorHAnsi"/>
                                <w:i/>
                                <w:sz w:val="20"/>
                                <w:szCs w:val="20"/>
                              </w:rPr>
                              <w:t>Ormanlar</w:t>
                            </w:r>
                            <w:r>
                              <w:rPr>
                                <w:rFonts w:asciiTheme="minorHAnsi" w:hAnsiTheme="minorHAnsi" w:cstheme="minorHAnsi"/>
                                <w:i/>
                                <w:sz w:val="20"/>
                                <w:szCs w:val="20"/>
                              </w:rPr>
                              <w:t xml:space="preserve">ı </w:t>
                            </w:r>
                            <w:r w:rsidRPr="00A30538">
                              <w:rPr>
                                <w:rFonts w:asciiTheme="minorHAnsi" w:hAnsiTheme="minorHAnsi" w:cstheme="minorHAnsi"/>
                                <w:i/>
                                <w:sz w:val="20"/>
                                <w:szCs w:val="20"/>
                              </w:rPr>
                              <w:t>koru</w:t>
                            </w:r>
                            <w:r>
                              <w:rPr>
                                <w:rFonts w:asciiTheme="minorHAnsi" w:hAnsiTheme="minorHAnsi" w:cstheme="minorHAnsi"/>
                                <w:i/>
                                <w:sz w:val="20"/>
                                <w:szCs w:val="20"/>
                              </w:rPr>
                              <w:t>mak</w:t>
                            </w:r>
                            <w:r w:rsidRPr="00A30538">
                              <w:rPr>
                                <w:rFonts w:asciiTheme="minorHAnsi" w:hAnsiTheme="minorHAnsi" w:cstheme="minorHAnsi"/>
                                <w:i/>
                                <w:sz w:val="20"/>
                                <w:szCs w:val="20"/>
                              </w:rPr>
                              <w:t xml:space="preserve"> ve ağaçlandırm</w:t>
                            </w:r>
                            <w:r>
                              <w:rPr>
                                <w:rFonts w:asciiTheme="minorHAnsi" w:hAnsiTheme="minorHAnsi" w:cstheme="minorHAnsi"/>
                                <w:i/>
                                <w:sz w:val="20"/>
                                <w:szCs w:val="20"/>
                              </w:rPr>
                              <w:t xml:space="preserve">a </w:t>
                            </w:r>
                            <w:r w:rsidRPr="00A30538">
                              <w:rPr>
                                <w:rFonts w:asciiTheme="minorHAnsi" w:hAnsiTheme="minorHAnsi" w:cstheme="minorHAnsi"/>
                                <w:i/>
                                <w:sz w:val="20"/>
                                <w:szCs w:val="20"/>
                              </w:rPr>
                              <w:t>faaliyetleri</w:t>
                            </w:r>
                          </w:p>
                          <w:p w14:paraId="06ED407F" w14:textId="77777777" w:rsidR="0050704C" w:rsidRDefault="0050704C" w:rsidP="0050704C">
                            <w:pPr>
                              <w:pStyle w:val="ListeParagraf"/>
                              <w:numPr>
                                <w:ilvl w:val="0"/>
                                <w:numId w:val="15"/>
                              </w:numPr>
                              <w:spacing w:line="300" w:lineRule="exact"/>
                              <w:ind w:left="170" w:hanging="170"/>
                              <w:jc w:val="both"/>
                              <w:rPr>
                                <w:rFonts w:asciiTheme="minorHAnsi" w:hAnsiTheme="minorHAnsi" w:cstheme="minorHAnsi"/>
                                <w:i/>
                                <w:sz w:val="20"/>
                                <w:szCs w:val="20"/>
                              </w:rPr>
                            </w:pPr>
                            <w:r>
                              <w:rPr>
                                <w:rFonts w:asciiTheme="minorHAnsi" w:hAnsiTheme="minorHAnsi" w:cstheme="minorHAnsi"/>
                                <w:i/>
                                <w:sz w:val="20"/>
                                <w:szCs w:val="20"/>
                              </w:rPr>
                              <w:t>Geri dönüşümün artırılması</w:t>
                            </w:r>
                          </w:p>
                          <w:p w14:paraId="56CFF6BE" w14:textId="77777777" w:rsidR="0050704C" w:rsidRPr="00A21F46" w:rsidRDefault="0050704C" w:rsidP="0050704C">
                            <w:pPr>
                              <w:pStyle w:val="ListeParagraf"/>
                              <w:numPr>
                                <w:ilvl w:val="0"/>
                                <w:numId w:val="15"/>
                              </w:numPr>
                              <w:spacing w:line="300" w:lineRule="exact"/>
                              <w:ind w:left="170" w:hanging="170"/>
                              <w:jc w:val="both"/>
                              <w:rPr>
                                <w:rFonts w:asciiTheme="minorHAnsi" w:hAnsiTheme="minorHAnsi" w:cstheme="minorHAnsi"/>
                                <w:i/>
                                <w:sz w:val="20"/>
                                <w:szCs w:val="20"/>
                              </w:rPr>
                            </w:pPr>
                            <w:r>
                              <w:rPr>
                                <w:rFonts w:asciiTheme="minorHAnsi" w:hAnsiTheme="minorHAnsi" w:cstheme="minorHAnsi"/>
                                <w:i/>
                                <w:sz w:val="20"/>
                                <w:szCs w:val="20"/>
                              </w:rPr>
                              <w:t>Su kaynaklarını tasarruflu kullanmak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62140" id="Metin Kutusu 48" o:spid="_x0000_s1034" type="#_x0000_t202" style="position:absolute;margin-left:277.65pt;margin-top:57.8pt;width:231.3pt;height:1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A1IwQIAAMc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" filled="f" stroked="f">
                <v:textbox>
                  <w:txbxContent>
                    <w:p w14:paraId="45A9210A" w14:textId="77777777" w:rsidR="0050704C" w:rsidRDefault="0050704C" w:rsidP="0050704C">
                      <w:pPr>
                        <w:pStyle w:val="ListeParagraf"/>
                        <w:numPr>
                          <w:ilvl w:val="0"/>
                          <w:numId w:val="15"/>
                        </w:numPr>
                        <w:spacing w:line="300" w:lineRule="exact"/>
                        <w:ind w:left="170" w:hanging="170"/>
                        <w:jc w:val="both"/>
                        <w:rPr>
                          <w:rFonts w:asciiTheme="minorHAnsi" w:hAnsiTheme="minorHAnsi" w:cstheme="minorHAnsi"/>
                          <w:i/>
                          <w:sz w:val="20"/>
                          <w:szCs w:val="20"/>
                        </w:rPr>
                      </w:pPr>
                      <w:r>
                        <w:rPr>
                          <w:rFonts w:asciiTheme="minorHAnsi" w:hAnsiTheme="minorHAnsi" w:cstheme="minorHAnsi"/>
                          <w:i/>
                          <w:sz w:val="20"/>
                          <w:szCs w:val="20"/>
                        </w:rPr>
                        <w:t>Çevreci enerji kaynaklarını kullanmak</w:t>
                      </w:r>
                    </w:p>
                    <w:p w14:paraId="046549E3" w14:textId="77777777" w:rsidR="0050704C" w:rsidRDefault="0050704C" w:rsidP="0050704C">
                      <w:pPr>
                        <w:pStyle w:val="ListeParagraf"/>
                        <w:numPr>
                          <w:ilvl w:val="0"/>
                          <w:numId w:val="15"/>
                        </w:numPr>
                        <w:spacing w:line="300" w:lineRule="exact"/>
                        <w:ind w:left="170" w:hanging="170"/>
                        <w:jc w:val="both"/>
                        <w:rPr>
                          <w:rFonts w:asciiTheme="minorHAnsi" w:hAnsiTheme="minorHAnsi" w:cstheme="minorHAnsi"/>
                          <w:i/>
                          <w:sz w:val="20"/>
                          <w:szCs w:val="20"/>
                        </w:rPr>
                      </w:pPr>
                      <w:r>
                        <w:rPr>
                          <w:rFonts w:asciiTheme="minorHAnsi" w:hAnsiTheme="minorHAnsi" w:cstheme="minorHAnsi"/>
                          <w:i/>
                          <w:sz w:val="20"/>
                          <w:szCs w:val="20"/>
                        </w:rPr>
                        <w:t>İ</w:t>
                      </w:r>
                      <w:r w:rsidRPr="00A30538">
                        <w:rPr>
                          <w:rFonts w:asciiTheme="minorHAnsi" w:hAnsiTheme="minorHAnsi" w:cstheme="minorHAnsi"/>
                          <w:i/>
                          <w:sz w:val="20"/>
                          <w:szCs w:val="20"/>
                        </w:rPr>
                        <w:t>htiyaç kadar tüketim</w:t>
                      </w:r>
                      <w:r>
                        <w:rPr>
                          <w:rFonts w:asciiTheme="minorHAnsi" w:hAnsiTheme="minorHAnsi" w:cstheme="minorHAnsi"/>
                          <w:i/>
                          <w:sz w:val="20"/>
                          <w:szCs w:val="20"/>
                        </w:rPr>
                        <w:t xml:space="preserve"> </w:t>
                      </w:r>
                      <w:r w:rsidRPr="00A30538">
                        <w:rPr>
                          <w:rFonts w:asciiTheme="minorHAnsi" w:hAnsiTheme="minorHAnsi" w:cstheme="minorHAnsi"/>
                          <w:i/>
                          <w:sz w:val="20"/>
                          <w:szCs w:val="20"/>
                        </w:rPr>
                        <w:t>yapılması ve israfın önlenmesi</w:t>
                      </w:r>
                    </w:p>
                    <w:p w14:paraId="3CD0475B" w14:textId="77777777" w:rsidR="0050704C" w:rsidRDefault="0050704C" w:rsidP="0050704C">
                      <w:pPr>
                        <w:pStyle w:val="ListeParagraf"/>
                        <w:numPr>
                          <w:ilvl w:val="0"/>
                          <w:numId w:val="15"/>
                        </w:numPr>
                        <w:spacing w:line="300" w:lineRule="exact"/>
                        <w:ind w:left="170" w:hanging="170"/>
                        <w:jc w:val="both"/>
                        <w:rPr>
                          <w:rFonts w:asciiTheme="minorHAnsi" w:hAnsiTheme="minorHAnsi" w:cstheme="minorHAnsi"/>
                          <w:i/>
                          <w:sz w:val="20"/>
                          <w:szCs w:val="20"/>
                        </w:rPr>
                      </w:pPr>
                      <w:r w:rsidRPr="00A30538">
                        <w:rPr>
                          <w:rFonts w:asciiTheme="minorHAnsi" w:hAnsiTheme="minorHAnsi" w:cstheme="minorHAnsi"/>
                          <w:i/>
                          <w:sz w:val="20"/>
                          <w:szCs w:val="20"/>
                        </w:rPr>
                        <w:t>Az enerji tüketen</w:t>
                      </w:r>
                      <w:r>
                        <w:rPr>
                          <w:rFonts w:asciiTheme="minorHAnsi" w:hAnsiTheme="minorHAnsi" w:cstheme="minorHAnsi"/>
                          <w:i/>
                          <w:sz w:val="20"/>
                          <w:szCs w:val="20"/>
                        </w:rPr>
                        <w:t xml:space="preserve"> </w:t>
                      </w:r>
                      <w:r w:rsidRPr="00A30538">
                        <w:rPr>
                          <w:rFonts w:asciiTheme="minorHAnsi" w:hAnsiTheme="minorHAnsi" w:cstheme="minorHAnsi"/>
                          <w:i/>
                          <w:sz w:val="20"/>
                          <w:szCs w:val="20"/>
                        </w:rPr>
                        <w:t>teknolojilere geç</w:t>
                      </w:r>
                      <w:r>
                        <w:rPr>
                          <w:rFonts w:asciiTheme="minorHAnsi" w:hAnsiTheme="minorHAnsi" w:cstheme="minorHAnsi"/>
                          <w:i/>
                          <w:sz w:val="20"/>
                          <w:szCs w:val="20"/>
                        </w:rPr>
                        <w:t>mek</w:t>
                      </w:r>
                    </w:p>
                    <w:p w14:paraId="1D4E4940" w14:textId="77777777" w:rsidR="0050704C" w:rsidRDefault="0050704C" w:rsidP="0050704C">
                      <w:pPr>
                        <w:pStyle w:val="ListeParagraf"/>
                        <w:numPr>
                          <w:ilvl w:val="0"/>
                          <w:numId w:val="15"/>
                        </w:numPr>
                        <w:spacing w:line="300" w:lineRule="exact"/>
                        <w:ind w:left="170" w:hanging="170"/>
                        <w:jc w:val="both"/>
                        <w:rPr>
                          <w:rFonts w:asciiTheme="minorHAnsi" w:hAnsiTheme="minorHAnsi" w:cstheme="minorHAnsi"/>
                          <w:i/>
                          <w:sz w:val="20"/>
                          <w:szCs w:val="20"/>
                        </w:rPr>
                      </w:pPr>
                      <w:r>
                        <w:rPr>
                          <w:rFonts w:asciiTheme="minorHAnsi" w:hAnsiTheme="minorHAnsi" w:cstheme="minorHAnsi"/>
                          <w:i/>
                          <w:sz w:val="20"/>
                          <w:szCs w:val="20"/>
                        </w:rPr>
                        <w:t>B</w:t>
                      </w:r>
                      <w:r w:rsidRPr="00A30538">
                        <w:rPr>
                          <w:rFonts w:asciiTheme="minorHAnsi" w:hAnsiTheme="minorHAnsi" w:cstheme="minorHAnsi"/>
                          <w:i/>
                          <w:sz w:val="20"/>
                          <w:szCs w:val="20"/>
                        </w:rPr>
                        <w:t>inalarda ısı yalıtımı</w:t>
                      </w:r>
                      <w:r>
                        <w:rPr>
                          <w:rFonts w:asciiTheme="minorHAnsi" w:hAnsiTheme="minorHAnsi" w:cstheme="minorHAnsi"/>
                          <w:i/>
                          <w:sz w:val="20"/>
                          <w:szCs w:val="20"/>
                        </w:rPr>
                        <w:t xml:space="preserve"> yapılması</w:t>
                      </w:r>
                    </w:p>
                    <w:p w14:paraId="5F5CD1E6" w14:textId="77777777" w:rsidR="0050704C" w:rsidRDefault="0050704C" w:rsidP="0050704C">
                      <w:pPr>
                        <w:pStyle w:val="ListeParagraf"/>
                        <w:numPr>
                          <w:ilvl w:val="0"/>
                          <w:numId w:val="15"/>
                        </w:numPr>
                        <w:spacing w:line="300" w:lineRule="exact"/>
                        <w:ind w:left="170" w:hanging="170"/>
                        <w:jc w:val="both"/>
                        <w:rPr>
                          <w:rFonts w:asciiTheme="minorHAnsi" w:hAnsiTheme="minorHAnsi" w:cstheme="minorHAnsi"/>
                          <w:i/>
                          <w:sz w:val="20"/>
                          <w:szCs w:val="20"/>
                        </w:rPr>
                      </w:pPr>
                      <w:r w:rsidRPr="00A30538">
                        <w:rPr>
                          <w:rFonts w:asciiTheme="minorHAnsi" w:hAnsiTheme="minorHAnsi" w:cstheme="minorHAnsi"/>
                          <w:i/>
                          <w:sz w:val="20"/>
                          <w:szCs w:val="20"/>
                        </w:rPr>
                        <w:t>Ormanlar</w:t>
                      </w:r>
                      <w:r>
                        <w:rPr>
                          <w:rFonts w:asciiTheme="minorHAnsi" w:hAnsiTheme="minorHAnsi" w:cstheme="minorHAnsi"/>
                          <w:i/>
                          <w:sz w:val="20"/>
                          <w:szCs w:val="20"/>
                        </w:rPr>
                        <w:t xml:space="preserve">ı </w:t>
                      </w:r>
                      <w:r w:rsidRPr="00A30538">
                        <w:rPr>
                          <w:rFonts w:asciiTheme="minorHAnsi" w:hAnsiTheme="minorHAnsi" w:cstheme="minorHAnsi"/>
                          <w:i/>
                          <w:sz w:val="20"/>
                          <w:szCs w:val="20"/>
                        </w:rPr>
                        <w:t>koru</w:t>
                      </w:r>
                      <w:r>
                        <w:rPr>
                          <w:rFonts w:asciiTheme="minorHAnsi" w:hAnsiTheme="minorHAnsi" w:cstheme="minorHAnsi"/>
                          <w:i/>
                          <w:sz w:val="20"/>
                          <w:szCs w:val="20"/>
                        </w:rPr>
                        <w:t>mak</w:t>
                      </w:r>
                      <w:r w:rsidRPr="00A30538">
                        <w:rPr>
                          <w:rFonts w:asciiTheme="minorHAnsi" w:hAnsiTheme="minorHAnsi" w:cstheme="minorHAnsi"/>
                          <w:i/>
                          <w:sz w:val="20"/>
                          <w:szCs w:val="20"/>
                        </w:rPr>
                        <w:t xml:space="preserve"> ve ağaçlandırm</w:t>
                      </w:r>
                      <w:r>
                        <w:rPr>
                          <w:rFonts w:asciiTheme="minorHAnsi" w:hAnsiTheme="minorHAnsi" w:cstheme="minorHAnsi"/>
                          <w:i/>
                          <w:sz w:val="20"/>
                          <w:szCs w:val="20"/>
                        </w:rPr>
                        <w:t xml:space="preserve">a </w:t>
                      </w:r>
                      <w:r w:rsidRPr="00A30538">
                        <w:rPr>
                          <w:rFonts w:asciiTheme="minorHAnsi" w:hAnsiTheme="minorHAnsi" w:cstheme="minorHAnsi"/>
                          <w:i/>
                          <w:sz w:val="20"/>
                          <w:szCs w:val="20"/>
                        </w:rPr>
                        <w:t>faaliyetleri</w:t>
                      </w:r>
                    </w:p>
                    <w:p w14:paraId="06ED407F" w14:textId="77777777" w:rsidR="0050704C" w:rsidRDefault="0050704C" w:rsidP="0050704C">
                      <w:pPr>
                        <w:pStyle w:val="ListeParagraf"/>
                        <w:numPr>
                          <w:ilvl w:val="0"/>
                          <w:numId w:val="15"/>
                        </w:numPr>
                        <w:spacing w:line="300" w:lineRule="exact"/>
                        <w:ind w:left="170" w:hanging="170"/>
                        <w:jc w:val="both"/>
                        <w:rPr>
                          <w:rFonts w:asciiTheme="minorHAnsi" w:hAnsiTheme="minorHAnsi" w:cstheme="minorHAnsi"/>
                          <w:i/>
                          <w:sz w:val="20"/>
                          <w:szCs w:val="20"/>
                        </w:rPr>
                      </w:pPr>
                      <w:r>
                        <w:rPr>
                          <w:rFonts w:asciiTheme="minorHAnsi" w:hAnsiTheme="minorHAnsi" w:cstheme="minorHAnsi"/>
                          <w:i/>
                          <w:sz w:val="20"/>
                          <w:szCs w:val="20"/>
                        </w:rPr>
                        <w:t>Geri dönüşümün artırılması</w:t>
                      </w:r>
                    </w:p>
                    <w:p w14:paraId="56CFF6BE" w14:textId="77777777" w:rsidR="0050704C" w:rsidRPr="00A21F46" w:rsidRDefault="0050704C" w:rsidP="0050704C">
                      <w:pPr>
                        <w:pStyle w:val="ListeParagraf"/>
                        <w:numPr>
                          <w:ilvl w:val="0"/>
                          <w:numId w:val="15"/>
                        </w:numPr>
                        <w:spacing w:line="300" w:lineRule="exact"/>
                        <w:ind w:left="170" w:hanging="170"/>
                        <w:jc w:val="both"/>
                        <w:rPr>
                          <w:rFonts w:asciiTheme="minorHAnsi" w:hAnsiTheme="minorHAnsi" w:cstheme="minorHAnsi"/>
                          <w:i/>
                          <w:sz w:val="20"/>
                          <w:szCs w:val="20"/>
                        </w:rPr>
                      </w:pPr>
                      <w:r>
                        <w:rPr>
                          <w:rFonts w:asciiTheme="minorHAnsi" w:hAnsiTheme="minorHAnsi" w:cstheme="minorHAnsi"/>
                          <w:i/>
                          <w:sz w:val="20"/>
                          <w:szCs w:val="20"/>
                        </w:rPr>
                        <w:t>Su kaynaklarını tasarruflu kullanmak</w:t>
                      </w:r>
                    </w:p>
                  </w:txbxContent>
                </v:textbox>
              </v:shape>
            </w:pict>
          </mc:Fallback>
        </mc:AlternateContent>
      </w:r>
      <w:r w:rsidR="0050704C">
        <w:rPr>
          <w:bCs/>
          <w:noProof/>
          <w:sz w:val="20"/>
          <w:szCs w:val="20"/>
        </w:rPr>
        <mc:AlternateContent>
          <mc:Choice Requires="wps">
            <w:drawing>
              <wp:anchor distT="0" distB="0" distL="114300" distR="114300" simplePos="0" relativeHeight="251715584" behindDoc="0" locked="0" layoutInCell="1" allowOverlap="1" wp14:editId="5710CEA5">
                <wp:simplePos x="0" y="0"/>
                <wp:positionH relativeFrom="column">
                  <wp:posOffset>52705</wp:posOffset>
                </wp:positionH>
                <wp:positionV relativeFrom="paragraph">
                  <wp:posOffset>2989580</wp:posOffset>
                </wp:positionV>
                <wp:extent cx="3279140" cy="1615440"/>
                <wp:effectExtent l="1905" t="1905" r="0" b="1905"/>
                <wp:wrapNone/>
                <wp:docPr id="47" name="Metin Kutus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161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CA282" w14:textId="77777777" w:rsidR="0050704C" w:rsidRDefault="0050704C" w:rsidP="0050704C">
                            <w:pPr>
                              <w:pStyle w:val="ListeParagraf"/>
                              <w:numPr>
                                <w:ilvl w:val="0"/>
                                <w:numId w:val="15"/>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Fosil yakıt kullanımı</w:t>
                            </w:r>
                          </w:p>
                          <w:p w14:paraId="68732027" w14:textId="77777777" w:rsidR="0050704C" w:rsidRDefault="0050704C" w:rsidP="0050704C">
                            <w:pPr>
                              <w:pStyle w:val="ListeParagraf"/>
                              <w:numPr>
                                <w:ilvl w:val="0"/>
                                <w:numId w:val="15"/>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Ormansızlaşma</w:t>
                            </w:r>
                          </w:p>
                          <w:p w14:paraId="23A56A96" w14:textId="77777777" w:rsidR="0050704C" w:rsidRDefault="0050704C" w:rsidP="0050704C">
                            <w:pPr>
                              <w:pStyle w:val="ListeParagraf"/>
                              <w:numPr>
                                <w:ilvl w:val="0"/>
                                <w:numId w:val="15"/>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Tarım uygulamaları</w:t>
                            </w:r>
                          </w:p>
                          <w:p w14:paraId="1BF6BDFB" w14:textId="77777777" w:rsidR="0050704C" w:rsidRDefault="0050704C" w:rsidP="0050704C">
                            <w:pPr>
                              <w:pStyle w:val="ListeParagraf"/>
                              <w:numPr>
                                <w:ilvl w:val="0"/>
                                <w:numId w:val="15"/>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Şehir ısı adası</w:t>
                            </w:r>
                          </w:p>
                          <w:p w14:paraId="63E31694" w14:textId="77777777" w:rsidR="0050704C" w:rsidRPr="00A72FFA" w:rsidRDefault="0050704C" w:rsidP="0050704C">
                            <w:pPr>
                              <w:pStyle w:val="ListeParagraf"/>
                              <w:numPr>
                                <w:ilvl w:val="0"/>
                                <w:numId w:val="15"/>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Atıklar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Metin Kutusu 47" o:spid="_x0000_s1035" type="#_x0000_t202" style="position:absolute;margin-left:4.15pt;margin-top:235.4pt;width:258.2pt;height:127.2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" filled="f" stroked="f">
                <v:textbox style="mso-fit-shape-to-text:t">
                  <w:txbxContent>
                    <w:p w14:paraId="207CA282" w14:textId="77777777" w:rsidR="0050704C" w:rsidRDefault="0050704C" w:rsidP="0050704C">
                      <w:pPr>
                        <w:pStyle w:val="ListeParagraf"/>
                        <w:numPr>
                          <w:ilvl w:val="0"/>
                          <w:numId w:val="15"/>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Fosil yakıt kullanımı</w:t>
                      </w:r>
                    </w:p>
                    <w:p w14:paraId="68732027" w14:textId="77777777" w:rsidR="0050704C" w:rsidRDefault="0050704C" w:rsidP="0050704C">
                      <w:pPr>
                        <w:pStyle w:val="ListeParagraf"/>
                        <w:numPr>
                          <w:ilvl w:val="0"/>
                          <w:numId w:val="15"/>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Ormansızlaşma</w:t>
                      </w:r>
                    </w:p>
                    <w:p w14:paraId="23A56A96" w14:textId="77777777" w:rsidR="0050704C" w:rsidRDefault="0050704C" w:rsidP="0050704C">
                      <w:pPr>
                        <w:pStyle w:val="ListeParagraf"/>
                        <w:numPr>
                          <w:ilvl w:val="0"/>
                          <w:numId w:val="15"/>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Tarım uygulamaları</w:t>
                      </w:r>
                    </w:p>
                    <w:p w14:paraId="1BF6BDFB" w14:textId="77777777" w:rsidR="0050704C" w:rsidRDefault="0050704C" w:rsidP="0050704C">
                      <w:pPr>
                        <w:pStyle w:val="ListeParagraf"/>
                        <w:numPr>
                          <w:ilvl w:val="0"/>
                          <w:numId w:val="15"/>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Şehir ısı adası</w:t>
                      </w:r>
                    </w:p>
                    <w:p w14:paraId="63E31694" w14:textId="77777777" w:rsidR="0050704C" w:rsidRPr="00A72FFA" w:rsidRDefault="0050704C" w:rsidP="0050704C">
                      <w:pPr>
                        <w:pStyle w:val="ListeParagraf"/>
                        <w:numPr>
                          <w:ilvl w:val="0"/>
                          <w:numId w:val="15"/>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Atıklar</w:t>
                      </w:r>
                    </w:p>
                  </w:txbxContent>
                </v:textbox>
              </v:shape>
            </w:pict>
          </mc:Fallback>
        </mc:AlternateContent>
      </w:r>
      <w:r w:rsidR="0050704C">
        <w:rPr>
          <w:bCs/>
          <w:noProof/>
          <w:sz w:val="20"/>
          <w:szCs w:val="20"/>
        </w:rPr>
        <mc:AlternateContent>
          <mc:Choice Requires="wps">
            <w:drawing>
              <wp:anchor distT="0" distB="0" distL="114300" distR="114300" simplePos="0" relativeHeight="251712512" behindDoc="0" locked="0" layoutInCell="1" allowOverlap="1" wp14:anchorId="36722CC2" wp14:editId="0E2FF1A0">
                <wp:simplePos x="0" y="0"/>
                <wp:positionH relativeFrom="margin">
                  <wp:posOffset>-150495</wp:posOffset>
                </wp:positionH>
                <wp:positionV relativeFrom="paragraph">
                  <wp:posOffset>5083810</wp:posOffset>
                </wp:positionV>
                <wp:extent cx="3302000" cy="1771650"/>
                <wp:effectExtent l="0" t="0" r="0" b="0"/>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FC7A9" w14:textId="43E745CA" w:rsidR="0050704C" w:rsidRPr="0050704C" w:rsidRDefault="0050704C" w:rsidP="0050704C">
                            <w:pPr>
                              <w:pStyle w:val="ListeParagraf"/>
                              <w:numPr>
                                <w:ilvl w:val="0"/>
                                <w:numId w:val="20"/>
                              </w:numPr>
                              <w:spacing w:line="276" w:lineRule="auto"/>
                              <w:ind w:left="340" w:hanging="170"/>
                              <w:jc w:val="both"/>
                              <w:rPr>
                                <w:rFonts w:asciiTheme="minorHAnsi" w:hAnsiTheme="minorHAnsi" w:cstheme="minorHAnsi"/>
                                <w:i/>
                                <w:sz w:val="20"/>
                                <w:szCs w:val="20"/>
                              </w:rPr>
                            </w:pPr>
                            <w:r w:rsidRPr="0050704C">
                              <w:rPr>
                                <w:rFonts w:asciiTheme="minorHAnsi" w:hAnsiTheme="minorHAnsi" w:cstheme="minorHAnsi"/>
                                <w:i/>
                                <w:sz w:val="20"/>
                                <w:szCs w:val="20"/>
                              </w:rPr>
                              <w:t>İklim değişikliği sonucu yaşanan kuraklık</w:t>
                            </w:r>
                          </w:p>
                          <w:p w14:paraId="7FDB8BC9" w14:textId="7966CEFA" w:rsidR="0050704C" w:rsidRPr="0050704C" w:rsidRDefault="0050704C" w:rsidP="0050704C">
                            <w:pPr>
                              <w:pStyle w:val="ListeParagraf"/>
                              <w:numPr>
                                <w:ilvl w:val="0"/>
                                <w:numId w:val="20"/>
                              </w:numPr>
                              <w:spacing w:line="276" w:lineRule="auto"/>
                              <w:ind w:left="340" w:hanging="170"/>
                              <w:jc w:val="both"/>
                              <w:rPr>
                                <w:rFonts w:asciiTheme="minorHAnsi" w:hAnsiTheme="minorHAnsi" w:cstheme="minorHAnsi"/>
                                <w:i/>
                                <w:sz w:val="20"/>
                                <w:szCs w:val="20"/>
                              </w:rPr>
                            </w:pPr>
                            <w:r w:rsidRPr="0050704C">
                              <w:rPr>
                                <w:rFonts w:asciiTheme="minorHAnsi" w:hAnsiTheme="minorHAnsi" w:cstheme="minorHAnsi"/>
                                <w:i/>
                                <w:sz w:val="20"/>
                                <w:szCs w:val="20"/>
                              </w:rPr>
                              <w:t>Bitki örtüsünün tahrip edilmesi</w:t>
                            </w:r>
                          </w:p>
                          <w:p w14:paraId="248EA5B7" w14:textId="1B575945" w:rsidR="0050704C" w:rsidRPr="0050704C" w:rsidRDefault="0050704C" w:rsidP="0050704C">
                            <w:pPr>
                              <w:pStyle w:val="ListeParagraf"/>
                              <w:numPr>
                                <w:ilvl w:val="0"/>
                                <w:numId w:val="20"/>
                              </w:numPr>
                              <w:spacing w:line="276" w:lineRule="auto"/>
                              <w:ind w:left="340" w:hanging="170"/>
                              <w:jc w:val="both"/>
                              <w:rPr>
                                <w:rFonts w:asciiTheme="minorHAnsi" w:hAnsiTheme="minorHAnsi" w:cstheme="minorHAnsi"/>
                                <w:i/>
                                <w:sz w:val="20"/>
                                <w:szCs w:val="20"/>
                              </w:rPr>
                            </w:pPr>
                            <w:r w:rsidRPr="0050704C">
                              <w:rPr>
                                <w:rFonts w:asciiTheme="minorHAnsi" w:hAnsiTheme="minorHAnsi" w:cstheme="minorHAnsi"/>
                                <w:i/>
                                <w:sz w:val="20"/>
                                <w:szCs w:val="20"/>
                              </w:rPr>
                              <w:t>Nüfus artışı ve su kaynaklarının fazla tüketimi</w:t>
                            </w:r>
                          </w:p>
                          <w:p w14:paraId="0F783586" w14:textId="72B00291" w:rsidR="0050704C" w:rsidRPr="0050704C" w:rsidRDefault="0050704C" w:rsidP="0050704C">
                            <w:pPr>
                              <w:pStyle w:val="ListeParagraf"/>
                              <w:numPr>
                                <w:ilvl w:val="0"/>
                                <w:numId w:val="20"/>
                              </w:numPr>
                              <w:spacing w:line="276" w:lineRule="auto"/>
                              <w:ind w:left="340" w:hanging="170"/>
                              <w:jc w:val="both"/>
                              <w:rPr>
                                <w:rFonts w:asciiTheme="minorHAnsi" w:hAnsiTheme="minorHAnsi" w:cstheme="minorHAnsi"/>
                                <w:i/>
                                <w:sz w:val="20"/>
                                <w:szCs w:val="20"/>
                              </w:rPr>
                            </w:pPr>
                            <w:r w:rsidRPr="0050704C">
                              <w:rPr>
                                <w:rFonts w:asciiTheme="minorHAnsi" w:hAnsiTheme="minorHAnsi" w:cstheme="minorHAnsi"/>
                                <w:i/>
                                <w:sz w:val="20"/>
                                <w:szCs w:val="20"/>
                              </w:rPr>
                              <w:t>Yanlış tarım ve sulama uygulamaları</w:t>
                            </w:r>
                          </w:p>
                          <w:p w14:paraId="41CD103C" w14:textId="18195F7B" w:rsidR="008C702D" w:rsidRPr="0050704C" w:rsidRDefault="0050704C" w:rsidP="0050704C">
                            <w:pPr>
                              <w:pStyle w:val="ListeParagraf"/>
                              <w:numPr>
                                <w:ilvl w:val="0"/>
                                <w:numId w:val="20"/>
                              </w:numPr>
                              <w:spacing w:line="276" w:lineRule="auto"/>
                              <w:ind w:left="340" w:hanging="170"/>
                              <w:jc w:val="both"/>
                              <w:rPr>
                                <w:rFonts w:asciiTheme="minorHAnsi" w:hAnsiTheme="minorHAnsi" w:cstheme="minorHAnsi"/>
                                <w:i/>
                                <w:sz w:val="20"/>
                                <w:szCs w:val="20"/>
                              </w:rPr>
                            </w:pPr>
                            <w:r w:rsidRPr="0050704C">
                              <w:rPr>
                                <w:rFonts w:asciiTheme="minorHAnsi" w:hAnsiTheme="minorHAnsi" w:cstheme="minorHAnsi"/>
                                <w:i/>
                                <w:sz w:val="20"/>
                                <w:szCs w:val="20"/>
                              </w:rPr>
                              <w:t>Aşırı otlatma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22CC2" id="Metin Kutusu 43" o:spid="_x0000_s1036" type="#_x0000_t202" style="position:absolute;margin-left:-11.85pt;margin-top:400.3pt;width:260pt;height:13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" filled="f" stroked="f">
                <v:textbox>
                  <w:txbxContent>
                    <w:p w14:paraId="4E3FC7A9" w14:textId="43E745CA" w:rsidR="0050704C" w:rsidRPr="0050704C" w:rsidRDefault="0050704C" w:rsidP="0050704C">
                      <w:pPr>
                        <w:pStyle w:val="ListeParagraf"/>
                        <w:numPr>
                          <w:ilvl w:val="0"/>
                          <w:numId w:val="20"/>
                        </w:numPr>
                        <w:spacing w:line="276" w:lineRule="auto"/>
                        <w:ind w:left="340" w:hanging="170"/>
                        <w:jc w:val="both"/>
                        <w:rPr>
                          <w:rFonts w:asciiTheme="minorHAnsi" w:hAnsiTheme="minorHAnsi" w:cstheme="minorHAnsi"/>
                          <w:i/>
                          <w:sz w:val="20"/>
                          <w:szCs w:val="20"/>
                        </w:rPr>
                      </w:pPr>
                      <w:r w:rsidRPr="0050704C">
                        <w:rPr>
                          <w:rFonts w:asciiTheme="minorHAnsi" w:hAnsiTheme="minorHAnsi" w:cstheme="minorHAnsi"/>
                          <w:i/>
                          <w:sz w:val="20"/>
                          <w:szCs w:val="20"/>
                        </w:rPr>
                        <w:t>İklim değişikliği sonucu yaşanan kuraklık</w:t>
                      </w:r>
                    </w:p>
                    <w:p w14:paraId="7FDB8BC9" w14:textId="7966CEFA" w:rsidR="0050704C" w:rsidRPr="0050704C" w:rsidRDefault="0050704C" w:rsidP="0050704C">
                      <w:pPr>
                        <w:pStyle w:val="ListeParagraf"/>
                        <w:numPr>
                          <w:ilvl w:val="0"/>
                          <w:numId w:val="20"/>
                        </w:numPr>
                        <w:spacing w:line="276" w:lineRule="auto"/>
                        <w:ind w:left="340" w:hanging="170"/>
                        <w:jc w:val="both"/>
                        <w:rPr>
                          <w:rFonts w:asciiTheme="minorHAnsi" w:hAnsiTheme="minorHAnsi" w:cstheme="minorHAnsi"/>
                          <w:i/>
                          <w:sz w:val="20"/>
                          <w:szCs w:val="20"/>
                        </w:rPr>
                      </w:pPr>
                      <w:r w:rsidRPr="0050704C">
                        <w:rPr>
                          <w:rFonts w:asciiTheme="minorHAnsi" w:hAnsiTheme="minorHAnsi" w:cstheme="minorHAnsi"/>
                          <w:i/>
                          <w:sz w:val="20"/>
                          <w:szCs w:val="20"/>
                        </w:rPr>
                        <w:t>Bitki örtüsünün tahrip edilmesi</w:t>
                      </w:r>
                    </w:p>
                    <w:p w14:paraId="248EA5B7" w14:textId="1B575945" w:rsidR="0050704C" w:rsidRPr="0050704C" w:rsidRDefault="0050704C" w:rsidP="0050704C">
                      <w:pPr>
                        <w:pStyle w:val="ListeParagraf"/>
                        <w:numPr>
                          <w:ilvl w:val="0"/>
                          <w:numId w:val="20"/>
                        </w:numPr>
                        <w:spacing w:line="276" w:lineRule="auto"/>
                        <w:ind w:left="340" w:hanging="170"/>
                        <w:jc w:val="both"/>
                        <w:rPr>
                          <w:rFonts w:asciiTheme="minorHAnsi" w:hAnsiTheme="minorHAnsi" w:cstheme="minorHAnsi"/>
                          <w:i/>
                          <w:sz w:val="20"/>
                          <w:szCs w:val="20"/>
                        </w:rPr>
                      </w:pPr>
                      <w:r w:rsidRPr="0050704C">
                        <w:rPr>
                          <w:rFonts w:asciiTheme="minorHAnsi" w:hAnsiTheme="minorHAnsi" w:cstheme="minorHAnsi"/>
                          <w:i/>
                          <w:sz w:val="20"/>
                          <w:szCs w:val="20"/>
                        </w:rPr>
                        <w:t>Nüfus artışı ve su kaynaklarının fazla tüketimi</w:t>
                      </w:r>
                    </w:p>
                    <w:p w14:paraId="0F783586" w14:textId="72B00291" w:rsidR="0050704C" w:rsidRPr="0050704C" w:rsidRDefault="0050704C" w:rsidP="0050704C">
                      <w:pPr>
                        <w:pStyle w:val="ListeParagraf"/>
                        <w:numPr>
                          <w:ilvl w:val="0"/>
                          <w:numId w:val="20"/>
                        </w:numPr>
                        <w:spacing w:line="276" w:lineRule="auto"/>
                        <w:ind w:left="340" w:hanging="170"/>
                        <w:jc w:val="both"/>
                        <w:rPr>
                          <w:rFonts w:asciiTheme="minorHAnsi" w:hAnsiTheme="minorHAnsi" w:cstheme="minorHAnsi"/>
                          <w:i/>
                          <w:sz w:val="20"/>
                          <w:szCs w:val="20"/>
                        </w:rPr>
                      </w:pPr>
                      <w:r w:rsidRPr="0050704C">
                        <w:rPr>
                          <w:rFonts w:asciiTheme="minorHAnsi" w:hAnsiTheme="minorHAnsi" w:cstheme="minorHAnsi"/>
                          <w:i/>
                          <w:sz w:val="20"/>
                          <w:szCs w:val="20"/>
                        </w:rPr>
                        <w:t>Yanlış tarım ve sulama uygulamaları</w:t>
                      </w:r>
                    </w:p>
                    <w:p w14:paraId="41CD103C" w14:textId="18195F7B" w:rsidR="008C702D" w:rsidRPr="0050704C" w:rsidRDefault="0050704C" w:rsidP="0050704C">
                      <w:pPr>
                        <w:pStyle w:val="ListeParagraf"/>
                        <w:numPr>
                          <w:ilvl w:val="0"/>
                          <w:numId w:val="20"/>
                        </w:numPr>
                        <w:spacing w:line="276" w:lineRule="auto"/>
                        <w:ind w:left="340" w:hanging="170"/>
                        <w:jc w:val="both"/>
                        <w:rPr>
                          <w:rFonts w:asciiTheme="minorHAnsi" w:hAnsiTheme="minorHAnsi" w:cstheme="minorHAnsi"/>
                          <w:i/>
                          <w:sz w:val="20"/>
                          <w:szCs w:val="20"/>
                        </w:rPr>
                      </w:pPr>
                      <w:r w:rsidRPr="0050704C">
                        <w:rPr>
                          <w:rFonts w:asciiTheme="minorHAnsi" w:hAnsiTheme="minorHAnsi" w:cstheme="minorHAnsi"/>
                          <w:i/>
                          <w:sz w:val="20"/>
                          <w:szCs w:val="20"/>
                        </w:rPr>
                        <w:t>Aşırı otlatma</w:t>
                      </w:r>
                    </w:p>
                  </w:txbxContent>
                </v:textbox>
                <w10:wrap anchorx="margin"/>
              </v:shape>
            </w:pict>
          </mc:Fallback>
        </mc:AlternateContent>
      </w:r>
      <w:r w:rsidR="008C702D">
        <w:rPr>
          <w:bCs/>
          <w:noProof/>
          <w:sz w:val="20"/>
          <w:szCs w:val="20"/>
        </w:rPr>
        <mc:AlternateContent>
          <mc:Choice Requires="wps">
            <w:drawing>
              <wp:anchor distT="0" distB="0" distL="114300" distR="114300" simplePos="0" relativeHeight="251704320" behindDoc="0" locked="0" layoutInCell="1" allowOverlap="1" wp14:anchorId="684E5870" wp14:editId="6CDBC1DD">
                <wp:simplePos x="0" y="0"/>
                <wp:positionH relativeFrom="margin">
                  <wp:posOffset>19050</wp:posOffset>
                </wp:positionH>
                <wp:positionV relativeFrom="paragraph">
                  <wp:posOffset>970915</wp:posOffset>
                </wp:positionV>
                <wp:extent cx="3401695" cy="1771650"/>
                <wp:effectExtent l="0" t="0" r="0" b="0"/>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4E427" w14:textId="2AC8DDF4" w:rsidR="008C702D" w:rsidRPr="00E572BC" w:rsidRDefault="00C2221F" w:rsidP="00C2221F">
                            <w:pPr>
                              <w:spacing w:line="276" w:lineRule="auto"/>
                              <w:jc w:val="both"/>
                              <w:rPr>
                                <w:rFonts w:asciiTheme="minorHAnsi" w:hAnsiTheme="minorHAnsi" w:cstheme="minorHAnsi"/>
                                <w:i/>
                                <w:sz w:val="20"/>
                                <w:szCs w:val="20"/>
                              </w:rPr>
                            </w:pPr>
                            <w:r w:rsidRPr="00C2221F">
                              <w:rPr>
                                <w:rFonts w:asciiTheme="minorHAnsi" w:hAnsiTheme="minorHAnsi" w:cstheme="minorHAnsi"/>
                                <w:i/>
                                <w:sz w:val="20"/>
                                <w:szCs w:val="20"/>
                              </w:rPr>
                              <w:t>Depremler, volkanik faaliyetler, kütle hareketleri ya da meteor düşmesi gibi olayların okyanus sularında</w:t>
                            </w:r>
                            <w:r>
                              <w:rPr>
                                <w:rFonts w:asciiTheme="minorHAnsi" w:hAnsiTheme="minorHAnsi" w:cstheme="minorHAnsi"/>
                                <w:i/>
                                <w:sz w:val="20"/>
                                <w:szCs w:val="20"/>
                              </w:rPr>
                              <w:t xml:space="preserve"> </w:t>
                            </w:r>
                            <w:r w:rsidRPr="00C2221F">
                              <w:rPr>
                                <w:rFonts w:asciiTheme="minorHAnsi" w:hAnsiTheme="minorHAnsi" w:cstheme="minorHAnsi"/>
                                <w:i/>
                                <w:sz w:val="20"/>
                                <w:szCs w:val="20"/>
                              </w:rPr>
                              <w:t>salınımlar meydana getirerek oluşturduğu dev dalgalara tsunami denir.</w:t>
                            </w:r>
                            <w:r>
                              <w:rPr>
                                <w:rFonts w:asciiTheme="minorHAnsi" w:hAnsiTheme="minorHAnsi" w:cstheme="minorHAnsi"/>
                                <w:i/>
                                <w:sz w:val="20"/>
                                <w:szCs w:val="20"/>
                              </w:rPr>
                              <w:t xml:space="preserve"> Japonya ve Endonezya’da tsunami tehlikesi fazladır.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E5870" id="Metin Kutusu 28" o:spid="_x0000_s1037" type="#_x0000_t202" style="position:absolute;margin-left:1.5pt;margin-top:76.45pt;width:267.85pt;height:13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" filled="f" stroked="f">
                <v:textbox>
                  <w:txbxContent>
                    <w:p w14:paraId="6C64E427" w14:textId="2AC8DDF4" w:rsidR="008C702D" w:rsidRPr="00E572BC" w:rsidRDefault="00C2221F" w:rsidP="00C2221F">
                      <w:pPr>
                        <w:spacing w:line="276" w:lineRule="auto"/>
                        <w:jc w:val="both"/>
                        <w:rPr>
                          <w:rFonts w:asciiTheme="minorHAnsi" w:hAnsiTheme="minorHAnsi" w:cstheme="minorHAnsi"/>
                          <w:i/>
                          <w:sz w:val="20"/>
                          <w:szCs w:val="20"/>
                        </w:rPr>
                      </w:pPr>
                      <w:r w:rsidRPr="00C2221F">
                        <w:rPr>
                          <w:rFonts w:asciiTheme="minorHAnsi" w:hAnsiTheme="minorHAnsi" w:cstheme="minorHAnsi"/>
                          <w:i/>
                          <w:sz w:val="20"/>
                          <w:szCs w:val="20"/>
                        </w:rPr>
                        <w:t>Depremler, volkanik faaliyetler, kütle hareketleri ya da meteor düşmesi gibi olayların okyanus sularında</w:t>
                      </w:r>
                      <w:r>
                        <w:rPr>
                          <w:rFonts w:asciiTheme="minorHAnsi" w:hAnsiTheme="minorHAnsi" w:cstheme="minorHAnsi"/>
                          <w:i/>
                          <w:sz w:val="20"/>
                          <w:szCs w:val="20"/>
                        </w:rPr>
                        <w:t xml:space="preserve"> </w:t>
                      </w:r>
                      <w:r w:rsidRPr="00C2221F">
                        <w:rPr>
                          <w:rFonts w:asciiTheme="minorHAnsi" w:hAnsiTheme="minorHAnsi" w:cstheme="minorHAnsi"/>
                          <w:i/>
                          <w:sz w:val="20"/>
                          <w:szCs w:val="20"/>
                        </w:rPr>
                        <w:t>salınımlar meydana getirerek oluşturduğu dev dalgalara tsunami denir.</w:t>
                      </w:r>
                      <w:r>
                        <w:rPr>
                          <w:rFonts w:asciiTheme="minorHAnsi" w:hAnsiTheme="minorHAnsi" w:cstheme="minorHAnsi"/>
                          <w:i/>
                          <w:sz w:val="20"/>
                          <w:szCs w:val="20"/>
                        </w:rPr>
                        <w:t xml:space="preserve"> Japonya ve Endonezya’da tsunami tehlikesi fazladır.</w:t>
                      </w:r>
                    </w:p>
                  </w:txbxContent>
                </v:textbox>
                <w10:wrap anchorx="margin"/>
              </v:shape>
            </w:pict>
          </mc:Fallback>
        </mc:AlternateContent>
      </w:r>
      <w:r w:rsidR="00E857B1">
        <w:rPr>
          <w:bCs/>
          <w:noProof/>
          <w:sz w:val="20"/>
          <w:szCs w:val="20"/>
        </w:rPr>
        <mc:AlternateContent>
          <mc:Choice Requires="wps">
            <w:drawing>
              <wp:anchor distT="0" distB="0" distL="114300" distR="114300" simplePos="0" relativeHeight="251702272" behindDoc="0" locked="0" layoutInCell="1" allowOverlap="1" wp14:anchorId="18B6EB1F" wp14:editId="4ADDB457">
                <wp:simplePos x="0" y="0"/>
                <wp:positionH relativeFrom="margin">
                  <wp:align>left</wp:align>
                </wp:positionH>
                <wp:positionV relativeFrom="paragraph">
                  <wp:posOffset>7731760</wp:posOffset>
                </wp:positionV>
                <wp:extent cx="3401695" cy="1771650"/>
                <wp:effectExtent l="0" t="0" r="0" b="0"/>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6CD54" w14:textId="3FAB9E31" w:rsidR="00E857B1" w:rsidRPr="00E572BC" w:rsidRDefault="00E857B1" w:rsidP="00E857B1">
                            <w:pPr>
                              <w:spacing w:line="276" w:lineRule="auto"/>
                              <w:jc w:val="both"/>
                              <w:rPr>
                                <w:rFonts w:asciiTheme="minorHAnsi" w:hAnsiTheme="minorHAnsi" w:cstheme="minorHAnsi"/>
                                <w:i/>
                                <w:sz w:val="20"/>
                                <w:szCs w:val="20"/>
                              </w:rPr>
                            </w:pPr>
                            <w:r w:rsidRPr="00E857B1">
                              <w:rPr>
                                <w:rFonts w:asciiTheme="minorHAnsi" w:hAnsiTheme="minorHAnsi" w:cstheme="minorHAnsi"/>
                                <w:i/>
                                <w:sz w:val="20"/>
                                <w:szCs w:val="20"/>
                              </w:rPr>
                              <w:t>1992’de Rio’da (Brezilya) imzalanan Birleşmiş Milletler İklim Değişikliği Çevre Sözleşmesi insan kaynaklı iklim değişiminin olumsuz etkilerinin önlenmesi ve sera gazı salınımının düşürülmesini teklif eden uluslararası ilk anlaşmadır. Anlaşma, hükûmetler için bağlayıcı olmadığından dolayı 1997’de Japonya’nın Kyoto kentinde güncellenmiş ve Kyoto Protokolü adını alıp 2005 yılında yürürlüğe girmiştir. Türkiye’nin 2009 yılında taraf olduğu pro</w:t>
                            </w:r>
                            <w:r>
                              <w:rPr>
                                <w:rFonts w:asciiTheme="minorHAnsi" w:hAnsiTheme="minorHAnsi" w:cstheme="minorHAnsi"/>
                                <w:i/>
                                <w:sz w:val="20"/>
                                <w:szCs w:val="20"/>
                              </w:rPr>
                              <w:t>tokole 191 ülke ve AB dâhildir.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6EB1F" id="Metin Kutusu 27" o:spid="_x0000_s1038" type="#_x0000_t202" style="position:absolute;margin-left:0;margin-top:608.8pt;width:267.85pt;height:139.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" filled="f" stroked="f">
                <v:textbox>
                  <w:txbxContent>
                    <w:p w14:paraId="0986CD54" w14:textId="3FAB9E31" w:rsidR="00E857B1" w:rsidRPr="00E572BC" w:rsidRDefault="00E857B1" w:rsidP="00E857B1">
                      <w:pPr>
                        <w:spacing w:line="276" w:lineRule="auto"/>
                        <w:jc w:val="both"/>
                        <w:rPr>
                          <w:rFonts w:asciiTheme="minorHAnsi" w:hAnsiTheme="minorHAnsi" w:cstheme="minorHAnsi"/>
                          <w:i/>
                          <w:sz w:val="20"/>
                          <w:szCs w:val="20"/>
                        </w:rPr>
                      </w:pPr>
                      <w:r w:rsidRPr="00E857B1">
                        <w:rPr>
                          <w:rFonts w:asciiTheme="minorHAnsi" w:hAnsiTheme="minorHAnsi" w:cstheme="minorHAnsi"/>
                          <w:i/>
                          <w:sz w:val="20"/>
                          <w:szCs w:val="20"/>
                        </w:rPr>
                        <w:t>1992’de Rio’da (Brezilya) imzalanan Birleşmiş Milletler İklim Değişikliği Çevre Sözleşmesi insan kaynaklı iklim değişiminin olumsuz etkilerinin önlenmesi ve sera gazı salınımının düşürülmesini teklif eden uluslararası ilk anlaşmadır. Anlaşma, hükûmetler için bağlayıcı olmadığından dolayı 1997’de Japonya’nın Kyoto kentinde güncellenmiş ve Kyoto Protokolü adını alıp 2005 yılında yürürlüğe girmiştir. Türkiye’nin 2009 yılında taraf olduğu pro</w:t>
                      </w:r>
                      <w:r>
                        <w:rPr>
                          <w:rFonts w:asciiTheme="minorHAnsi" w:hAnsiTheme="minorHAnsi" w:cstheme="minorHAnsi"/>
                          <w:i/>
                          <w:sz w:val="20"/>
                          <w:szCs w:val="20"/>
                        </w:rPr>
                        <w:t>tokole 191 ülke ve AB dâhildir.</w:t>
                      </w:r>
                    </w:p>
                  </w:txbxContent>
                </v:textbox>
                <w10:wrap anchorx="margin"/>
              </v:shape>
            </w:pict>
          </mc:Fallback>
        </mc:AlternateContent>
      </w:r>
      <w:r w:rsidR="001D089A">
        <w:rPr>
          <w:bCs/>
          <w:noProof/>
          <w:sz w:val="20"/>
          <w:szCs w:val="20"/>
        </w:rPr>
        <mc:AlternateContent>
          <mc:Choice Requires="wps">
            <w:drawing>
              <wp:anchor distT="0" distB="0" distL="114300" distR="114300" simplePos="0" relativeHeight="251700224" behindDoc="0" locked="0" layoutInCell="1" allowOverlap="1" wp14:editId="58B20B64">
                <wp:simplePos x="0" y="0"/>
                <wp:positionH relativeFrom="margin">
                  <wp:posOffset>3532505</wp:posOffset>
                </wp:positionH>
                <wp:positionV relativeFrom="paragraph">
                  <wp:posOffset>7750810</wp:posOffset>
                </wp:positionV>
                <wp:extent cx="3401695" cy="1562100"/>
                <wp:effectExtent l="0" t="0" r="0" b="0"/>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7CA84" w14:textId="77777777" w:rsidR="001D089A" w:rsidRPr="00E572BC" w:rsidRDefault="001D089A" w:rsidP="001D089A">
                            <w:pPr>
                              <w:spacing w:line="276" w:lineRule="auto"/>
                              <w:jc w:val="both"/>
                              <w:rPr>
                                <w:rFonts w:asciiTheme="minorHAnsi" w:hAnsiTheme="minorHAnsi" w:cstheme="minorHAnsi"/>
                                <w:i/>
                                <w:sz w:val="20"/>
                                <w:szCs w:val="20"/>
                              </w:rPr>
                            </w:pPr>
                            <w:r w:rsidRPr="00D33391">
                              <w:rPr>
                                <w:rFonts w:asciiTheme="minorHAnsi" w:hAnsiTheme="minorHAnsi" w:cstheme="minorHAnsi"/>
                                <w:i/>
                                <w:sz w:val="20"/>
                                <w:szCs w:val="20"/>
                              </w:rPr>
                              <w:t>Uzaydaki asteroitlerden maden elde etmeye dayalı madencilik çalışmaları uzay madenciliği</w:t>
                            </w:r>
                            <w:r>
                              <w:rPr>
                                <w:rFonts w:asciiTheme="minorHAnsi" w:hAnsiTheme="minorHAnsi" w:cstheme="minorHAnsi"/>
                                <w:i/>
                                <w:sz w:val="20"/>
                                <w:szCs w:val="20"/>
                              </w:rPr>
                              <w:t xml:space="preserve"> </w:t>
                            </w:r>
                            <w:r w:rsidRPr="00D33391">
                              <w:rPr>
                                <w:rFonts w:asciiTheme="minorHAnsi" w:hAnsiTheme="minorHAnsi" w:cstheme="minorHAnsi"/>
                                <w:i/>
                                <w:sz w:val="20"/>
                                <w:szCs w:val="20"/>
                              </w:rPr>
                              <w:t>olarak adlandırılır.</w:t>
                            </w:r>
                            <w:r>
                              <w:rPr>
                                <w:rFonts w:asciiTheme="minorHAnsi" w:hAnsiTheme="minorHAnsi" w:cstheme="minorHAnsi"/>
                                <w:i/>
                                <w:sz w:val="20"/>
                                <w:szCs w:val="20"/>
                              </w:rPr>
                              <w:t xml:space="preserve"> </w:t>
                            </w:r>
                            <w:r w:rsidRPr="00D33391">
                              <w:rPr>
                                <w:rFonts w:asciiTheme="minorHAnsi" w:hAnsiTheme="minorHAnsi" w:cstheme="minorHAnsi"/>
                                <w:i/>
                                <w:sz w:val="20"/>
                                <w:szCs w:val="20"/>
                              </w:rPr>
                              <w:t>Günümüzde endüstride en çok kullanılan ve ekonomik değeri yüksek olan bakır, kalay, çinko, gümüş,</w:t>
                            </w:r>
                            <w:r>
                              <w:rPr>
                                <w:rFonts w:asciiTheme="minorHAnsi" w:hAnsiTheme="minorHAnsi" w:cstheme="minorHAnsi"/>
                                <w:i/>
                                <w:sz w:val="20"/>
                                <w:szCs w:val="20"/>
                              </w:rPr>
                              <w:t xml:space="preserve"> </w:t>
                            </w:r>
                            <w:r w:rsidRPr="00D33391">
                              <w:rPr>
                                <w:rFonts w:asciiTheme="minorHAnsi" w:hAnsiTheme="minorHAnsi" w:cstheme="minorHAnsi"/>
                                <w:i/>
                                <w:sz w:val="20"/>
                                <w:szCs w:val="20"/>
                              </w:rPr>
                              <w:t>kurşun ve altın gibi maden rezervlerinin önümüzdeki yüz yıl içerisinde tükeneceği tahmin edilmektedir.</w:t>
                            </w:r>
                            <w:r>
                              <w:rPr>
                                <w:rFonts w:asciiTheme="minorHAnsi" w:hAnsiTheme="minorHAnsi" w:cstheme="minorHAnsi"/>
                                <w:i/>
                                <w:sz w:val="20"/>
                                <w:szCs w:val="20"/>
                              </w:rPr>
                              <w:t xml:space="preserve"> </w:t>
                            </w:r>
                            <w:r w:rsidRPr="00D33391">
                              <w:rPr>
                                <w:rFonts w:asciiTheme="minorHAnsi" w:hAnsiTheme="minorHAnsi" w:cstheme="minorHAnsi"/>
                                <w:i/>
                                <w:sz w:val="20"/>
                                <w:szCs w:val="20"/>
                              </w:rPr>
                              <w:t>Üretimi giderek azalan platinyum ve kobalt gibi değerli elementlerin asteroitlerden çıkartılıp Dünya’ya</w:t>
                            </w:r>
                            <w:r>
                              <w:rPr>
                                <w:rFonts w:asciiTheme="minorHAnsi" w:hAnsiTheme="minorHAnsi" w:cstheme="minorHAnsi"/>
                                <w:i/>
                                <w:sz w:val="20"/>
                                <w:szCs w:val="20"/>
                              </w:rPr>
                              <w:t xml:space="preserve"> </w:t>
                            </w:r>
                            <w:r w:rsidRPr="00D33391">
                              <w:rPr>
                                <w:rFonts w:asciiTheme="minorHAnsi" w:hAnsiTheme="minorHAnsi" w:cstheme="minorHAnsi"/>
                                <w:i/>
                                <w:sz w:val="20"/>
                                <w:szCs w:val="20"/>
                              </w:rPr>
                              <w:t>getirilmesi uzmanlar tarafından düşünülmektedir.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6" o:spid="_x0000_s1039" type="#_x0000_t202" style="position:absolute;margin-left:278.15pt;margin-top:610.3pt;width:267.85pt;height:12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" filled="f" stroked="f">
                <v:textbox>
                  <w:txbxContent>
                    <w:p w14:paraId="0287CA84" w14:textId="77777777" w:rsidR="001D089A" w:rsidRPr="00E572BC" w:rsidRDefault="001D089A" w:rsidP="001D089A">
                      <w:pPr>
                        <w:spacing w:line="276" w:lineRule="auto"/>
                        <w:jc w:val="both"/>
                        <w:rPr>
                          <w:rFonts w:asciiTheme="minorHAnsi" w:hAnsiTheme="minorHAnsi" w:cstheme="minorHAnsi"/>
                          <w:i/>
                          <w:sz w:val="20"/>
                          <w:szCs w:val="20"/>
                        </w:rPr>
                      </w:pPr>
                      <w:r w:rsidRPr="00D33391">
                        <w:rPr>
                          <w:rFonts w:asciiTheme="minorHAnsi" w:hAnsiTheme="minorHAnsi" w:cstheme="minorHAnsi"/>
                          <w:i/>
                          <w:sz w:val="20"/>
                          <w:szCs w:val="20"/>
                        </w:rPr>
                        <w:t>Uzaydaki asteroitlerden maden elde etmeye dayalı madencilik çalışmaları uzay madenciliği</w:t>
                      </w:r>
                      <w:r>
                        <w:rPr>
                          <w:rFonts w:asciiTheme="minorHAnsi" w:hAnsiTheme="minorHAnsi" w:cstheme="minorHAnsi"/>
                          <w:i/>
                          <w:sz w:val="20"/>
                          <w:szCs w:val="20"/>
                        </w:rPr>
                        <w:t xml:space="preserve"> </w:t>
                      </w:r>
                      <w:r w:rsidRPr="00D33391">
                        <w:rPr>
                          <w:rFonts w:asciiTheme="minorHAnsi" w:hAnsiTheme="minorHAnsi" w:cstheme="minorHAnsi"/>
                          <w:i/>
                          <w:sz w:val="20"/>
                          <w:szCs w:val="20"/>
                        </w:rPr>
                        <w:t>olarak adlandırılır.</w:t>
                      </w:r>
                      <w:r>
                        <w:rPr>
                          <w:rFonts w:asciiTheme="minorHAnsi" w:hAnsiTheme="minorHAnsi" w:cstheme="minorHAnsi"/>
                          <w:i/>
                          <w:sz w:val="20"/>
                          <w:szCs w:val="20"/>
                        </w:rPr>
                        <w:t xml:space="preserve"> </w:t>
                      </w:r>
                      <w:r w:rsidRPr="00D33391">
                        <w:rPr>
                          <w:rFonts w:asciiTheme="minorHAnsi" w:hAnsiTheme="minorHAnsi" w:cstheme="minorHAnsi"/>
                          <w:i/>
                          <w:sz w:val="20"/>
                          <w:szCs w:val="20"/>
                        </w:rPr>
                        <w:t>Günümüzde endüstride en çok kullanılan ve ekonomik değeri yüksek olan bakır, kalay, çinko, gümüş,</w:t>
                      </w:r>
                      <w:r>
                        <w:rPr>
                          <w:rFonts w:asciiTheme="minorHAnsi" w:hAnsiTheme="minorHAnsi" w:cstheme="minorHAnsi"/>
                          <w:i/>
                          <w:sz w:val="20"/>
                          <w:szCs w:val="20"/>
                        </w:rPr>
                        <w:t xml:space="preserve"> </w:t>
                      </w:r>
                      <w:r w:rsidRPr="00D33391">
                        <w:rPr>
                          <w:rFonts w:asciiTheme="minorHAnsi" w:hAnsiTheme="minorHAnsi" w:cstheme="minorHAnsi"/>
                          <w:i/>
                          <w:sz w:val="20"/>
                          <w:szCs w:val="20"/>
                        </w:rPr>
                        <w:t>kurşun ve altın gibi maden rezervlerinin önümüzdeki yüz yıl içerisinde tükeneceği tahmin edilmektedir.</w:t>
                      </w:r>
                      <w:r>
                        <w:rPr>
                          <w:rFonts w:asciiTheme="minorHAnsi" w:hAnsiTheme="minorHAnsi" w:cstheme="minorHAnsi"/>
                          <w:i/>
                          <w:sz w:val="20"/>
                          <w:szCs w:val="20"/>
                        </w:rPr>
                        <w:t xml:space="preserve"> </w:t>
                      </w:r>
                      <w:r w:rsidRPr="00D33391">
                        <w:rPr>
                          <w:rFonts w:asciiTheme="minorHAnsi" w:hAnsiTheme="minorHAnsi" w:cstheme="minorHAnsi"/>
                          <w:i/>
                          <w:sz w:val="20"/>
                          <w:szCs w:val="20"/>
                        </w:rPr>
                        <w:t>Üretimi giderek azalan platinyum ve kobalt gibi değerli elementlerin asteroitlerden çıkartılıp Dünya’ya</w:t>
                      </w:r>
                      <w:r>
                        <w:rPr>
                          <w:rFonts w:asciiTheme="minorHAnsi" w:hAnsiTheme="minorHAnsi" w:cstheme="minorHAnsi"/>
                          <w:i/>
                          <w:sz w:val="20"/>
                          <w:szCs w:val="20"/>
                        </w:rPr>
                        <w:t xml:space="preserve"> </w:t>
                      </w:r>
                      <w:r w:rsidRPr="00D33391">
                        <w:rPr>
                          <w:rFonts w:asciiTheme="minorHAnsi" w:hAnsiTheme="minorHAnsi" w:cstheme="minorHAnsi"/>
                          <w:i/>
                          <w:sz w:val="20"/>
                          <w:szCs w:val="20"/>
                        </w:rPr>
                        <w:t>getirilmesi uzmanlar tarafından düşünülmektedir.</w:t>
                      </w:r>
                    </w:p>
                  </w:txbxContent>
                </v:textbox>
                <w10:wrap anchorx="margin"/>
              </v:shape>
            </w:pict>
          </mc:Fallback>
        </mc:AlternateContent>
      </w:r>
      <w:r w:rsidR="0010454B">
        <w:rPr>
          <w:bCs/>
          <w:noProof/>
          <w:sz w:val="20"/>
          <w:szCs w:val="20"/>
        </w:rPr>
        <mc:AlternateContent>
          <mc:Choice Requires="wps">
            <w:drawing>
              <wp:anchor distT="0" distB="0" distL="114300" distR="114300" simplePos="0" relativeHeight="251654144" behindDoc="0" locked="0" layoutInCell="1" allowOverlap="1" wp14:anchorId="1293DC27" wp14:editId="419338C6">
                <wp:simplePos x="0" y="0"/>
                <wp:positionH relativeFrom="column">
                  <wp:posOffset>3485515</wp:posOffset>
                </wp:positionH>
                <wp:positionV relativeFrom="paragraph">
                  <wp:posOffset>368935</wp:posOffset>
                </wp:positionV>
                <wp:extent cx="3336290" cy="9099550"/>
                <wp:effectExtent l="0" t="0" r="0" b="63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909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F6DD8" w14:textId="75BD0394" w:rsidR="00722CBD" w:rsidRPr="0034408F" w:rsidRDefault="00722CBD" w:rsidP="000D6827">
                            <w:pPr>
                              <w:autoSpaceDE w:val="0"/>
                              <w:autoSpaceDN w:val="0"/>
                              <w:adjustRightInd w:val="0"/>
                              <w:rPr>
                                <w:rFonts w:asciiTheme="minorHAnsi" w:hAnsiTheme="minorHAnsi" w:cstheme="minorHAnsi"/>
                                <w:b/>
                                <w:sz w:val="22"/>
                                <w:szCs w:val="22"/>
                              </w:rPr>
                            </w:pPr>
                            <w:r>
                              <w:rPr>
                                <w:rFonts w:asciiTheme="minorHAnsi" w:hAnsiTheme="minorHAnsi" w:cstheme="minorHAnsi"/>
                                <w:b/>
                                <w:bCs/>
                                <w:sz w:val="22"/>
                                <w:szCs w:val="22"/>
                              </w:rPr>
                              <w:t>5) Küresel iklim değişimine karşı mücadele için günlük hayatta alınması gerekenler önlemler nelerdir?</w:t>
                            </w:r>
                          </w:p>
                          <w:p w14:paraId="1A983FFE" w14:textId="6F3F427E" w:rsidR="00722CBD" w:rsidRDefault="00722CBD">
                            <w:pPr>
                              <w:rPr>
                                <w:rFonts w:asciiTheme="minorHAnsi" w:hAnsiTheme="minorHAnsi" w:cstheme="minorHAnsi"/>
                                <w:b/>
                                <w:sz w:val="22"/>
                                <w:szCs w:val="22"/>
                              </w:rPr>
                            </w:pPr>
                          </w:p>
                          <w:p w14:paraId="68E6D42E" w14:textId="761B139E" w:rsidR="00722CBD" w:rsidRDefault="00722CBD">
                            <w:pPr>
                              <w:rPr>
                                <w:rFonts w:asciiTheme="minorHAnsi" w:hAnsiTheme="minorHAnsi" w:cstheme="minorHAnsi"/>
                                <w:b/>
                                <w:sz w:val="22"/>
                                <w:szCs w:val="22"/>
                              </w:rPr>
                            </w:pPr>
                          </w:p>
                          <w:p w14:paraId="07CC8DF0" w14:textId="4D6DD547" w:rsidR="00AF1EAD" w:rsidRDefault="00AF1EAD">
                            <w:pPr>
                              <w:rPr>
                                <w:rFonts w:asciiTheme="minorHAnsi" w:hAnsiTheme="minorHAnsi" w:cstheme="minorHAnsi"/>
                                <w:b/>
                                <w:sz w:val="22"/>
                                <w:szCs w:val="22"/>
                              </w:rPr>
                            </w:pPr>
                          </w:p>
                          <w:p w14:paraId="099BDB44" w14:textId="3B376458" w:rsidR="00AF1EAD" w:rsidRDefault="00AF1EAD">
                            <w:pPr>
                              <w:rPr>
                                <w:rFonts w:asciiTheme="minorHAnsi" w:hAnsiTheme="minorHAnsi" w:cstheme="minorHAnsi"/>
                                <w:b/>
                                <w:sz w:val="22"/>
                                <w:szCs w:val="22"/>
                              </w:rPr>
                            </w:pPr>
                          </w:p>
                          <w:p w14:paraId="571156FD" w14:textId="4F430BA4" w:rsidR="00AF1EAD" w:rsidRDefault="00AF1EAD">
                            <w:pPr>
                              <w:rPr>
                                <w:rFonts w:asciiTheme="minorHAnsi" w:hAnsiTheme="minorHAnsi" w:cstheme="minorHAnsi"/>
                                <w:b/>
                                <w:sz w:val="22"/>
                                <w:szCs w:val="22"/>
                              </w:rPr>
                            </w:pPr>
                          </w:p>
                          <w:p w14:paraId="5A226359" w14:textId="744A4630" w:rsidR="00AF1EAD" w:rsidRDefault="00AF1EAD">
                            <w:pPr>
                              <w:rPr>
                                <w:rFonts w:asciiTheme="minorHAnsi" w:hAnsiTheme="minorHAnsi" w:cstheme="minorHAnsi"/>
                                <w:b/>
                                <w:sz w:val="22"/>
                                <w:szCs w:val="22"/>
                              </w:rPr>
                            </w:pPr>
                          </w:p>
                          <w:p w14:paraId="60739F1D" w14:textId="4EAC0928" w:rsidR="00AF1EAD" w:rsidRDefault="00AF1EAD">
                            <w:pPr>
                              <w:rPr>
                                <w:rFonts w:asciiTheme="minorHAnsi" w:hAnsiTheme="minorHAnsi" w:cstheme="minorHAnsi"/>
                                <w:b/>
                                <w:sz w:val="22"/>
                                <w:szCs w:val="22"/>
                              </w:rPr>
                            </w:pPr>
                          </w:p>
                          <w:p w14:paraId="38E81368" w14:textId="3A3D4862" w:rsidR="00AF1EAD" w:rsidRDefault="00AF1EAD">
                            <w:pPr>
                              <w:rPr>
                                <w:rFonts w:asciiTheme="minorHAnsi" w:hAnsiTheme="minorHAnsi" w:cstheme="minorHAnsi"/>
                                <w:b/>
                                <w:sz w:val="22"/>
                                <w:szCs w:val="22"/>
                              </w:rPr>
                            </w:pPr>
                          </w:p>
                          <w:p w14:paraId="5C0EBC01" w14:textId="3C4F5B7D" w:rsidR="00AF1EAD" w:rsidRDefault="00AF1EAD">
                            <w:pPr>
                              <w:rPr>
                                <w:rFonts w:asciiTheme="minorHAnsi" w:hAnsiTheme="minorHAnsi" w:cstheme="minorHAnsi"/>
                                <w:b/>
                                <w:sz w:val="22"/>
                                <w:szCs w:val="22"/>
                              </w:rPr>
                            </w:pPr>
                          </w:p>
                          <w:p w14:paraId="4B759E2E" w14:textId="7A422765" w:rsidR="00AF1EAD" w:rsidRDefault="00AF1EAD">
                            <w:pPr>
                              <w:rPr>
                                <w:rFonts w:asciiTheme="minorHAnsi" w:hAnsiTheme="minorHAnsi" w:cstheme="minorHAnsi"/>
                                <w:b/>
                                <w:sz w:val="22"/>
                                <w:szCs w:val="22"/>
                              </w:rPr>
                            </w:pPr>
                          </w:p>
                          <w:p w14:paraId="56EE41FB" w14:textId="77777777" w:rsidR="00AF1EAD" w:rsidRDefault="00AF1EAD">
                            <w:pPr>
                              <w:rPr>
                                <w:rFonts w:asciiTheme="minorHAnsi" w:hAnsiTheme="minorHAnsi" w:cstheme="minorHAnsi"/>
                                <w:b/>
                                <w:sz w:val="22"/>
                                <w:szCs w:val="22"/>
                              </w:rPr>
                            </w:pPr>
                          </w:p>
                          <w:p w14:paraId="586CB167" w14:textId="5CDEAC6F" w:rsidR="00722CBD" w:rsidRDefault="00722CBD">
                            <w:pPr>
                              <w:rPr>
                                <w:rFonts w:asciiTheme="minorHAnsi" w:hAnsiTheme="minorHAnsi" w:cstheme="minorHAnsi"/>
                                <w:b/>
                                <w:sz w:val="22"/>
                                <w:szCs w:val="22"/>
                              </w:rPr>
                            </w:pPr>
                          </w:p>
                          <w:p w14:paraId="658A0D5E" w14:textId="1D183A84" w:rsidR="00722CBD" w:rsidRDefault="00722CBD">
                            <w:pPr>
                              <w:rPr>
                                <w:rFonts w:asciiTheme="minorHAnsi" w:hAnsiTheme="minorHAnsi" w:cstheme="minorHAnsi"/>
                                <w:b/>
                                <w:sz w:val="22"/>
                                <w:szCs w:val="22"/>
                              </w:rPr>
                            </w:pPr>
                            <w:r>
                              <w:rPr>
                                <w:rFonts w:asciiTheme="minorHAnsi" w:hAnsiTheme="minorHAnsi" w:cstheme="minorHAnsi"/>
                                <w:b/>
                                <w:sz w:val="22"/>
                                <w:szCs w:val="22"/>
                              </w:rPr>
                              <w:t>6) Karbon Ayak İzi nedir?</w:t>
                            </w:r>
                          </w:p>
                          <w:p w14:paraId="45898DE1" w14:textId="4914C5DB" w:rsidR="00D6230F" w:rsidRDefault="00D6230F">
                            <w:pPr>
                              <w:rPr>
                                <w:rFonts w:asciiTheme="minorHAnsi" w:hAnsiTheme="minorHAnsi" w:cstheme="minorHAnsi"/>
                                <w:b/>
                                <w:sz w:val="22"/>
                                <w:szCs w:val="22"/>
                              </w:rPr>
                            </w:pPr>
                          </w:p>
                          <w:p w14:paraId="3CF74996" w14:textId="75CECFF6" w:rsidR="00D6230F" w:rsidRDefault="00D6230F">
                            <w:pPr>
                              <w:rPr>
                                <w:rFonts w:asciiTheme="minorHAnsi" w:hAnsiTheme="minorHAnsi" w:cstheme="minorHAnsi"/>
                                <w:b/>
                                <w:sz w:val="22"/>
                                <w:szCs w:val="22"/>
                              </w:rPr>
                            </w:pPr>
                          </w:p>
                          <w:p w14:paraId="1A0D13B8" w14:textId="0D66106E" w:rsidR="00D6230F" w:rsidRDefault="00D6230F">
                            <w:pPr>
                              <w:rPr>
                                <w:rFonts w:asciiTheme="minorHAnsi" w:hAnsiTheme="minorHAnsi" w:cstheme="minorHAnsi"/>
                                <w:b/>
                                <w:sz w:val="22"/>
                                <w:szCs w:val="22"/>
                              </w:rPr>
                            </w:pPr>
                          </w:p>
                          <w:p w14:paraId="1F910210" w14:textId="1908D8D6" w:rsidR="00AF1EAD" w:rsidRDefault="00AF1EAD">
                            <w:pPr>
                              <w:rPr>
                                <w:rFonts w:asciiTheme="minorHAnsi" w:hAnsiTheme="minorHAnsi" w:cstheme="minorHAnsi"/>
                                <w:b/>
                                <w:sz w:val="22"/>
                                <w:szCs w:val="22"/>
                              </w:rPr>
                            </w:pPr>
                          </w:p>
                          <w:p w14:paraId="037345FD" w14:textId="7850AFE2" w:rsidR="00AF1EAD" w:rsidRDefault="00AF1EAD">
                            <w:pPr>
                              <w:rPr>
                                <w:rFonts w:asciiTheme="minorHAnsi" w:hAnsiTheme="minorHAnsi" w:cstheme="minorHAnsi"/>
                                <w:b/>
                                <w:sz w:val="22"/>
                                <w:szCs w:val="22"/>
                              </w:rPr>
                            </w:pPr>
                          </w:p>
                          <w:p w14:paraId="4A785B0D" w14:textId="0649D592" w:rsidR="00AF1EAD" w:rsidRDefault="00AF1EAD">
                            <w:pPr>
                              <w:rPr>
                                <w:rFonts w:asciiTheme="minorHAnsi" w:hAnsiTheme="minorHAnsi" w:cstheme="minorHAnsi"/>
                                <w:b/>
                                <w:sz w:val="22"/>
                                <w:szCs w:val="22"/>
                              </w:rPr>
                            </w:pPr>
                          </w:p>
                          <w:p w14:paraId="5992FF54" w14:textId="775A29AE" w:rsidR="00AF1EAD" w:rsidRDefault="00AF1EAD">
                            <w:pPr>
                              <w:rPr>
                                <w:rFonts w:asciiTheme="minorHAnsi" w:hAnsiTheme="minorHAnsi" w:cstheme="minorHAnsi"/>
                                <w:b/>
                                <w:sz w:val="22"/>
                                <w:szCs w:val="22"/>
                              </w:rPr>
                            </w:pPr>
                          </w:p>
                          <w:p w14:paraId="58FDF531" w14:textId="21B431BE" w:rsidR="00AF1EAD" w:rsidRDefault="00AF1EAD">
                            <w:pPr>
                              <w:rPr>
                                <w:rFonts w:asciiTheme="minorHAnsi" w:hAnsiTheme="minorHAnsi" w:cstheme="minorHAnsi"/>
                                <w:b/>
                                <w:sz w:val="22"/>
                                <w:szCs w:val="22"/>
                              </w:rPr>
                            </w:pPr>
                          </w:p>
                          <w:p w14:paraId="18E510CE" w14:textId="26C26CF4" w:rsidR="00AF1EAD" w:rsidRDefault="00AF1EAD">
                            <w:pPr>
                              <w:rPr>
                                <w:rFonts w:asciiTheme="minorHAnsi" w:hAnsiTheme="minorHAnsi" w:cstheme="minorHAnsi"/>
                                <w:b/>
                                <w:sz w:val="22"/>
                                <w:szCs w:val="22"/>
                              </w:rPr>
                            </w:pPr>
                          </w:p>
                          <w:p w14:paraId="0BDA9660" w14:textId="77777777" w:rsidR="00AF1EAD" w:rsidRDefault="00AF1EAD">
                            <w:pPr>
                              <w:rPr>
                                <w:rFonts w:asciiTheme="minorHAnsi" w:hAnsiTheme="minorHAnsi" w:cstheme="minorHAnsi"/>
                                <w:b/>
                                <w:sz w:val="22"/>
                                <w:szCs w:val="22"/>
                              </w:rPr>
                            </w:pPr>
                          </w:p>
                          <w:p w14:paraId="3DD098C9" w14:textId="068230DD" w:rsidR="00D6230F" w:rsidRDefault="00D6230F">
                            <w:pPr>
                              <w:rPr>
                                <w:rFonts w:asciiTheme="minorHAnsi" w:hAnsiTheme="minorHAnsi" w:cstheme="minorHAnsi"/>
                                <w:b/>
                                <w:sz w:val="22"/>
                                <w:szCs w:val="22"/>
                              </w:rPr>
                            </w:pPr>
                          </w:p>
                          <w:p w14:paraId="4B995099" w14:textId="4D05F62B" w:rsidR="00D6230F" w:rsidRDefault="00D6230F">
                            <w:pPr>
                              <w:rPr>
                                <w:rFonts w:asciiTheme="minorHAnsi" w:hAnsiTheme="minorHAnsi" w:cstheme="minorHAnsi"/>
                                <w:b/>
                                <w:sz w:val="22"/>
                                <w:szCs w:val="22"/>
                              </w:rPr>
                            </w:pPr>
                            <w:r>
                              <w:rPr>
                                <w:rFonts w:asciiTheme="minorHAnsi" w:hAnsiTheme="minorHAnsi" w:cstheme="minorHAnsi"/>
                                <w:b/>
                                <w:sz w:val="22"/>
                                <w:szCs w:val="22"/>
                              </w:rPr>
                              <w:t>7) Tarım ve hayvancılık sektörünün sosyal ve kültürel h</w:t>
                            </w:r>
                            <w:r w:rsidRPr="00D6230F">
                              <w:rPr>
                                <w:rFonts w:asciiTheme="minorHAnsi" w:hAnsiTheme="minorHAnsi" w:cstheme="minorHAnsi"/>
                                <w:b/>
                                <w:sz w:val="22"/>
                                <w:szCs w:val="22"/>
                              </w:rPr>
                              <w:t xml:space="preserve">ayat </w:t>
                            </w:r>
                            <w:r>
                              <w:rPr>
                                <w:rFonts w:asciiTheme="minorHAnsi" w:hAnsiTheme="minorHAnsi" w:cstheme="minorHAnsi"/>
                                <w:b/>
                                <w:sz w:val="22"/>
                                <w:szCs w:val="22"/>
                              </w:rPr>
                              <w:t>üzerindeki e</w:t>
                            </w:r>
                            <w:r w:rsidRPr="00D6230F">
                              <w:rPr>
                                <w:rFonts w:asciiTheme="minorHAnsi" w:hAnsiTheme="minorHAnsi" w:cstheme="minorHAnsi"/>
                                <w:b/>
                                <w:sz w:val="22"/>
                                <w:szCs w:val="22"/>
                              </w:rPr>
                              <w:t>tkileri</w:t>
                            </w:r>
                            <w:r>
                              <w:rPr>
                                <w:rFonts w:asciiTheme="minorHAnsi" w:hAnsiTheme="minorHAnsi" w:cstheme="minorHAnsi"/>
                                <w:b/>
                                <w:sz w:val="22"/>
                                <w:szCs w:val="22"/>
                              </w:rPr>
                              <w:t>ni yazınız.</w:t>
                            </w:r>
                          </w:p>
                          <w:p w14:paraId="78C1AEEE" w14:textId="3960D31A" w:rsidR="00D6230F" w:rsidRDefault="00D6230F">
                            <w:pPr>
                              <w:rPr>
                                <w:rFonts w:asciiTheme="minorHAnsi" w:hAnsiTheme="minorHAnsi" w:cstheme="minorHAnsi"/>
                                <w:b/>
                                <w:sz w:val="22"/>
                                <w:szCs w:val="22"/>
                              </w:rPr>
                            </w:pPr>
                          </w:p>
                          <w:p w14:paraId="528F62FD" w14:textId="61D555E1" w:rsidR="00D6230F" w:rsidRDefault="00D6230F">
                            <w:pPr>
                              <w:rPr>
                                <w:rFonts w:asciiTheme="minorHAnsi" w:hAnsiTheme="minorHAnsi" w:cstheme="minorHAnsi"/>
                                <w:b/>
                                <w:sz w:val="22"/>
                                <w:szCs w:val="22"/>
                              </w:rPr>
                            </w:pPr>
                          </w:p>
                          <w:p w14:paraId="504C8E00" w14:textId="23F07A1B" w:rsidR="00D6230F" w:rsidRDefault="00D6230F">
                            <w:pPr>
                              <w:rPr>
                                <w:rFonts w:asciiTheme="minorHAnsi" w:hAnsiTheme="minorHAnsi" w:cstheme="minorHAnsi"/>
                                <w:b/>
                                <w:sz w:val="22"/>
                                <w:szCs w:val="22"/>
                              </w:rPr>
                            </w:pPr>
                          </w:p>
                          <w:p w14:paraId="5B892B0F" w14:textId="5BC78A29" w:rsidR="00D6230F" w:rsidRDefault="00D6230F">
                            <w:pPr>
                              <w:rPr>
                                <w:rFonts w:asciiTheme="minorHAnsi" w:hAnsiTheme="minorHAnsi" w:cstheme="minorHAnsi"/>
                                <w:b/>
                                <w:sz w:val="22"/>
                                <w:szCs w:val="22"/>
                              </w:rPr>
                            </w:pPr>
                          </w:p>
                          <w:p w14:paraId="110C23F5" w14:textId="19CC3869" w:rsidR="00AF1EAD" w:rsidRDefault="00AF1EAD">
                            <w:pPr>
                              <w:rPr>
                                <w:rFonts w:asciiTheme="minorHAnsi" w:hAnsiTheme="minorHAnsi" w:cstheme="minorHAnsi"/>
                                <w:b/>
                                <w:sz w:val="22"/>
                                <w:szCs w:val="22"/>
                              </w:rPr>
                            </w:pPr>
                          </w:p>
                          <w:p w14:paraId="4A9CD5C8" w14:textId="7DC237FD" w:rsidR="00AF1EAD" w:rsidRDefault="00AF1EAD">
                            <w:pPr>
                              <w:rPr>
                                <w:rFonts w:asciiTheme="minorHAnsi" w:hAnsiTheme="minorHAnsi" w:cstheme="minorHAnsi"/>
                                <w:b/>
                                <w:sz w:val="22"/>
                                <w:szCs w:val="22"/>
                              </w:rPr>
                            </w:pPr>
                          </w:p>
                          <w:p w14:paraId="1EEAD90D" w14:textId="3295902E" w:rsidR="00AF1EAD" w:rsidRDefault="00AF1EAD">
                            <w:pPr>
                              <w:rPr>
                                <w:rFonts w:asciiTheme="minorHAnsi" w:hAnsiTheme="minorHAnsi" w:cstheme="minorHAnsi"/>
                                <w:b/>
                                <w:sz w:val="22"/>
                                <w:szCs w:val="22"/>
                              </w:rPr>
                            </w:pPr>
                          </w:p>
                          <w:p w14:paraId="2EC900FD" w14:textId="7037C04D" w:rsidR="00AF1EAD" w:rsidRDefault="00AF1EAD">
                            <w:pPr>
                              <w:rPr>
                                <w:rFonts w:asciiTheme="minorHAnsi" w:hAnsiTheme="minorHAnsi" w:cstheme="minorHAnsi"/>
                                <w:b/>
                                <w:sz w:val="22"/>
                                <w:szCs w:val="22"/>
                              </w:rPr>
                            </w:pPr>
                          </w:p>
                          <w:p w14:paraId="25D9345F" w14:textId="18BAF7A8" w:rsidR="00AF1EAD" w:rsidRDefault="00AF1EAD">
                            <w:pPr>
                              <w:rPr>
                                <w:rFonts w:asciiTheme="minorHAnsi" w:hAnsiTheme="minorHAnsi" w:cstheme="minorHAnsi"/>
                                <w:b/>
                                <w:sz w:val="22"/>
                                <w:szCs w:val="22"/>
                              </w:rPr>
                            </w:pPr>
                          </w:p>
                          <w:p w14:paraId="57BBA506" w14:textId="54B6AB79" w:rsidR="00AF1EAD" w:rsidRDefault="00AF1EAD">
                            <w:pPr>
                              <w:rPr>
                                <w:rFonts w:asciiTheme="minorHAnsi" w:hAnsiTheme="minorHAnsi" w:cstheme="minorHAnsi"/>
                                <w:b/>
                                <w:sz w:val="22"/>
                                <w:szCs w:val="22"/>
                              </w:rPr>
                            </w:pPr>
                          </w:p>
                          <w:p w14:paraId="7EDD280E" w14:textId="05569EE5" w:rsidR="00AF1EAD" w:rsidRDefault="00AF1EAD">
                            <w:pPr>
                              <w:rPr>
                                <w:rFonts w:asciiTheme="minorHAnsi" w:hAnsiTheme="minorHAnsi" w:cstheme="minorHAnsi"/>
                                <w:b/>
                                <w:sz w:val="22"/>
                                <w:szCs w:val="22"/>
                              </w:rPr>
                            </w:pPr>
                          </w:p>
                          <w:p w14:paraId="671A69C4" w14:textId="7B587557" w:rsidR="00AF1EAD" w:rsidRDefault="00AF1EAD">
                            <w:pPr>
                              <w:rPr>
                                <w:rFonts w:asciiTheme="minorHAnsi" w:hAnsiTheme="minorHAnsi" w:cstheme="minorHAnsi"/>
                                <w:b/>
                                <w:sz w:val="22"/>
                                <w:szCs w:val="22"/>
                              </w:rPr>
                            </w:pPr>
                          </w:p>
                          <w:p w14:paraId="0B9A9573" w14:textId="77777777" w:rsidR="00AF1EAD" w:rsidRDefault="00AF1EAD">
                            <w:pPr>
                              <w:rPr>
                                <w:rFonts w:asciiTheme="minorHAnsi" w:hAnsiTheme="minorHAnsi" w:cstheme="minorHAnsi"/>
                                <w:b/>
                                <w:sz w:val="22"/>
                                <w:szCs w:val="22"/>
                              </w:rPr>
                            </w:pPr>
                          </w:p>
                          <w:p w14:paraId="674B4E94" w14:textId="4F125FC7" w:rsidR="00D6230F" w:rsidRDefault="00D6230F">
                            <w:pPr>
                              <w:rPr>
                                <w:rFonts w:asciiTheme="minorHAnsi" w:hAnsiTheme="minorHAnsi" w:cstheme="minorHAnsi"/>
                                <w:b/>
                                <w:sz w:val="22"/>
                                <w:szCs w:val="22"/>
                              </w:rPr>
                            </w:pPr>
                          </w:p>
                          <w:p w14:paraId="0EF1313C" w14:textId="2C71E844" w:rsidR="00D6230F" w:rsidRPr="0034408F" w:rsidRDefault="00D6230F">
                            <w:pPr>
                              <w:rPr>
                                <w:rFonts w:asciiTheme="minorHAnsi" w:hAnsiTheme="minorHAnsi" w:cstheme="minorHAnsi"/>
                                <w:b/>
                                <w:sz w:val="22"/>
                                <w:szCs w:val="22"/>
                              </w:rPr>
                            </w:pPr>
                            <w:r>
                              <w:rPr>
                                <w:rFonts w:asciiTheme="minorHAnsi" w:hAnsiTheme="minorHAnsi" w:cstheme="minorHAnsi"/>
                                <w:b/>
                                <w:sz w:val="22"/>
                                <w:szCs w:val="22"/>
                              </w:rPr>
                              <w:t>8) Uzay madenciliği hakkında bilgi veriniz.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3DC27" id="Text Box 2" o:spid="_x0000_s1040" type="#_x0000_t202" style="position:absolute;margin-left:274.45pt;margin-top:29.05pt;width:262.7pt;height:7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GHiAIAABkFAAAOAAAAZHJzL2Uyb0RvYy54bWysVNuO2yAQfa/Uf0C8Z32JnY2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" stroked="f">
                <v:textbox>
                  <w:txbxContent>
                    <w:p w14:paraId="42FF6DD8" w14:textId="75BD0394" w:rsidR="00722CBD" w:rsidRPr="0034408F" w:rsidRDefault="00722CBD" w:rsidP="000D6827">
                      <w:pPr>
                        <w:autoSpaceDE w:val="0"/>
                        <w:autoSpaceDN w:val="0"/>
                        <w:adjustRightInd w:val="0"/>
                        <w:rPr>
                          <w:rFonts w:asciiTheme="minorHAnsi" w:hAnsiTheme="minorHAnsi" w:cstheme="minorHAnsi"/>
                          <w:b/>
                          <w:sz w:val="22"/>
                          <w:szCs w:val="22"/>
                        </w:rPr>
                      </w:pPr>
                      <w:r>
                        <w:rPr>
                          <w:rFonts w:asciiTheme="minorHAnsi" w:hAnsiTheme="minorHAnsi" w:cstheme="minorHAnsi"/>
                          <w:b/>
                          <w:bCs/>
                          <w:sz w:val="22"/>
                          <w:szCs w:val="22"/>
                        </w:rPr>
                        <w:t>5) Küresel iklim değişimine karşı mücadele için günlük hayatta alınması gerekenler önlemler nelerdir?</w:t>
                      </w:r>
                    </w:p>
                    <w:p w14:paraId="1A983FFE" w14:textId="6F3F427E" w:rsidR="00722CBD" w:rsidRDefault="00722CBD">
                      <w:pPr>
                        <w:rPr>
                          <w:rFonts w:asciiTheme="minorHAnsi" w:hAnsiTheme="minorHAnsi" w:cstheme="minorHAnsi"/>
                          <w:b/>
                          <w:sz w:val="22"/>
                          <w:szCs w:val="22"/>
                        </w:rPr>
                      </w:pPr>
                    </w:p>
                    <w:p w14:paraId="68E6D42E" w14:textId="761B139E" w:rsidR="00722CBD" w:rsidRDefault="00722CBD">
                      <w:pPr>
                        <w:rPr>
                          <w:rFonts w:asciiTheme="minorHAnsi" w:hAnsiTheme="minorHAnsi" w:cstheme="minorHAnsi"/>
                          <w:b/>
                          <w:sz w:val="22"/>
                          <w:szCs w:val="22"/>
                        </w:rPr>
                      </w:pPr>
                    </w:p>
                    <w:p w14:paraId="07CC8DF0" w14:textId="4D6DD547" w:rsidR="00AF1EAD" w:rsidRDefault="00AF1EAD">
                      <w:pPr>
                        <w:rPr>
                          <w:rFonts w:asciiTheme="minorHAnsi" w:hAnsiTheme="minorHAnsi" w:cstheme="minorHAnsi"/>
                          <w:b/>
                          <w:sz w:val="22"/>
                          <w:szCs w:val="22"/>
                        </w:rPr>
                      </w:pPr>
                    </w:p>
                    <w:p w14:paraId="099BDB44" w14:textId="3B376458" w:rsidR="00AF1EAD" w:rsidRDefault="00AF1EAD">
                      <w:pPr>
                        <w:rPr>
                          <w:rFonts w:asciiTheme="minorHAnsi" w:hAnsiTheme="minorHAnsi" w:cstheme="minorHAnsi"/>
                          <w:b/>
                          <w:sz w:val="22"/>
                          <w:szCs w:val="22"/>
                        </w:rPr>
                      </w:pPr>
                    </w:p>
                    <w:p w14:paraId="571156FD" w14:textId="4F430BA4" w:rsidR="00AF1EAD" w:rsidRDefault="00AF1EAD">
                      <w:pPr>
                        <w:rPr>
                          <w:rFonts w:asciiTheme="minorHAnsi" w:hAnsiTheme="minorHAnsi" w:cstheme="minorHAnsi"/>
                          <w:b/>
                          <w:sz w:val="22"/>
                          <w:szCs w:val="22"/>
                        </w:rPr>
                      </w:pPr>
                    </w:p>
                    <w:p w14:paraId="5A226359" w14:textId="744A4630" w:rsidR="00AF1EAD" w:rsidRDefault="00AF1EAD">
                      <w:pPr>
                        <w:rPr>
                          <w:rFonts w:asciiTheme="minorHAnsi" w:hAnsiTheme="minorHAnsi" w:cstheme="minorHAnsi"/>
                          <w:b/>
                          <w:sz w:val="22"/>
                          <w:szCs w:val="22"/>
                        </w:rPr>
                      </w:pPr>
                    </w:p>
                    <w:p w14:paraId="60739F1D" w14:textId="4EAC0928" w:rsidR="00AF1EAD" w:rsidRDefault="00AF1EAD">
                      <w:pPr>
                        <w:rPr>
                          <w:rFonts w:asciiTheme="minorHAnsi" w:hAnsiTheme="minorHAnsi" w:cstheme="minorHAnsi"/>
                          <w:b/>
                          <w:sz w:val="22"/>
                          <w:szCs w:val="22"/>
                        </w:rPr>
                      </w:pPr>
                    </w:p>
                    <w:p w14:paraId="38E81368" w14:textId="3A3D4862" w:rsidR="00AF1EAD" w:rsidRDefault="00AF1EAD">
                      <w:pPr>
                        <w:rPr>
                          <w:rFonts w:asciiTheme="minorHAnsi" w:hAnsiTheme="minorHAnsi" w:cstheme="minorHAnsi"/>
                          <w:b/>
                          <w:sz w:val="22"/>
                          <w:szCs w:val="22"/>
                        </w:rPr>
                      </w:pPr>
                    </w:p>
                    <w:p w14:paraId="5C0EBC01" w14:textId="3C4F5B7D" w:rsidR="00AF1EAD" w:rsidRDefault="00AF1EAD">
                      <w:pPr>
                        <w:rPr>
                          <w:rFonts w:asciiTheme="minorHAnsi" w:hAnsiTheme="minorHAnsi" w:cstheme="minorHAnsi"/>
                          <w:b/>
                          <w:sz w:val="22"/>
                          <w:szCs w:val="22"/>
                        </w:rPr>
                      </w:pPr>
                    </w:p>
                    <w:p w14:paraId="4B759E2E" w14:textId="7A422765" w:rsidR="00AF1EAD" w:rsidRDefault="00AF1EAD">
                      <w:pPr>
                        <w:rPr>
                          <w:rFonts w:asciiTheme="minorHAnsi" w:hAnsiTheme="minorHAnsi" w:cstheme="minorHAnsi"/>
                          <w:b/>
                          <w:sz w:val="22"/>
                          <w:szCs w:val="22"/>
                        </w:rPr>
                      </w:pPr>
                    </w:p>
                    <w:p w14:paraId="56EE41FB" w14:textId="77777777" w:rsidR="00AF1EAD" w:rsidRDefault="00AF1EAD">
                      <w:pPr>
                        <w:rPr>
                          <w:rFonts w:asciiTheme="minorHAnsi" w:hAnsiTheme="minorHAnsi" w:cstheme="minorHAnsi"/>
                          <w:b/>
                          <w:sz w:val="22"/>
                          <w:szCs w:val="22"/>
                        </w:rPr>
                      </w:pPr>
                    </w:p>
                    <w:p w14:paraId="586CB167" w14:textId="5CDEAC6F" w:rsidR="00722CBD" w:rsidRDefault="00722CBD">
                      <w:pPr>
                        <w:rPr>
                          <w:rFonts w:asciiTheme="minorHAnsi" w:hAnsiTheme="minorHAnsi" w:cstheme="minorHAnsi"/>
                          <w:b/>
                          <w:sz w:val="22"/>
                          <w:szCs w:val="22"/>
                        </w:rPr>
                      </w:pPr>
                    </w:p>
                    <w:p w14:paraId="658A0D5E" w14:textId="1D183A84" w:rsidR="00722CBD" w:rsidRDefault="00722CBD">
                      <w:pPr>
                        <w:rPr>
                          <w:rFonts w:asciiTheme="minorHAnsi" w:hAnsiTheme="minorHAnsi" w:cstheme="minorHAnsi"/>
                          <w:b/>
                          <w:sz w:val="22"/>
                          <w:szCs w:val="22"/>
                        </w:rPr>
                      </w:pPr>
                      <w:r>
                        <w:rPr>
                          <w:rFonts w:asciiTheme="minorHAnsi" w:hAnsiTheme="minorHAnsi" w:cstheme="minorHAnsi"/>
                          <w:b/>
                          <w:sz w:val="22"/>
                          <w:szCs w:val="22"/>
                        </w:rPr>
                        <w:t>6) Karbon Ayak İzi nedir?</w:t>
                      </w:r>
                    </w:p>
                    <w:p w14:paraId="45898DE1" w14:textId="4914C5DB" w:rsidR="00D6230F" w:rsidRDefault="00D6230F">
                      <w:pPr>
                        <w:rPr>
                          <w:rFonts w:asciiTheme="minorHAnsi" w:hAnsiTheme="minorHAnsi" w:cstheme="minorHAnsi"/>
                          <w:b/>
                          <w:sz w:val="22"/>
                          <w:szCs w:val="22"/>
                        </w:rPr>
                      </w:pPr>
                    </w:p>
                    <w:p w14:paraId="3CF74996" w14:textId="75CECFF6" w:rsidR="00D6230F" w:rsidRDefault="00D6230F">
                      <w:pPr>
                        <w:rPr>
                          <w:rFonts w:asciiTheme="minorHAnsi" w:hAnsiTheme="minorHAnsi" w:cstheme="minorHAnsi"/>
                          <w:b/>
                          <w:sz w:val="22"/>
                          <w:szCs w:val="22"/>
                        </w:rPr>
                      </w:pPr>
                    </w:p>
                    <w:p w14:paraId="1A0D13B8" w14:textId="0D66106E" w:rsidR="00D6230F" w:rsidRDefault="00D6230F">
                      <w:pPr>
                        <w:rPr>
                          <w:rFonts w:asciiTheme="minorHAnsi" w:hAnsiTheme="minorHAnsi" w:cstheme="minorHAnsi"/>
                          <w:b/>
                          <w:sz w:val="22"/>
                          <w:szCs w:val="22"/>
                        </w:rPr>
                      </w:pPr>
                    </w:p>
                    <w:p w14:paraId="1F910210" w14:textId="1908D8D6" w:rsidR="00AF1EAD" w:rsidRDefault="00AF1EAD">
                      <w:pPr>
                        <w:rPr>
                          <w:rFonts w:asciiTheme="minorHAnsi" w:hAnsiTheme="minorHAnsi" w:cstheme="minorHAnsi"/>
                          <w:b/>
                          <w:sz w:val="22"/>
                          <w:szCs w:val="22"/>
                        </w:rPr>
                      </w:pPr>
                    </w:p>
                    <w:p w14:paraId="037345FD" w14:textId="7850AFE2" w:rsidR="00AF1EAD" w:rsidRDefault="00AF1EAD">
                      <w:pPr>
                        <w:rPr>
                          <w:rFonts w:asciiTheme="minorHAnsi" w:hAnsiTheme="minorHAnsi" w:cstheme="minorHAnsi"/>
                          <w:b/>
                          <w:sz w:val="22"/>
                          <w:szCs w:val="22"/>
                        </w:rPr>
                      </w:pPr>
                    </w:p>
                    <w:p w14:paraId="4A785B0D" w14:textId="0649D592" w:rsidR="00AF1EAD" w:rsidRDefault="00AF1EAD">
                      <w:pPr>
                        <w:rPr>
                          <w:rFonts w:asciiTheme="minorHAnsi" w:hAnsiTheme="minorHAnsi" w:cstheme="minorHAnsi"/>
                          <w:b/>
                          <w:sz w:val="22"/>
                          <w:szCs w:val="22"/>
                        </w:rPr>
                      </w:pPr>
                    </w:p>
                    <w:p w14:paraId="5992FF54" w14:textId="775A29AE" w:rsidR="00AF1EAD" w:rsidRDefault="00AF1EAD">
                      <w:pPr>
                        <w:rPr>
                          <w:rFonts w:asciiTheme="minorHAnsi" w:hAnsiTheme="minorHAnsi" w:cstheme="minorHAnsi"/>
                          <w:b/>
                          <w:sz w:val="22"/>
                          <w:szCs w:val="22"/>
                        </w:rPr>
                      </w:pPr>
                    </w:p>
                    <w:p w14:paraId="58FDF531" w14:textId="21B431BE" w:rsidR="00AF1EAD" w:rsidRDefault="00AF1EAD">
                      <w:pPr>
                        <w:rPr>
                          <w:rFonts w:asciiTheme="minorHAnsi" w:hAnsiTheme="minorHAnsi" w:cstheme="minorHAnsi"/>
                          <w:b/>
                          <w:sz w:val="22"/>
                          <w:szCs w:val="22"/>
                        </w:rPr>
                      </w:pPr>
                    </w:p>
                    <w:p w14:paraId="18E510CE" w14:textId="26C26CF4" w:rsidR="00AF1EAD" w:rsidRDefault="00AF1EAD">
                      <w:pPr>
                        <w:rPr>
                          <w:rFonts w:asciiTheme="minorHAnsi" w:hAnsiTheme="minorHAnsi" w:cstheme="minorHAnsi"/>
                          <w:b/>
                          <w:sz w:val="22"/>
                          <w:szCs w:val="22"/>
                        </w:rPr>
                      </w:pPr>
                    </w:p>
                    <w:p w14:paraId="0BDA9660" w14:textId="77777777" w:rsidR="00AF1EAD" w:rsidRDefault="00AF1EAD">
                      <w:pPr>
                        <w:rPr>
                          <w:rFonts w:asciiTheme="minorHAnsi" w:hAnsiTheme="minorHAnsi" w:cstheme="minorHAnsi"/>
                          <w:b/>
                          <w:sz w:val="22"/>
                          <w:szCs w:val="22"/>
                        </w:rPr>
                      </w:pPr>
                    </w:p>
                    <w:p w14:paraId="3DD098C9" w14:textId="068230DD" w:rsidR="00D6230F" w:rsidRDefault="00D6230F">
                      <w:pPr>
                        <w:rPr>
                          <w:rFonts w:asciiTheme="minorHAnsi" w:hAnsiTheme="minorHAnsi" w:cstheme="minorHAnsi"/>
                          <w:b/>
                          <w:sz w:val="22"/>
                          <w:szCs w:val="22"/>
                        </w:rPr>
                      </w:pPr>
                    </w:p>
                    <w:p w14:paraId="4B995099" w14:textId="4D05F62B" w:rsidR="00D6230F" w:rsidRDefault="00D6230F">
                      <w:pPr>
                        <w:rPr>
                          <w:rFonts w:asciiTheme="minorHAnsi" w:hAnsiTheme="minorHAnsi" w:cstheme="minorHAnsi"/>
                          <w:b/>
                          <w:sz w:val="22"/>
                          <w:szCs w:val="22"/>
                        </w:rPr>
                      </w:pPr>
                      <w:r>
                        <w:rPr>
                          <w:rFonts w:asciiTheme="minorHAnsi" w:hAnsiTheme="minorHAnsi" w:cstheme="minorHAnsi"/>
                          <w:b/>
                          <w:sz w:val="22"/>
                          <w:szCs w:val="22"/>
                        </w:rPr>
                        <w:t>7) Tarım ve hayvancılık sektörünün sosyal ve kültürel h</w:t>
                      </w:r>
                      <w:r w:rsidRPr="00D6230F">
                        <w:rPr>
                          <w:rFonts w:asciiTheme="minorHAnsi" w:hAnsiTheme="minorHAnsi" w:cstheme="minorHAnsi"/>
                          <w:b/>
                          <w:sz w:val="22"/>
                          <w:szCs w:val="22"/>
                        </w:rPr>
                        <w:t xml:space="preserve">ayat </w:t>
                      </w:r>
                      <w:r>
                        <w:rPr>
                          <w:rFonts w:asciiTheme="minorHAnsi" w:hAnsiTheme="minorHAnsi" w:cstheme="minorHAnsi"/>
                          <w:b/>
                          <w:sz w:val="22"/>
                          <w:szCs w:val="22"/>
                        </w:rPr>
                        <w:t>üzerindeki e</w:t>
                      </w:r>
                      <w:r w:rsidRPr="00D6230F">
                        <w:rPr>
                          <w:rFonts w:asciiTheme="minorHAnsi" w:hAnsiTheme="minorHAnsi" w:cstheme="minorHAnsi"/>
                          <w:b/>
                          <w:sz w:val="22"/>
                          <w:szCs w:val="22"/>
                        </w:rPr>
                        <w:t>tkileri</w:t>
                      </w:r>
                      <w:r>
                        <w:rPr>
                          <w:rFonts w:asciiTheme="minorHAnsi" w:hAnsiTheme="minorHAnsi" w:cstheme="minorHAnsi"/>
                          <w:b/>
                          <w:sz w:val="22"/>
                          <w:szCs w:val="22"/>
                        </w:rPr>
                        <w:t>ni yazınız.</w:t>
                      </w:r>
                    </w:p>
                    <w:p w14:paraId="78C1AEEE" w14:textId="3960D31A" w:rsidR="00D6230F" w:rsidRDefault="00D6230F">
                      <w:pPr>
                        <w:rPr>
                          <w:rFonts w:asciiTheme="minorHAnsi" w:hAnsiTheme="minorHAnsi" w:cstheme="minorHAnsi"/>
                          <w:b/>
                          <w:sz w:val="22"/>
                          <w:szCs w:val="22"/>
                        </w:rPr>
                      </w:pPr>
                    </w:p>
                    <w:p w14:paraId="528F62FD" w14:textId="61D555E1" w:rsidR="00D6230F" w:rsidRDefault="00D6230F">
                      <w:pPr>
                        <w:rPr>
                          <w:rFonts w:asciiTheme="minorHAnsi" w:hAnsiTheme="minorHAnsi" w:cstheme="minorHAnsi"/>
                          <w:b/>
                          <w:sz w:val="22"/>
                          <w:szCs w:val="22"/>
                        </w:rPr>
                      </w:pPr>
                    </w:p>
                    <w:p w14:paraId="504C8E00" w14:textId="23F07A1B" w:rsidR="00D6230F" w:rsidRDefault="00D6230F">
                      <w:pPr>
                        <w:rPr>
                          <w:rFonts w:asciiTheme="minorHAnsi" w:hAnsiTheme="minorHAnsi" w:cstheme="minorHAnsi"/>
                          <w:b/>
                          <w:sz w:val="22"/>
                          <w:szCs w:val="22"/>
                        </w:rPr>
                      </w:pPr>
                    </w:p>
                    <w:p w14:paraId="5B892B0F" w14:textId="5BC78A29" w:rsidR="00D6230F" w:rsidRDefault="00D6230F">
                      <w:pPr>
                        <w:rPr>
                          <w:rFonts w:asciiTheme="minorHAnsi" w:hAnsiTheme="minorHAnsi" w:cstheme="minorHAnsi"/>
                          <w:b/>
                          <w:sz w:val="22"/>
                          <w:szCs w:val="22"/>
                        </w:rPr>
                      </w:pPr>
                    </w:p>
                    <w:p w14:paraId="110C23F5" w14:textId="19CC3869" w:rsidR="00AF1EAD" w:rsidRDefault="00AF1EAD">
                      <w:pPr>
                        <w:rPr>
                          <w:rFonts w:asciiTheme="minorHAnsi" w:hAnsiTheme="minorHAnsi" w:cstheme="minorHAnsi"/>
                          <w:b/>
                          <w:sz w:val="22"/>
                          <w:szCs w:val="22"/>
                        </w:rPr>
                      </w:pPr>
                    </w:p>
                    <w:p w14:paraId="4A9CD5C8" w14:textId="7DC237FD" w:rsidR="00AF1EAD" w:rsidRDefault="00AF1EAD">
                      <w:pPr>
                        <w:rPr>
                          <w:rFonts w:asciiTheme="minorHAnsi" w:hAnsiTheme="minorHAnsi" w:cstheme="minorHAnsi"/>
                          <w:b/>
                          <w:sz w:val="22"/>
                          <w:szCs w:val="22"/>
                        </w:rPr>
                      </w:pPr>
                    </w:p>
                    <w:p w14:paraId="1EEAD90D" w14:textId="3295902E" w:rsidR="00AF1EAD" w:rsidRDefault="00AF1EAD">
                      <w:pPr>
                        <w:rPr>
                          <w:rFonts w:asciiTheme="minorHAnsi" w:hAnsiTheme="minorHAnsi" w:cstheme="minorHAnsi"/>
                          <w:b/>
                          <w:sz w:val="22"/>
                          <w:szCs w:val="22"/>
                        </w:rPr>
                      </w:pPr>
                    </w:p>
                    <w:p w14:paraId="2EC900FD" w14:textId="7037C04D" w:rsidR="00AF1EAD" w:rsidRDefault="00AF1EAD">
                      <w:pPr>
                        <w:rPr>
                          <w:rFonts w:asciiTheme="minorHAnsi" w:hAnsiTheme="minorHAnsi" w:cstheme="minorHAnsi"/>
                          <w:b/>
                          <w:sz w:val="22"/>
                          <w:szCs w:val="22"/>
                        </w:rPr>
                      </w:pPr>
                    </w:p>
                    <w:p w14:paraId="25D9345F" w14:textId="18BAF7A8" w:rsidR="00AF1EAD" w:rsidRDefault="00AF1EAD">
                      <w:pPr>
                        <w:rPr>
                          <w:rFonts w:asciiTheme="minorHAnsi" w:hAnsiTheme="minorHAnsi" w:cstheme="minorHAnsi"/>
                          <w:b/>
                          <w:sz w:val="22"/>
                          <w:szCs w:val="22"/>
                        </w:rPr>
                      </w:pPr>
                    </w:p>
                    <w:p w14:paraId="57BBA506" w14:textId="54B6AB79" w:rsidR="00AF1EAD" w:rsidRDefault="00AF1EAD">
                      <w:pPr>
                        <w:rPr>
                          <w:rFonts w:asciiTheme="minorHAnsi" w:hAnsiTheme="minorHAnsi" w:cstheme="minorHAnsi"/>
                          <w:b/>
                          <w:sz w:val="22"/>
                          <w:szCs w:val="22"/>
                        </w:rPr>
                      </w:pPr>
                    </w:p>
                    <w:p w14:paraId="7EDD280E" w14:textId="05569EE5" w:rsidR="00AF1EAD" w:rsidRDefault="00AF1EAD">
                      <w:pPr>
                        <w:rPr>
                          <w:rFonts w:asciiTheme="minorHAnsi" w:hAnsiTheme="minorHAnsi" w:cstheme="minorHAnsi"/>
                          <w:b/>
                          <w:sz w:val="22"/>
                          <w:szCs w:val="22"/>
                        </w:rPr>
                      </w:pPr>
                    </w:p>
                    <w:p w14:paraId="671A69C4" w14:textId="7B587557" w:rsidR="00AF1EAD" w:rsidRDefault="00AF1EAD">
                      <w:pPr>
                        <w:rPr>
                          <w:rFonts w:asciiTheme="minorHAnsi" w:hAnsiTheme="minorHAnsi" w:cstheme="minorHAnsi"/>
                          <w:b/>
                          <w:sz w:val="22"/>
                          <w:szCs w:val="22"/>
                        </w:rPr>
                      </w:pPr>
                    </w:p>
                    <w:p w14:paraId="0B9A9573" w14:textId="77777777" w:rsidR="00AF1EAD" w:rsidRDefault="00AF1EAD">
                      <w:pPr>
                        <w:rPr>
                          <w:rFonts w:asciiTheme="minorHAnsi" w:hAnsiTheme="minorHAnsi" w:cstheme="minorHAnsi"/>
                          <w:b/>
                          <w:sz w:val="22"/>
                          <w:szCs w:val="22"/>
                        </w:rPr>
                      </w:pPr>
                    </w:p>
                    <w:p w14:paraId="674B4E94" w14:textId="4F125FC7" w:rsidR="00D6230F" w:rsidRDefault="00D6230F">
                      <w:pPr>
                        <w:rPr>
                          <w:rFonts w:asciiTheme="minorHAnsi" w:hAnsiTheme="minorHAnsi" w:cstheme="minorHAnsi"/>
                          <w:b/>
                          <w:sz w:val="22"/>
                          <w:szCs w:val="22"/>
                        </w:rPr>
                      </w:pPr>
                    </w:p>
                    <w:p w14:paraId="0EF1313C" w14:textId="2C71E844" w:rsidR="00D6230F" w:rsidRPr="0034408F" w:rsidRDefault="00D6230F">
                      <w:pPr>
                        <w:rPr>
                          <w:rFonts w:asciiTheme="minorHAnsi" w:hAnsiTheme="minorHAnsi" w:cstheme="minorHAnsi"/>
                          <w:b/>
                          <w:sz w:val="22"/>
                          <w:szCs w:val="22"/>
                        </w:rPr>
                      </w:pPr>
                      <w:r>
                        <w:rPr>
                          <w:rFonts w:asciiTheme="minorHAnsi" w:hAnsiTheme="minorHAnsi" w:cstheme="minorHAnsi"/>
                          <w:b/>
                          <w:sz w:val="22"/>
                          <w:szCs w:val="22"/>
                        </w:rPr>
                        <w:t>8) Uzay madenciliği hakkında bilgi veriniz.</w:t>
                      </w:r>
                    </w:p>
                  </w:txbxContent>
                </v:textbox>
                <w10:wrap type="square"/>
              </v:shape>
            </w:pict>
          </mc:Fallback>
        </mc:AlternateContent>
      </w:r>
      <w:r w:rsidR="00D9010C">
        <w:rPr>
          <w:bCs/>
          <w:noProof/>
          <w:sz w:val="20"/>
          <w:szCs w:val="20"/>
        </w:rPr>
        <mc:AlternateContent>
          <mc:Choice Requires="wps">
            <w:drawing>
              <wp:anchor distT="0" distB="0" distL="114300" distR="114300" simplePos="0" relativeHeight="251655168" behindDoc="0" locked="0" layoutInCell="1" allowOverlap="1" wp14:anchorId="16AB73BC" wp14:editId="7E269F4C">
                <wp:simplePos x="0" y="0"/>
                <wp:positionH relativeFrom="column">
                  <wp:posOffset>5715</wp:posOffset>
                </wp:positionH>
                <wp:positionV relativeFrom="paragraph">
                  <wp:posOffset>424180</wp:posOffset>
                </wp:positionV>
                <wp:extent cx="3401695" cy="9028430"/>
                <wp:effectExtent l="0" t="0" r="8255" b="127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902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3E886" w14:textId="77777777" w:rsidR="00722CBD" w:rsidRPr="00C07490" w:rsidRDefault="00722CBD">
                            <w:pPr>
                              <w:rPr>
                                <w:rFonts w:asciiTheme="minorHAnsi" w:hAnsiTheme="minorHAnsi" w:cstheme="minorHAnsi"/>
                                <w:i/>
                                <w:sz w:val="20"/>
                                <w:szCs w:val="20"/>
                              </w:rPr>
                            </w:pPr>
                            <w:r w:rsidRPr="0034408F">
                              <w:rPr>
                                <w:rFonts w:asciiTheme="minorHAnsi" w:hAnsiTheme="minorHAnsi" w:cstheme="minorHAnsi"/>
                                <w:i/>
                                <w:sz w:val="20"/>
                                <w:szCs w:val="20"/>
                              </w:rPr>
                              <w:t>Not: Klasik soruların her birinin doğru cevabı 5 puandır.</w:t>
                            </w:r>
                          </w:p>
                          <w:p w14:paraId="536BE77E" w14:textId="6401222C" w:rsidR="00722CBD" w:rsidRDefault="00722CBD" w:rsidP="000D6827">
                            <w:pPr>
                              <w:rPr>
                                <w:rFonts w:asciiTheme="minorHAnsi" w:hAnsiTheme="minorHAnsi" w:cstheme="minorHAnsi"/>
                                <w:b/>
                                <w:sz w:val="22"/>
                                <w:szCs w:val="22"/>
                              </w:rPr>
                            </w:pPr>
                            <w:r w:rsidRPr="0034408F">
                              <w:rPr>
                                <w:rFonts w:asciiTheme="minorHAnsi" w:hAnsiTheme="minorHAnsi" w:cstheme="minorHAnsi"/>
                                <w:b/>
                                <w:sz w:val="22"/>
                                <w:szCs w:val="22"/>
                              </w:rPr>
                              <w:t>1</w:t>
                            </w:r>
                            <w:r>
                              <w:rPr>
                                <w:rFonts w:asciiTheme="minorHAnsi" w:hAnsiTheme="minorHAnsi" w:cstheme="minorHAnsi"/>
                                <w:b/>
                                <w:sz w:val="22"/>
                                <w:szCs w:val="22"/>
                              </w:rPr>
                              <w:t xml:space="preserve">) </w:t>
                            </w:r>
                            <w:r w:rsidR="00427192">
                              <w:rPr>
                                <w:rFonts w:asciiTheme="minorHAnsi" w:hAnsiTheme="minorHAnsi" w:cstheme="minorHAnsi"/>
                                <w:b/>
                                <w:sz w:val="22"/>
                                <w:szCs w:val="22"/>
                              </w:rPr>
                              <w:t>Tsunami nedir? Tsunami tehlikesinin fazla olduğu ülkelere iki tane örnek veriniz.</w:t>
                            </w:r>
                          </w:p>
                          <w:p w14:paraId="6D9CB406" w14:textId="77777777" w:rsidR="00722CBD" w:rsidRDefault="00722CBD" w:rsidP="00DC259E">
                            <w:pPr>
                              <w:rPr>
                                <w:rFonts w:asciiTheme="minorHAnsi" w:hAnsiTheme="minorHAnsi" w:cstheme="minorHAnsi"/>
                                <w:b/>
                                <w:sz w:val="22"/>
                                <w:szCs w:val="22"/>
                              </w:rPr>
                            </w:pPr>
                          </w:p>
                          <w:p w14:paraId="2FB32F8F" w14:textId="77777777" w:rsidR="00722CBD" w:rsidRDefault="00722CBD" w:rsidP="00DC259E">
                            <w:pPr>
                              <w:rPr>
                                <w:rFonts w:asciiTheme="minorHAnsi" w:hAnsiTheme="minorHAnsi" w:cstheme="minorHAnsi"/>
                                <w:b/>
                                <w:sz w:val="22"/>
                                <w:szCs w:val="22"/>
                              </w:rPr>
                            </w:pPr>
                          </w:p>
                          <w:p w14:paraId="083451A7" w14:textId="77777777" w:rsidR="00722CBD" w:rsidRDefault="00722CBD" w:rsidP="00DC259E">
                            <w:pPr>
                              <w:rPr>
                                <w:rFonts w:asciiTheme="minorHAnsi" w:hAnsiTheme="minorHAnsi" w:cstheme="minorHAnsi"/>
                                <w:b/>
                                <w:sz w:val="22"/>
                                <w:szCs w:val="22"/>
                              </w:rPr>
                            </w:pPr>
                          </w:p>
                          <w:p w14:paraId="5A2D18D5" w14:textId="4CCECDBA" w:rsidR="00722CBD" w:rsidRDefault="00722CBD" w:rsidP="00DC259E">
                            <w:pPr>
                              <w:rPr>
                                <w:rFonts w:asciiTheme="minorHAnsi" w:hAnsiTheme="minorHAnsi" w:cstheme="minorHAnsi"/>
                                <w:b/>
                                <w:sz w:val="22"/>
                                <w:szCs w:val="22"/>
                              </w:rPr>
                            </w:pPr>
                          </w:p>
                          <w:p w14:paraId="34B72440" w14:textId="70F67042" w:rsidR="00AF1EAD" w:rsidRDefault="00AF1EAD" w:rsidP="00DC259E">
                            <w:pPr>
                              <w:rPr>
                                <w:rFonts w:asciiTheme="minorHAnsi" w:hAnsiTheme="minorHAnsi" w:cstheme="minorHAnsi"/>
                                <w:b/>
                                <w:sz w:val="22"/>
                                <w:szCs w:val="22"/>
                              </w:rPr>
                            </w:pPr>
                          </w:p>
                          <w:p w14:paraId="393D78FB" w14:textId="714A5AE4" w:rsidR="00AF1EAD" w:rsidRDefault="00AF1EAD" w:rsidP="00DC259E">
                            <w:pPr>
                              <w:rPr>
                                <w:rFonts w:asciiTheme="minorHAnsi" w:hAnsiTheme="minorHAnsi" w:cstheme="minorHAnsi"/>
                                <w:b/>
                                <w:sz w:val="22"/>
                                <w:szCs w:val="22"/>
                              </w:rPr>
                            </w:pPr>
                          </w:p>
                          <w:p w14:paraId="4C8DC713" w14:textId="77777777" w:rsidR="00AF1EAD" w:rsidRDefault="00AF1EAD" w:rsidP="00DC259E">
                            <w:pPr>
                              <w:rPr>
                                <w:rFonts w:asciiTheme="minorHAnsi" w:hAnsiTheme="minorHAnsi" w:cstheme="minorHAnsi"/>
                                <w:b/>
                                <w:sz w:val="22"/>
                                <w:szCs w:val="22"/>
                              </w:rPr>
                            </w:pPr>
                          </w:p>
                          <w:p w14:paraId="540DB4AE" w14:textId="2CD956E5" w:rsidR="00AF1EAD" w:rsidRDefault="00AF1EAD" w:rsidP="00DC259E">
                            <w:pPr>
                              <w:rPr>
                                <w:rFonts w:asciiTheme="minorHAnsi" w:hAnsiTheme="minorHAnsi" w:cstheme="minorHAnsi"/>
                                <w:b/>
                                <w:sz w:val="22"/>
                                <w:szCs w:val="22"/>
                              </w:rPr>
                            </w:pPr>
                          </w:p>
                          <w:p w14:paraId="28E7674F" w14:textId="50730C8D" w:rsidR="00AF1EAD" w:rsidRDefault="00AF1EAD" w:rsidP="00DC259E">
                            <w:pPr>
                              <w:rPr>
                                <w:rFonts w:asciiTheme="minorHAnsi" w:hAnsiTheme="minorHAnsi" w:cstheme="minorHAnsi"/>
                                <w:b/>
                                <w:sz w:val="22"/>
                                <w:szCs w:val="22"/>
                              </w:rPr>
                            </w:pPr>
                          </w:p>
                          <w:p w14:paraId="68B568AB" w14:textId="77777777" w:rsidR="00AF1EAD" w:rsidRDefault="00AF1EAD" w:rsidP="00DC259E">
                            <w:pPr>
                              <w:rPr>
                                <w:rFonts w:asciiTheme="minorHAnsi" w:hAnsiTheme="minorHAnsi" w:cstheme="minorHAnsi"/>
                                <w:b/>
                                <w:sz w:val="22"/>
                                <w:szCs w:val="22"/>
                              </w:rPr>
                            </w:pPr>
                          </w:p>
                          <w:p w14:paraId="0F1E80D1" w14:textId="77777777" w:rsidR="00722CBD" w:rsidRDefault="00722CBD" w:rsidP="00DC259E">
                            <w:pPr>
                              <w:rPr>
                                <w:rFonts w:asciiTheme="minorHAnsi" w:hAnsiTheme="minorHAnsi" w:cstheme="minorHAnsi"/>
                                <w:b/>
                                <w:sz w:val="22"/>
                                <w:szCs w:val="22"/>
                              </w:rPr>
                            </w:pPr>
                          </w:p>
                          <w:p w14:paraId="204098CF" w14:textId="20E72E49" w:rsidR="00722CBD" w:rsidRDefault="00427192" w:rsidP="00DC259E">
                            <w:pPr>
                              <w:rPr>
                                <w:rFonts w:asciiTheme="minorHAnsi" w:hAnsiTheme="minorHAnsi" w:cstheme="minorHAnsi"/>
                                <w:b/>
                                <w:sz w:val="22"/>
                                <w:szCs w:val="22"/>
                              </w:rPr>
                            </w:pPr>
                            <w:r>
                              <w:rPr>
                                <w:rFonts w:asciiTheme="minorHAnsi" w:hAnsiTheme="minorHAnsi" w:cstheme="minorHAnsi"/>
                                <w:b/>
                                <w:sz w:val="22"/>
                                <w:szCs w:val="22"/>
                              </w:rPr>
                              <w:t>2) Küresel iklim değişiminin nedenlerini yazınız.</w:t>
                            </w:r>
                          </w:p>
                          <w:p w14:paraId="69331098" w14:textId="77777777" w:rsidR="00722CBD" w:rsidRDefault="00722CBD" w:rsidP="00DC259E">
                            <w:pPr>
                              <w:rPr>
                                <w:rFonts w:asciiTheme="minorHAnsi" w:hAnsiTheme="minorHAnsi" w:cstheme="minorHAnsi"/>
                                <w:b/>
                                <w:sz w:val="22"/>
                                <w:szCs w:val="22"/>
                              </w:rPr>
                            </w:pPr>
                          </w:p>
                          <w:p w14:paraId="6710776D" w14:textId="5FE77C50" w:rsidR="00722CBD" w:rsidRDefault="00722CBD" w:rsidP="00DC259E">
                            <w:pPr>
                              <w:rPr>
                                <w:rFonts w:asciiTheme="minorHAnsi" w:hAnsiTheme="minorHAnsi" w:cstheme="minorHAnsi"/>
                                <w:b/>
                                <w:sz w:val="22"/>
                                <w:szCs w:val="22"/>
                              </w:rPr>
                            </w:pPr>
                          </w:p>
                          <w:p w14:paraId="4E98E214" w14:textId="127D5419" w:rsidR="00427192" w:rsidRDefault="00427192" w:rsidP="00DC259E">
                            <w:pPr>
                              <w:rPr>
                                <w:rFonts w:asciiTheme="minorHAnsi" w:hAnsiTheme="minorHAnsi" w:cstheme="minorHAnsi"/>
                                <w:b/>
                                <w:sz w:val="22"/>
                                <w:szCs w:val="22"/>
                              </w:rPr>
                            </w:pPr>
                          </w:p>
                          <w:p w14:paraId="6D0FECBD" w14:textId="16FA0E91" w:rsidR="00AF1EAD" w:rsidRDefault="00AF1EAD" w:rsidP="00DC259E">
                            <w:pPr>
                              <w:rPr>
                                <w:rFonts w:asciiTheme="minorHAnsi" w:hAnsiTheme="minorHAnsi" w:cstheme="minorHAnsi"/>
                                <w:b/>
                                <w:sz w:val="22"/>
                                <w:szCs w:val="22"/>
                              </w:rPr>
                            </w:pPr>
                          </w:p>
                          <w:p w14:paraId="120D868D" w14:textId="2BEF99B4" w:rsidR="00AF1EAD" w:rsidRDefault="00AF1EAD" w:rsidP="00DC259E">
                            <w:pPr>
                              <w:rPr>
                                <w:rFonts w:asciiTheme="minorHAnsi" w:hAnsiTheme="minorHAnsi" w:cstheme="minorHAnsi"/>
                                <w:b/>
                                <w:sz w:val="22"/>
                                <w:szCs w:val="22"/>
                              </w:rPr>
                            </w:pPr>
                          </w:p>
                          <w:p w14:paraId="21E85700" w14:textId="695E4ED9" w:rsidR="00AF1EAD" w:rsidRDefault="00AF1EAD" w:rsidP="00DC259E">
                            <w:pPr>
                              <w:rPr>
                                <w:rFonts w:asciiTheme="minorHAnsi" w:hAnsiTheme="minorHAnsi" w:cstheme="minorHAnsi"/>
                                <w:b/>
                                <w:sz w:val="22"/>
                                <w:szCs w:val="22"/>
                              </w:rPr>
                            </w:pPr>
                          </w:p>
                          <w:p w14:paraId="6203CF58" w14:textId="47364E1E" w:rsidR="00AF1EAD" w:rsidRDefault="00AF1EAD" w:rsidP="00DC259E">
                            <w:pPr>
                              <w:rPr>
                                <w:rFonts w:asciiTheme="minorHAnsi" w:hAnsiTheme="minorHAnsi" w:cstheme="minorHAnsi"/>
                                <w:b/>
                                <w:sz w:val="22"/>
                                <w:szCs w:val="22"/>
                              </w:rPr>
                            </w:pPr>
                          </w:p>
                          <w:p w14:paraId="095FA500" w14:textId="3549AB25" w:rsidR="00AF1EAD" w:rsidRDefault="00AF1EAD" w:rsidP="00DC259E">
                            <w:pPr>
                              <w:rPr>
                                <w:rFonts w:asciiTheme="minorHAnsi" w:hAnsiTheme="minorHAnsi" w:cstheme="minorHAnsi"/>
                                <w:b/>
                                <w:sz w:val="22"/>
                                <w:szCs w:val="22"/>
                              </w:rPr>
                            </w:pPr>
                          </w:p>
                          <w:p w14:paraId="6637827B" w14:textId="7A9592EE" w:rsidR="00AF1EAD" w:rsidRDefault="00AF1EAD" w:rsidP="00DC259E">
                            <w:pPr>
                              <w:rPr>
                                <w:rFonts w:asciiTheme="minorHAnsi" w:hAnsiTheme="minorHAnsi" w:cstheme="minorHAnsi"/>
                                <w:b/>
                                <w:sz w:val="22"/>
                                <w:szCs w:val="22"/>
                              </w:rPr>
                            </w:pPr>
                          </w:p>
                          <w:p w14:paraId="5732A407" w14:textId="77777777" w:rsidR="00AF1EAD" w:rsidRDefault="00AF1EAD" w:rsidP="00DC259E">
                            <w:pPr>
                              <w:rPr>
                                <w:rFonts w:asciiTheme="minorHAnsi" w:hAnsiTheme="minorHAnsi" w:cstheme="minorHAnsi"/>
                                <w:b/>
                                <w:sz w:val="22"/>
                                <w:szCs w:val="22"/>
                              </w:rPr>
                            </w:pPr>
                          </w:p>
                          <w:p w14:paraId="7BB5B272" w14:textId="048BAFE3" w:rsidR="00427192" w:rsidRDefault="00427192" w:rsidP="00DC259E">
                            <w:pPr>
                              <w:rPr>
                                <w:rFonts w:asciiTheme="minorHAnsi" w:hAnsiTheme="minorHAnsi" w:cstheme="minorHAnsi"/>
                                <w:b/>
                                <w:sz w:val="22"/>
                                <w:szCs w:val="22"/>
                              </w:rPr>
                            </w:pPr>
                          </w:p>
                          <w:p w14:paraId="7DE73D4D" w14:textId="2286135A" w:rsidR="00427192" w:rsidRDefault="00427192" w:rsidP="00DC259E">
                            <w:pPr>
                              <w:rPr>
                                <w:rFonts w:asciiTheme="minorHAnsi" w:hAnsiTheme="minorHAnsi" w:cstheme="minorHAnsi"/>
                                <w:b/>
                                <w:sz w:val="22"/>
                                <w:szCs w:val="22"/>
                              </w:rPr>
                            </w:pPr>
                            <w:r>
                              <w:rPr>
                                <w:rFonts w:asciiTheme="minorHAnsi" w:hAnsiTheme="minorHAnsi" w:cstheme="minorHAnsi"/>
                                <w:b/>
                                <w:sz w:val="22"/>
                                <w:szCs w:val="22"/>
                              </w:rPr>
                              <w:t>3) Çölleşmenin nedenlerini yazınız.</w:t>
                            </w:r>
                          </w:p>
                          <w:p w14:paraId="7DC27320" w14:textId="6315C13D" w:rsidR="00722CBD" w:rsidRDefault="00722CBD" w:rsidP="00DC259E">
                            <w:pPr>
                              <w:rPr>
                                <w:rFonts w:asciiTheme="minorHAnsi" w:hAnsiTheme="minorHAnsi" w:cstheme="minorHAnsi"/>
                                <w:b/>
                                <w:sz w:val="22"/>
                                <w:szCs w:val="22"/>
                              </w:rPr>
                            </w:pPr>
                          </w:p>
                          <w:p w14:paraId="54A333A6" w14:textId="4CCB8C37" w:rsidR="00722CBD" w:rsidRDefault="00722CBD" w:rsidP="00DC259E">
                            <w:pPr>
                              <w:rPr>
                                <w:rFonts w:asciiTheme="minorHAnsi" w:hAnsiTheme="minorHAnsi" w:cstheme="minorHAnsi"/>
                                <w:b/>
                                <w:sz w:val="22"/>
                                <w:szCs w:val="22"/>
                              </w:rPr>
                            </w:pPr>
                          </w:p>
                          <w:p w14:paraId="37CEF47F" w14:textId="19866FCD" w:rsidR="00AF1EAD" w:rsidRDefault="00AF1EAD" w:rsidP="00DC259E">
                            <w:pPr>
                              <w:rPr>
                                <w:rFonts w:asciiTheme="minorHAnsi" w:hAnsiTheme="minorHAnsi" w:cstheme="minorHAnsi"/>
                                <w:b/>
                                <w:sz w:val="22"/>
                                <w:szCs w:val="22"/>
                              </w:rPr>
                            </w:pPr>
                          </w:p>
                          <w:p w14:paraId="557BBFC6" w14:textId="0778E088" w:rsidR="00AF1EAD" w:rsidRDefault="00AF1EAD" w:rsidP="00DC259E">
                            <w:pPr>
                              <w:rPr>
                                <w:rFonts w:asciiTheme="minorHAnsi" w:hAnsiTheme="minorHAnsi" w:cstheme="minorHAnsi"/>
                                <w:b/>
                                <w:sz w:val="22"/>
                                <w:szCs w:val="22"/>
                              </w:rPr>
                            </w:pPr>
                          </w:p>
                          <w:p w14:paraId="434A6D77" w14:textId="19564094" w:rsidR="00AF1EAD" w:rsidRDefault="00AF1EAD" w:rsidP="00DC259E">
                            <w:pPr>
                              <w:rPr>
                                <w:rFonts w:asciiTheme="minorHAnsi" w:hAnsiTheme="minorHAnsi" w:cstheme="minorHAnsi"/>
                                <w:b/>
                                <w:sz w:val="22"/>
                                <w:szCs w:val="22"/>
                              </w:rPr>
                            </w:pPr>
                          </w:p>
                          <w:p w14:paraId="1CF83925" w14:textId="79B50FF0" w:rsidR="00AF1EAD" w:rsidRDefault="00AF1EAD" w:rsidP="00DC259E">
                            <w:pPr>
                              <w:rPr>
                                <w:rFonts w:asciiTheme="minorHAnsi" w:hAnsiTheme="minorHAnsi" w:cstheme="minorHAnsi"/>
                                <w:b/>
                                <w:sz w:val="22"/>
                                <w:szCs w:val="22"/>
                              </w:rPr>
                            </w:pPr>
                          </w:p>
                          <w:p w14:paraId="32315FAD" w14:textId="2B30427F" w:rsidR="00AF1EAD" w:rsidRDefault="00AF1EAD" w:rsidP="00DC259E">
                            <w:pPr>
                              <w:rPr>
                                <w:rFonts w:asciiTheme="minorHAnsi" w:hAnsiTheme="minorHAnsi" w:cstheme="minorHAnsi"/>
                                <w:b/>
                                <w:sz w:val="22"/>
                                <w:szCs w:val="22"/>
                              </w:rPr>
                            </w:pPr>
                          </w:p>
                          <w:p w14:paraId="7573C306" w14:textId="750DA28E" w:rsidR="00AF1EAD" w:rsidRDefault="00AF1EAD" w:rsidP="00DC259E">
                            <w:pPr>
                              <w:rPr>
                                <w:rFonts w:asciiTheme="minorHAnsi" w:hAnsiTheme="minorHAnsi" w:cstheme="minorHAnsi"/>
                                <w:b/>
                                <w:sz w:val="22"/>
                                <w:szCs w:val="22"/>
                              </w:rPr>
                            </w:pPr>
                          </w:p>
                          <w:p w14:paraId="272218A6" w14:textId="621863E8" w:rsidR="00AF1EAD" w:rsidRDefault="00AF1EAD" w:rsidP="00DC259E">
                            <w:pPr>
                              <w:rPr>
                                <w:rFonts w:asciiTheme="minorHAnsi" w:hAnsiTheme="minorHAnsi" w:cstheme="minorHAnsi"/>
                                <w:b/>
                                <w:sz w:val="22"/>
                                <w:szCs w:val="22"/>
                              </w:rPr>
                            </w:pPr>
                          </w:p>
                          <w:p w14:paraId="5CBD9FAF" w14:textId="71A3E5B2" w:rsidR="00AF1EAD" w:rsidRDefault="00AF1EAD" w:rsidP="00DC259E">
                            <w:pPr>
                              <w:rPr>
                                <w:rFonts w:asciiTheme="minorHAnsi" w:hAnsiTheme="minorHAnsi" w:cstheme="minorHAnsi"/>
                                <w:b/>
                                <w:sz w:val="22"/>
                                <w:szCs w:val="22"/>
                              </w:rPr>
                            </w:pPr>
                          </w:p>
                          <w:p w14:paraId="37AFD7CC" w14:textId="6FF689F1" w:rsidR="00AF1EAD" w:rsidRDefault="00AF1EAD" w:rsidP="00DC259E">
                            <w:pPr>
                              <w:rPr>
                                <w:rFonts w:asciiTheme="minorHAnsi" w:hAnsiTheme="minorHAnsi" w:cstheme="minorHAnsi"/>
                                <w:b/>
                                <w:sz w:val="22"/>
                                <w:szCs w:val="22"/>
                              </w:rPr>
                            </w:pPr>
                          </w:p>
                          <w:p w14:paraId="6016E4C6" w14:textId="69537471" w:rsidR="00AF1EAD" w:rsidRDefault="00AF1EAD" w:rsidP="00DC259E">
                            <w:pPr>
                              <w:rPr>
                                <w:rFonts w:asciiTheme="minorHAnsi" w:hAnsiTheme="minorHAnsi" w:cstheme="minorHAnsi"/>
                                <w:b/>
                                <w:sz w:val="22"/>
                                <w:szCs w:val="22"/>
                              </w:rPr>
                            </w:pPr>
                          </w:p>
                          <w:p w14:paraId="41A6FE33" w14:textId="3E72BAA0" w:rsidR="00AF1EAD" w:rsidRDefault="00AF1EAD" w:rsidP="00DC259E">
                            <w:pPr>
                              <w:rPr>
                                <w:rFonts w:asciiTheme="minorHAnsi" w:hAnsiTheme="minorHAnsi" w:cstheme="minorHAnsi"/>
                                <w:b/>
                                <w:sz w:val="22"/>
                                <w:szCs w:val="22"/>
                              </w:rPr>
                            </w:pPr>
                          </w:p>
                          <w:p w14:paraId="526E6CA2" w14:textId="77777777" w:rsidR="00AF1EAD" w:rsidRDefault="00AF1EAD" w:rsidP="00DC259E">
                            <w:pPr>
                              <w:rPr>
                                <w:rFonts w:asciiTheme="minorHAnsi" w:hAnsiTheme="minorHAnsi" w:cstheme="minorHAnsi"/>
                                <w:b/>
                                <w:sz w:val="22"/>
                                <w:szCs w:val="22"/>
                              </w:rPr>
                            </w:pPr>
                          </w:p>
                          <w:p w14:paraId="1251D5E8" w14:textId="6887D54F" w:rsidR="00722CBD" w:rsidRDefault="00722CBD" w:rsidP="00DC259E">
                            <w:pPr>
                              <w:rPr>
                                <w:rFonts w:asciiTheme="minorHAnsi" w:hAnsiTheme="minorHAnsi" w:cstheme="minorHAnsi"/>
                                <w:b/>
                                <w:sz w:val="22"/>
                                <w:szCs w:val="22"/>
                              </w:rPr>
                            </w:pPr>
                          </w:p>
                          <w:p w14:paraId="3E0F2219" w14:textId="08083426" w:rsidR="00722CBD" w:rsidRPr="0034408F" w:rsidRDefault="00722CBD" w:rsidP="00DC259E">
                            <w:pPr>
                              <w:rPr>
                                <w:rFonts w:asciiTheme="minorHAnsi" w:hAnsiTheme="minorHAnsi" w:cstheme="minorHAnsi"/>
                                <w:b/>
                                <w:sz w:val="22"/>
                                <w:szCs w:val="22"/>
                              </w:rPr>
                            </w:pPr>
                            <w:r>
                              <w:rPr>
                                <w:rFonts w:asciiTheme="minorHAnsi" w:hAnsiTheme="minorHAnsi" w:cstheme="minorHAnsi"/>
                                <w:b/>
                                <w:sz w:val="22"/>
                                <w:szCs w:val="22"/>
                              </w:rPr>
                              <w:t>4) Kyoto protokolü hakkında bilgi veriniz.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B73BC" id="Text Box 4" o:spid="_x0000_s1041" type="#_x0000_t202" style="position:absolute;margin-left:.45pt;margin-top:33.4pt;width:267.85pt;height:71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" stroked="f">
                <v:textbox>
                  <w:txbxContent>
                    <w:p w14:paraId="4E53E886" w14:textId="77777777" w:rsidR="00722CBD" w:rsidRPr="00C07490" w:rsidRDefault="00722CBD">
                      <w:pPr>
                        <w:rPr>
                          <w:rFonts w:asciiTheme="minorHAnsi" w:hAnsiTheme="minorHAnsi" w:cstheme="minorHAnsi"/>
                          <w:i/>
                          <w:sz w:val="20"/>
                          <w:szCs w:val="20"/>
                        </w:rPr>
                      </w:pPr>
                      <w:r w:rsidRPr="0034408F">
                        <w:rPr>
                          <w:rFonts w:asciiTheme="minorHAnsi" w:hAnsiTheme="minorHAnsi" w:cstheme="minorHAnsi"/>
                          <w:i/>
                          <w:sz w:val="20"/>
                          <w:szCs w:val="20"/>
                        </w:rPr>
                        <w:t>Not: Klasik soruların her birinin doğru cevabı 5 puandır.</w:t>
                      </w:r>
                    </w:p>
                    <w:p w14:paraId="536BE77E" w14:textId="6401222C" w:rsidR="00722CBD" w:rsidRDefault="00722CBD" w:rsidP="000D6827">
                      <w:pPr>
                        <w:rPr>
                          <w:rFonts w:asciiTheme="minorHAnsi" w:hAnsiTheme="minorHAnsi" w:cstheme="minorHAnsi"/>
                          <w:b/>
                          <w:sz w:val="22"/>
                          <w:szCs w:val="22"/>
                        </w:rPr>
                      </w:pPr>
                      <w:r w:rsidRPr="0034408F">
                        <w:rPr>
                          <w:rFonts w:asciiTheme="minorHAnsi" w:hAnsiTheme="minorHAnsi" w:cstheme="minorHAnsi"/>
                          <w:b/>
                          <w:sz w:val="22"/>
                          <w:szCs w:val="22"/>
                        </w:rPr>
                        <w:t>1</w:t>
                      </w:r>
                      <w:r>
                        <w:rPr>
                          <w:rFonts w:asciiTheme="minorHAnsi" w:hAnsiTheme="minorHAnsi" w:cstheme="minorHAnsi"/>
                          <w:b/>
                          <w:sz w:val="22"/>
                          <w:szCs w:val="22"/>
                        </w:rPr>
                        <w:t xml:space="preserve">) </w:t>
                      </w:r>
                      <w:r w:rsidR="00427192">
                        <w:rPr>
                          <w:rFonts w:asciiTheme="minorHAnsi" w:hAnsiTheme="minorHAnsi" w:cstheme="minorHAnsi"/>
                          <w:b/>
                          <w:sz w:val="22"/>
                          <w:szCs w:val="22"/>
                        </w:rPr>
                        <w:t>Tsunami nedir? Tsunami tehlikesinin fazla olduğu ülkelere iki tane örnek veriniz.</w:t>
                      </w:r>
                    </w:p>
                    <w:p w14:paraId="6D9CB406" w14:textId="77777777" w:rsidR="00722CBD" w:rsidRDefault="00722CBD" w:rsidP="00DC259E">
                      <w:pPr>
                        <w:rPr>
                          <w:rFonts w:asciiTheme="minorHAnsi" w:hAnsiTheme="minorHAnsi" w:cstheme="minorHAnsi"/>
                          <w:b/>
                          <w:sz w:val="22"/>
                          <w:szCs w:val="22"/>
                        </w:rPr>
                      </w:pPr>
                    </w:p>
                    <w:p w14:paraId="2FB32F8F" w14:textId="77777777" w:rsidR="00722CBD" w:rsidRDefault="00722CBD" w:rsidP="00DC259E">
                      <w:pPr>
                        <w:rPr>
                          <w:rFonts w:asciiTheme="minorHAnsi" w:hAnsiTheme="minorHAnsi" w:cstheme="minorHAnsi"/>
                          <w:b/>
                          <w:sz w:val="22"/>
                          <w:szCs w:val="22"/>
                        </w:rPr>
                      </w:pPr>
                    </w:p>
                    <w:p w14:paraId="083451A7" w14:textId="77777777" w:rsidR="00722CBD" w:rsidRDefault="00722CBD" w:rsidP="00DC259E">
                      <w:pPr>
                        <w:rPr>
                          <w:rFonts w:asciiTheme="minorHAnsi" w:hAnsiTheme="minorHAnsi" w:cstheme="minorHAnsi"/>
                          <w:b/>
                          <w:sz w:val="22"/>
                          <w:szCs w:val="22"/>
                        </w:rPr>
                      </w:pPr>
                    </w:p>
                    <w:p w14:paraId="5A2D18D5" w14:textId="4CCECDBA" w:rsidR="00722CBD" w:rsidRDefault="00722CBD" w:rsidP="00DC259E">
                      <w:pPr>
                        <w:rPr>
                          <w:rFonts w:asciiTheme="minorHAnsi" w:hAnsiTheme="minorHAnsi" w:cstheme="minorHAnsi"/>
                          <w:b/>
                          <w:sz w:val="22"/>
                          <w:szCs w:val="22"/>
                        </w:rPr>
                      </w:pPr>
                    </w:p>
                    <w:p w14:paraId="34B72440" w14:textId="70F67042" w:rsidR="00AF1EAD" w:rsidRDefault="00AF1EAD" w:rsidP="00DC259E">
                      <w:pPr>
                        <w:rPr>
                          <w:rFonts w:asciiTheme="minorHAnsi" w:hAnsiTheme="minorHAnsi" w:cstheme="minorHAnsi"/>
                          <w:b/>
                          <w:sz w:val="22"/>
                          <w:szCs w:val="22"/>
                        </w:rPr>
                      </w:pPr>
                    </w:p>
                    <w:p w14:paraId="393D78FB" w14:textId="714A5AE4" w:rsidR="00AF1EAD" w:rsidRDefault="00AF1EAD" w:rsidP="00DC259E">
                      <w:pPr>
                        <w:rPr>
                          <w:rFonts w:asciiTheme="minorHAnsi" w:hAnsiTheme="minorHAnsi" w:cstheme="minorHAnsi"/>
                          <w:b/>
                          <w:sz w:val="22"/>
                          <w:szCs w:val="22"/>
                        </w:rPr>
                      </w:pPr>
                    </w:p>
                    <w:p w14:paraId="4C8DC713" w14:textId="77777777" w:rsidR="00AF1EAD" w:rsidRDefault="00AF1EAD" w:rsidP="00DC259E">
                      <w:pPr>
                        <w:rPr>
                          <w:rFonts w:asciiTheme="minorHAnsi" w:hAnsiTheme="minorHAnsi" w:cstheme="minorHAnsi"/>
                          <w:b/>
                          <w:sz w:val="22"/>
                          <w:szCs w:val="22"/>
                        </w:rPr>
                      </w:pPr>
                    </w:p>
                    <w:p w14:paraId="540DB4AE" w14:textId="2CD956E5" w:rsidR="00AF1EAD" w:rsidRDefault="00AF1EAD" w:rsidP="00DC259E">
                      <w:pPr>
                        <w:rPr>
                          <w:rFonts w:asciiTheme="minorHAnsi" w:hAnsiTheme="minorHAnsi" w:cstheme="minorHAnsi"/>
                          <w:b/>
                          <w:sz w:val="22"/>
                          <w:szCs w:val="22"/>
                        </w:rPr>
                      </w:pPr>
                    </w:p>
                    <w:p w14:paraId="28E7674F" w14:textId="50730C8D" w:rsidR="00AF1EAD" w:rsidRDefault="00AF1EAD" w:rsidP="00DC259E">
                      <w:pPr>
                        <w:rPr>
                          <w:rFonts w:asciiTheme="minorHAnsi" w:hAnsiTheme="minorHAnsi" w:cstheme="minorHAnsi"/>
                          <w:b/>
                          <w:sz w:val="22"/>
                          <w:szCs w:val="22"/>
                        </w:rPr>
                      </w:pPr>
                    </w:p>
                    <w:p w14:paraId="68B568AB" w14:textId="77777777" w:rsidR="00AF1EAD" w:rsidRDefault="00AF1EAD" w:rsidP="00DC259E">
                      <w:pPr>
                        <w:rPr>
                          <w:rFonts w:asciiTheme="minorHAnsi" w:hAnsiTheme="minorHAnsi" w:cstheme="minorHAnsi"/>
                          <w:b/>
                          <w:sz w:val="22"/>
                          <w:szCs w:val="22"/>
                        </w:rPr>
                      </w:pPr>
                    </w:p>
                    <w:p w14:paraId="0F1E80D1" w14:textId="77777777" w:rsidR="00722CBD" w:rsidRDefault="00722CBD" w:rsidP="00DC259E">
                      <w:pPr>
                        <w:rPr>
                          <w:rFonts w:asciiTheme="minorHAnsi" w:hAnsiTheme="minorHAnsi" w:cstheme="minorHAnsi"/>
                          <w:b/>
                          <w:sz w:val="22"/>
                          <w:szCs w:val="22"/>
                        </w:rPr>
                      </w:pPr>
                    </w:p>
                    <w:p w14:paraId="204098CF" w14:textId="20E72E49" w:rsidR="00722CBD" w:rsidRDefault="00427192" w:rsidP="00DC259E">
                      <w:pPr>
                        <w:rPr>
                          <w:rFonts w:asciiTheme="minorHAnsi" w:hAnsiTheme="minorHAnsi" w:cstheme="minorHAnsi"/>
                          <w:b/>
                          <w:sz w:val="22"/>
                          <w:szCs w:val="22"/>
                        </w:rPr>
                      </w:pPr>
                      <w:r>
                        <w:rPr>
                          <w:rFonts w:asciiTheme="minorHAnsi" w:hAnsiTheme="minorHAnsi" w:cstheme="minorHAnsi"/>
                          <w:b/>
                          <w:sz w:val="22"/>
                          <w:szCs w:val="22"/>
                        </w:rPr>
                        <w:t>2) Küresel iklim değişiminin nedenlerini yazınız.</w:t>
                      </w:r>
                    </w:p>
                    <w:p w14:paraId="69331098" w14:textId="77777777" w:rsidR="00722CBD" w:rsidRDefault="00722CBD" w:rsidP="00DC259E">
                      <w:pPr>
                        <w:rPr>
                          <w:rFonts w:asciiTheme="minorHAnsi" w:hAnsiTheme="minorHAnsi" w:cstheme="minorHAnsi"/>
                          <w:b/>
                          <w:sz w:val="22"/>
                          <w:szCs w:val="22"/>
                        </w:rPr>
                      </w:pPr>
                    </w:p>
                    <w:p w14:paraId="6710776D" w14:textId="5FE77C50" w:rsidR="00722CBD" w:rsidRDefault="00722CBD" w:rsidP="00DC259E">
                      <w:pPr>
                        <w:rPr>
                          <w:rFonts w:asciiTheme="minorHAnsi" w:hAnsiTheme="minorHAnsi" w:cstheme="minorHAnsi"/>
                          <w:b/>
                          <w:sz w:val="22"/>
                          <w:szCs w:val="22"/>
                        </w:rPr>
                      </w:pPr>
                    </w:p>
                    <w:p w14:paraId="4E98E214" w14:textId="127D5419" w:rsidR="00427192" w:rsidRDefault="00427192" w:rsidP="00DC259E">
                      <w:pPr>
                        <w:rPr>
                          <w:rFonts w:asciiTheme="minorHAnsi" w:hAnsiTheme="minorHAnsi" w:cstheme="minorHAnsi"/>
                          <w:b/>
                          <w:sz w:val="22"/>
                          <w:szCs w:val="22"/>
                        </w:rPr>
                      </w:pPr>
                    </w:p>
                    <w:p w14:paraId="6D0FECBD" w14:textId="16FA0E91" w:rsidR="00AF1EAD" w:rsidRDefault="00AF1EAD" w:rsidP="00DC259E">
                      <w:pPr>
                        <w:rPr>
                          <w:rFonts w:asciiTheme="minorHAnsi" w:hAnsiTheme="minorHAnsi" w:cstheme="minorHAnsi"/>
                          <w:b/>
                          <w:sz w:val="22"/>
                          <w:szCs w:val="22"/>
                        </w:rPr>
                      </w:pPr>
                    </w:p>
                    <w:p w14:paraId="120D868D" w14:textId="2BEF99B4" w:rsidR="00AF1EAD" w:rsidRDefault="00AF1EAD" w:rsidP="00DC259E">
                      <w:pPr>
                        <w:rPr>
                          <w:rFonts w:asciiTheme="minorHAnsi" w:hAnsiTheme="minorHAnsi" w:cstheme="minorHAnsi"/>
                          <w:b/>
                          <w:sz w:val="22"/>
                          <w:szCs w:val="22"/>
                        </w:rPr>
                      </w:pPr>
                    </w:p>
                    <w:p w14:paraId="21E85700" w14:textId="695E4ED9" w:rsidR="00AF1EAD" w:rsidRDefault="00AF1EAD" w:rsidP="00DC259E">
                      <w:pPr>
                        <w:rPr>
                          <w:rFonts w:asciiTheme="minorHAnsi" w:hAnsiTheme="minorHAnsi" w:cstheme="minorHAnsi"/>
                          <w:b/>
                          <w:sz w:val="22"/>
                          <w:szCs w:val="22"/>
                        </w:rPr>
                      </w:pPr>
                    </w:p>
                    <w:p w14:paraId="6203CF58" w14:textId="47364E1E" w:rsidR="00AF1EAD" w:rsidRDefault="00AF1EAD" w:rsidP="00DC259E">
                      <w:pPr>
                        <w:rPr>
                          <w:rFonts w:asciiTheme="minorHAnsi" w:hAnsiTheme="minorHAnsi" w:cstheme="minorHAnsi"/>
                          <w:b/>
                          <w:sz w:val="22"/>
                          <w:szCs w:val="22"/>
                        </w:rPr>
                      </w:pPr>
                    </w:p>
                    <w:p w14:paraId="095FA500" w14:textId="3549AB25" w:rsidR="00AF1EAD" w:rsidRDefault="00AF1EAD" w:rsidP="00DC259E">
                      <w:pPr>
                        <w:rPr>
                          <w:rFonts w:asciiTheme="minorHAnsi" w:hAnsiTheme="minorHAnsi" w:cstheme="minorHAnsi"/>
                          <w:b/>
                          <w:sz w:val="22"/>
                          <w:szCs w:val="22"/>
                        </w:rPr>
                      </w:pPr>
                    </w:p>
                    <w:p w14:paraId="6637827B" w14:textId="7A9592EE" w:rsidR="00AF1EAD" w:rsidRDefault="00AF1EAD" w:rsidP="00DC259E">
                      <w:pPr>
                        <w:rPr>
                          <w:rFonts w:asciiTheme="minorHAnsi" w:hAnsiTheme="minorHAnsi" w:cstheme="minorHAnsi"/>
                          <w:b/>
                          <w:sz w:val="22"/>
                          <w:szCs w:val="22"/>
                        </w:rPr>
                      </w:pPr>
                    </w:p>
                    <w:p w14:paraId="5732A407" w14:textId="77777777" w:rsidR="00AF1EAD" w:rsidRDefault="00AF1EAD" w:rsidP="00DC259E">
                      <w:pPr>
                        <w:rPr>
                          <w:rFonts w:asciiTheme="minorHAnsi" w:hAnsiTheme="minorHAnsi" w:cstheme="minorHAnsi"/>
                          <w:b/>
                          <w:sz w:val="22"/>
                          <w:szCs w:val="22"/>
                        </w:rPr>
                      </w:pPr>
                    </w:p>
                    <w:p w14:paraId="7BB5B272" w14:textId="048BAFE3" w:rsidR="00427192" w:rsidRDefault="00427192" w:rsidP="00DC259E">
                      <w:pPr>
                        <w:rPr>
                          <w:rFonts w:asciiTheme="minorHAnsi" w:hAnsiTheme="minorHAnsi" w:cstheme="minorHAnsi"/>
                          <w:b/>
                          <w:sz w:val="22"/>
                          <w:szCs w:val="22"/>
                        </w:rPr>
                      </w:pPr>
                    </w:p>
                    <w:p w14:paraId="7DE73D4D" w14:textId="2286135A" w:rsidR="00427192" w:rsidRDefault="00427192" w:rsidP="00DC259E">
                      <w:pPr>
                        <w:rPr>
                          <w:rFonts w:asciiTheme="minorHAnsi" w:hAnsiTheme="minorHAnsi" w:cstheme="minorHAnsi"/>
                          <w:b/>
                          <w:sz w:val="22"/>
                          <w:szCs w:val="22"/>
                        </w:rPr>
                      </w:pPr>
                      <w:r>
                        <w:rPr>
                          <w:rFonts w:asciiTheme="minorHAnsi" w:hAnsiTheme="minorHAnsi" w:cstheme="minorHAnsi"/>
                          <w:b/>
                          <w:sz w:val="22"/>
                          <w:szCs w:val="22"/>
                        </w:rPr>
                        <w:t>3) Çölleşmenin nedenlerini yazınız.</w:t>
                      </w:r>
                    </w:p>
                    <w:p w14:paraId="7DC27320" w14:textId="6315C13D" w:rsidR="00722CBD" w:rsidRDefault="00722CBD" w:rsidP="00DC259E">
                      <w:pPr>
                        <w:rPr>
                          <w:rFonts w:asciiTheme="minorHAnsi" w:hAnsiTheme="minorHAnsi" w:cstheme="minorHAnsi"/>
                          <w:b/>
                          <w:sz w:val="22"/>
                          <w:szCs w:val="22"/>
                        </w:rPr>
                      </w:pPr>
                    </w:p>
                    <w:p w14:paraId="54A333A6" w14:textId="4CCB8C37" w:rsidR="00722CBD" w:rsidRDefault="00722CBD" w:rsidP="00DC259E">
                      <w:pPr>
                        <w:rPr>
                          <w:rFonts w:asciiTheme="minorHAnsi" w:hAnsiTheme="minorHAnsi" w:cstheme="minorHAnsi"/>
                          <w:b/>
                          <w:sz w:val="22"/>
                          <w:szCs w:val="22"/>
                        </w:rPr>
                      </w:pPr>
                    </w:p>
                    <w:p w14:paraId="37CEF47F" w14:textId="19866FCD" w:rsidR="00AF1EAD" w:rsidRDefault="00AF1EAD" w:rsidP="00DC259E">
                      <w:pPr>
                        <w:rPr>
                          <w:rFonts w:asciiTheme="minorHAnsi" w:hAnsiTheme="minorHAnsi" w:cstheme="minorHAnsi"/>
                          <w:b/>
                          <w:sz w:val="22"/>
                          <w:szCs w:val="22"/>
                        </w:rPr>
                      </w:pPr>
                    </w:p>
                    <w:p w14:paraId="557BBFC6" w14:textId="0778E088" w:rsidR="00AF1EAD" w:rsidRDefault="00AF1EAD" w:rsidP="00DC259E">
                      <w:pPr>
                        <w:rPr>
                          <w:rFonts w:asciiTheme="minorHAnsi" w:hAnsiTheme="minorHAnsi" w:cstheme="minorHAnsi"/>
                          <w:b/>
                          <w:sz w:val="22"/>
                          <w:szCs w:val="22"/>
                        </w:rPr>
                      </w:pPr>
                    </w:p>
                    <w:p w14:paraId="434A6D77" w14:textId="19564094" w:rsidR="00AF1EAD" w:rsidRDefault="00AF1EAD" w:rsidP="00DC259E">
                      <w:pPr>
                        <w:rPr>
                          <w:rFonts w:asciiTheme="minorHAnsi" w:hAnsiTheme="minorHAnsi" w:cstheme="minorHAnsi"/>
                          <w:b/>
                          <w:sz w:val="22"/>
                          <w:szCs w:val="22"/>
                        </w:rPr>
                      </w:pPr>
                    </w:p>
                    <w:p w14:paraId="1CF83925" w14:textId="79B50FF0" w:rsidR="00AF1EAD" w:rsidRDefault="00AF1EAD" w:rsidP="00DC259E">
                      <w:pPr>
                        <w:rPr>
                          <w:rFonts w:asciiTheme="minorHAnsi" w:hAnsiTheme="minorHAnsi" w:cstheme="minorHAnsi"/>
                          <w:b/>
                          <w:sz w:val="22"/>
                          <w:szCs w:val="22"/>
                        </w:rPr>
                      </w:pPr>
                    </w:p>
                    <w:p w14:paraId="32315FAD" w14:textId="2B30427F" w:rsidR="00AF1EAD" w:rsidRDefault="00AF1EAD" w:rsidP="00DC259E">
                      <w:pPr>
                        <w:rPr>
                          <w:rFonts w:asciiTheme="minorHAnsi" w:hAnsiTheme="minorHAnsi" w:cstheme="minorHAnsi"/>
                          <w:b/>
                          <w:sz w:val="22"/>
                          <w:szCs w:val="22"/>
                        </w:rPr>
                      </w:pPr>
                    </w:p>
                    <w:p w14:paraId="7573C306" w14:textId="750DA28E" w:rsidR="00AF1EAD" w:rsidRDefault="00AF1EAD" w:rsidP="00DC259E">
                      <w:pPr>
                        <w:rPr>
                          <w:rFonts w:asciiTheme="minorHAnsi" w:hAnsiTheme="minorHAnsi" w:cstheme="minorHAnsi"/>
                          <w:b/>
                          <w:sz w:val="22"/>
                          <w:szCs w:val="22"/>
                        </w:rPr>
                      </w:pPr>
                    </w:p>
                    <w:p w14:paraId="272218A6" w14:textId="621863E8" w:rsidR="00AF1EAD" w:rsidRDefault="00AF1EAD" w:rsidP="00DC259E">
                      <w:pPr>
                        <w:rPr>
                          <w:rFonts w:asciiTheme="minorHAnsi" w:hAnsiTheme="minorHAnsi" w:cstheme="minorHAnsi"/>
                          <w:b/>
                          <w:sz w:val="22"/>
                          <w:szCs w:val="22"/>
                        </w:rPr>
                      </w:pPr>
                    </w:p>
                    <w:p w14:paraId="5CBD9FAF" w14:textId="71A3E5B2" w:rsidR="00AF1EAD" w:rsidRDefault="00AF1EAD" w:rsidP="00DC259E">
                      <w:pPr>
                        <w:rPr>
                          <w:rFonts w:asciiTheme="minorHAnsi" w:hAnsiTheme="minorHAnsi" w:cstheme="minorHAnsi"/>
                          <w:b/>
                          <w:sz w:val="22"/>
                          <w:szCs w:val="22"/>
                        </w:rPr>
                      </w:pPr>
                    </w:p>
                    <w:p w14:paraId="37AFD7CC" w14:textId="6FF689F1" w:rsidR="00AF1EAD" w:rsidRDefault="00AF1EAD" w:rsidP="00DC259E">
                      <w:pPr>
                        <w:rPr>
                          <w:rFonts w:asciiTheme="minorHAnsi" w:hAnsiTheme="minorHAnsi" w:cstheme="minorHAnsi"/>
                          <w:b/>
                          <w:sz w:val="22"/>
                          <w:szCs w:val="22"/>
                        </w:rPr>
                      </w:pPr>
                    </w:p>
                    <w:p w14:paraId="6016E4C6" w14:textId="69537471" w:rsidR="00AF1EAD" w:rsidRDefault="00AF1EAD" w:rsidP="00DC259E">
                      <w:pPr>
                        <w:rPr>
                          <w:rFonts w:asciiTheme="minorHAnsi" w:hAnsiTheme="minorHAnsi" w:cstheme="minorHAnsi"/>
                          <w:b/>
                          <w:sz w:val="22"/>
                          <w:szCs w:val="22"/>
                        </w:rPr>
                      </w:pPr>
                    </w:p>
                    <w:p w14:paraId="41A6FE33" w14:textId="3E72BAA0" w:rsidR="00AF1EAD" w:rsidRDefault="00AF1EAD" w:rsidP="00DC259E">
                      <w:pPr>
                        <w:rPr>
                          <w:rFonts w:asciiTheme="minorHAnsi" w:hAnsiTheme="minorHAnsi" w:cstheme="minorHAnsi"/>
                          <w:b/>
                          <w:sz w:val="22"/>
                          <w:szCs w:val="22"/>
                        </w:rPr>
                      </w:pPr>
                    </w:p>
                    <w:p w14:paraId="526E6CA2" w14:textId="77777777" w:rsidR="00AF1EAD" w:rsidRDefault="00AF1EAD" w:rsidP="00DC259E">
                      <w:pPr>
                        <w:rPr>
                          <w:rFonts w:asciiTheme="minorHAnsi" w:hAnsiTheme="minorHAnsi" w:cstheme="minorHAnsi"/>
                          <w:b/>
                          <w:sz w:val="22"/>
                          <w:szCs w:val="22"/>
                        </w:rPr>
                      </w:pPr>
                    </w:p>
                    <w:p w14:paraId="1251D5E8" w14:textId="6887D54F" w:rsidR="00722CBD" w:rsidRDefault="00722CBD" w:rsidP="00DC259E">
                      <w:pPr>
                        <w:rPr>
                          <w:rFonts w:asciiTheme="minorHAnsi" w:hAnsiTheme="minorHAnsi" w:cstheme="minorHAnsi"/>
                          <w:b/>
                          <w:sz w:val="22"/>
                          <w:szCs w:val="22"/>
                        </w:rPr>
                      </w:pPr>
                    </w:p>
                    <w:p w14:paraId="3E0F2219" w14:textId="08083426" w:rsidR="00722CBD" w:rsidRPr="0034408F" w:rsidRDefault="00722CBD" w:rsidP="00DC259E">
                      <w:pPr>
                        <w:rPr>
                          <w:rFonts w:asciiTheme="minorHAnsi" w:hAnsiTheme="minorHAnsi" w:cstheme="minorHAnsi"/>
                          <w:b/>
                          <w:sz w:val="22"/>
                          <w:szCs w:val="22"/>
                        </w:rPr>
                      </w:pPr>
                      <w:r>
                        <w:rPr>
                          <w:rFonts w:asciiTheme="minorHAnsi" w:hAnsiTheme="minorHAnsi" w:cstheme="minorHAnsi"/>
                          <w:b/>
                          <w:sz w:val="22"/>
                          <w:szCs w:val="22"/>
                        </w:rPr>
                        <w:t>4) Kyoto protokolü hakkında bilgi veriniz.</w:t>
                      </w:r>
                    </w:p>
                  </w:txbxContent>
                </v:textbox>
                <w10:wrap type="square"/>
              </v:shape>
            </w:pict>
          </mc:Fallback>
        </mc:AlternateContent>
      </w:r>
      <w:r w:rsidR="00AF1EAD">
        <w:rPr>
          <w:bCs/>
          <w:noProof/>
          <w:sz w:val="20"/>
          <w:szCs w:val="20"/>
        </w:rPr>
        <mc:AlternateContent>
          <mc:Choice Requires="wps">
            <w:drawing>
              <wp:anchor distT="0" distB="0" distL="114300" distR="114300" simplePos="0" relativeHeight="251656192" behindDoc="0" locked="0" layoutInCell="1" allowOverlap="1" wp14:anchorId="4D718295" wp14:editId="366690D8">
                <wp:simplePos x="0" y="0"/>
                <wp:positionH relativeFrom="margin">
                  <wp:posOffset>3495675</wp:posOffset>
                </wp:positionH>
                <wp:positionV relativeFrom="margin">
                  <wp:posOffset>956945</wp:posOffset>
                </wp:positionV>
                <wp:extent cx="0" cy="9110980"/>
                <wp:effectExtent l="7620" t="13335" r="11430" b="10160"/>
                <wp:wrapNone/>
                <wp:docPr id="3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0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42E250" id="_x0000_t32" coordsize="21600,21600" o:spt="32" o:oned="t" path="m,l21600,21600e" filled="f">
                <v:path arrowok="t" fillok="f" o:connecttype="none"/>
                <o:lock v:ext="edit" shapetype="t"/>
              </v:shapetype>
              <v:shape id="AutoShape 232" o:spid="_x0000_s1026" type="#_x0000_t32" style="position:absolute;margin-left:275.25pt;margin-top:75.35pt;width:0;height:717.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iSIQIAAD8EAAAOAAAAZHJzL2Uyb0RvYy54bWysU02P2yAQvVfqf0C+J/6Im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" strokeweight="1pt">
                <w10:wrap anchorx="margin" anchory="margin"/>
              </v:shape>
            </w:pict>
          </mc:Fallback>
        </mc:AlternateContent>
      </w:r>
    </w:p>
    <w:p w14:paraId="4F808447" w14:textId="5BD02C56" w:rsidR="001D4DCE" w:rsidRDefault="00C9347A" w:rsidP="005D0301">
      <w:pPr>
        <w:autoSpaceDE w:val="0"/>
        <w:autoSpaceDN w:val="0"/>
        <w:adjustRightInd w:val="0"/>
        <w:rPr>
          <w:bCs/>
          <w:sz w:val="20"/>
          <w:szCs w:val="20"/>
        </w:rPr>
        <w:sectPr w:rsidR="001D4DCE" w:rsidSect="00FD4E0A">
          <w:pgSz w:w="16838" w:h="11906" w:orient="landscape"/>
          <w:pgMar w:top="567" w:right="567" w:bottom="567" w:left="567" w:header="709" w:footer="709" w:gutter="0"/>
          <w:cols w:num="2" w:sep="1" w:space="709"/>
          <w:docGrid w:linePitch="326"/>
        </w:sectPr>
      </w:pPr>
      <w:r>
        <w:rPr>
          <w:bCs/>
          <w:noProof/>
          <w:sz w:val="20"/>
          <w:szCs w:val="20"/>
        </w:rPr>
        <w:lastRenderedPageBreak/>
        <mc:AlternateContent>
          <mc:Choice Requires="wps">
            <w:drawing>
              <wp:anchor distT="0" distB="0" distL="114300" distR="114300" simplePos="0" relativeHeight="251669504" behindDoc="0" locked="0" layoutInCell="1" allowOverlap="1" wp14:anchorId="09A3EA77" wp14:editId="55D35C88">
                <wp:simplePos x="0" y="0"/>
                <wp:positionH relativeFrom="margin">
                  <wp:posOffset>-10795</wp:posOffset>
                </wp:positionH>
                <wp:positionV relativeFrom="paragraph">
                  <wp:posOffset>8255</wp:posOffset>
                </wp:positionV>
                <wp:extent cx="5041900" cy="2152650"/>
                <wp:effectExtent l="0" t="0" r="0" b="0"/>
                <wp:wrapNone/>
                <wp:docPr id="1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353A4" w14:textId="2A48616D" w:rsidR="00284CB7" w:rsidRDefault="00284CB7" w:rsidP="00284CB7">
                            <w:pPr>
                              <w:jc w:val="both"/>
                              <w:rPr>
                                <w:rFonts w:asciiTheme="minorHAnsi" w:hAnsiTheme="minorHAnsi" w:cstheme="minorHAnsi"/>
                                <w:b/>
                                <w:sz w:val="20"/>
                                <w:szCs w:val="20"/>
                              </w:rPr>
                            </w:pPr>
                            <w:r>
                              <w:rPr>
                                <w:rFonts w:asciiTheme="minorHAnsi" w:hAnsiTheme="minorHAnsi" w:cstheme="minorHAnsi"/>
                                <w:b/>
                                <w:sz w:val="20"/>
                                <w:szCs w:val="20"/>
                              </w:rPr>
                              <w:t xml:space="preserve">9) </w:t>
                            </w:r>
                            <w:r w:rsidRPr="00284CB7">
                              <w:rPr>
                                <w:rFonts w:asciiTheme="minorHAnsi" w:hAnsiTheme="minorHAnsi" w:cstheme="minorHAnsi"/>
                                <w:b/>
                                <w:sz w:val="20"/>
                                <w:szCs w:val="20"/>
                              </w:rPr>
                              <w:t>Dünya haritasında numaralarla</w:t>
                            </w:r>
                            <w:r>
                              <w:rPr>
                                <w:rFonts w:asciiTheme="minorHAnsi" w:hAnsiTheme="minorHAnsi" w:cstheme="minorHAnsi"/>
                                <w:b/>
                                <w:sz w:val="20"/>
                                <w:szCs w:val="20"/>
                              </w:rPr>
                              <w:t xml:space="preserve"> </w:t>
                            </w:r>
                            <w:r w:rsidRPr="00284CB7">
                              <w:rPr>
                                <w:rFonts w:asciiTheme="minorHAnsi" w:hAnsiTheme="minorHAnsi" w:cstheme="minorHAnsi"/>
                                <w:b/>
                                <w:sz w:val="20"/>
                                <w:szCs w:val="20"/>
                              </w:rPr>
                              <w:t>verilen yerlerde küresel iklim değişiminin sonucu olan kuraklık, sel, okyanus seviyesinin yükselmesi</w:t>
                            </w:r>
                            <w:r>
                              <w:rPr>
                                <w:rFonts w:asciiTheme="minorHAnsi" w:hAnsiTheme="minorHAnsi" w:cstheme="minorHAnsi"/>
                                <w:b/>
                                <w:sz w:val="20"/>
                                <w:szCs w:val="20"/>
                              </w:rPr>
                              <w:t xml:space="preserve"> </w:t>
                            </w:r>
                            <w:r w:rsidRPr="00284CB7">
                              <w:rPr>
                                <w:rFonts w:asciiTheme="minorHAnsi" w:hAnsiTheme="minorHAnsi" w:cstheme="minorHAnsi"/>
                                <w:b/>
                                <w:sz w:val="20"/>
                                <w:szCs w:val="20"/>
                              </w:rPr>
                              <w:t>ve buzul erimesi gibi olaylardan hangisinin daha fazla etkili olacağını yazınız.</w:t>
                            </w:r>
                            <w:r>
                              <w:rPr>
                                <w:rFonts w:asciiTheme="minorHAnsi" w:hAnsiTheme="minorHAnsi" w:cstheme="minorHAnsi"/>
                                <w:b/>
                                <w:sz w:val="20"/>
                                <w:szCs w:val="20"/>
                              </w:rPr>
                              <w:t xml:space="preserve"> </w:t>
                            </w:r>
                            <w:r w:rsidRPr="00284CB7">
                              <w:rPr>
                                <w:rFonts w:asciiTheme="minorHAnsi" w:hAnsiTheme="minorHAnsi" w:cstheme="minorHAnsi"/>
                                <w:i/>
                                <w:sz w:val="18"/>
                                <w:szCs w:val="20"/>
                              </w:rPr>
                              <w:t>(10P)</w:t>
                            </w:r>
                          </w:p>
                          <w:p w14:paraId="585DFE2D" w14:textId="4448AD34" w:rsidR="00722CBD" w:rsidRPr="00E92C48" w:rsidRDefault="00722CBD" w:rsidP="00284CB7">
                            <w:pPr>
                              <w:jc w:val="both"/>
                              <w:rPr>
                                <w:rFonts w:asciiTheme="minorHAnsi" w:hAnsiTheme="minorHAnsi" w:cstheme="minorHAnsi"/>
                                <w:b/>
                                <w:sz w:val="20"/>
                                <w:szCs w:val="20"/>
                              </w:rPr>
                            </w:pPr>
                            <w:r w:rsidRPr="00C807CF">
                              <w:rPr>
                                <w:bCs/>
                                <w:noProof/>
                                <w:sz w:val="20"/>
                                <w:szCs w:val="20"/>
                              </w:rPr>
                              <w:drawing>
                                <wp:inline distT="0" distB="0" distL="0" distR="0" wp14:anchorId="21A14FED" wp14:editId="09DFBA1F">
                                  <wp:extent cx="2552700" cy="1541780"/>
                                  <wp:effectExtent l="0" t="0" r="0" b="1270"/>
                                  <wp:docPr id="16" name="Resim 16" descr="C:\Users\Asus\Desktop\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aa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1541780"/>
                                          </a:xfrm>
                                          <a:prstGeom prst="rect">
                                            <a:avLst/>
                                          </a:prstGeom>
                                          <a:noFill/>
                                          <a:ln>
                                            <a:noFill/>
                                          </a:ln>
                                        </pic:spPr>
                                      </pic:pic>
                                    </a:graphicData>
                                  </a:graphic>
                                </wp:inline>
                              </w:drawing>
                            </w:r>
                          </w:p>
                          <w:p w14:paraId="4B92A12C" w14:textId="26D1C421" w:rsidR="00722CBD" w:rsidRPr="00E92C48" w:rsidRDefault="00722CBD" w:rsidP="00284CB7">
                            <w:pPr>
                              <w:jc w:val="both"/>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3EA77" id="Text Box 359" o:spid="_x0000_s1042" type="#_x0000_t202" style="position:absolute;margin-left:-.85pt;margin-top:.65pt;width:397pt;height:16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AYuwIAAMU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" filled="f" stroked="f">
                <v:textbox>
                  <w:txbxContent>
                    <w:p w14:paraId="5D4353A4" w14:textId="2A48616D" w:rsidR="00284CB7" w:rsidRDefault="00284CB7" w:rsidP="00284CB7">
                      <w:pPr>
                        <w:jc w:val="both"/>
                        <w:rPr>
                          <w:rFonts w:asciiTheme="minorHAnsi" w:hAnsiTheme="minorHAnsi" w:cstheme="minorHAnsi"/>
                          <w:b/>
                          <w:sz w:val="20"/>
                          <w:szCs w:val="20"/>
                        </w:rPr>
                      </w:pPr>
                      <w:r>
                        <w:rPr>
                          <w:rFonts w:asciiTheme="minorHAnsi" w:hAnsiTheme="minorHAnsi" w:cstheme="minorHAnsi"/>
                          <w:b/>
                          <w:sz w:val="20"/>
                          <w:szCs w:val="20"/>
                        </w:rPr>
                        <w:t xml:space="preserve">9) </w:t>
                      </w:r>
                      <w:r w:rsidRPr="00284CB7">
                        <w:rPr>
                          <w:rFonts w:asciiTheme="minorHAnsi" w:hAnsiTheme="minorHAnsi" w:cstheme="minorHAnsi"/>
                          <w:b/>
                          <w:sz w:val="20"/>
                          <w:szCs w:val="20"/>
                        </w:rPr>
                        <w:t>Dünya haritasında numaralarla</w:t>
                      </w:r>
                      <w:r>
                        <w:rPr>
                          <w:rFonts w:asciiTheme="minorHAnsi" w:hAnsiTheme="minorHAnsi" w:cstheme="minorHAnsi"/>
                          <w:b/>
                          <w:sz w:val="20"/>
                          <w:szCs w:val="20"/>
                        </w:rPr>
                        <w:t xml:space="preserve"> </w:t>
                      </w:r>
                      <w:r w:rsidRPr="00284CB7">
                        <w:rPr>
                          <w:rFonts w:asciiTheme="minorHAnsi" w:hAnsiTheme="minorHAnsi" w:cstheme="minorHAnsi"/>
                          <w:b/>
                          <w:sz w:val="20"/>
                          <w:szCs w:val="20"/>
                        </w:rPr>
                        <w:t>verilen yerlerde küresel iklim değişiminin sonucu olan kuraklık, sel, okyanus seviyesinin yükselmesi</w:t>
                      </w:r>
                      <w:r>
                        <w:rPr>
                          <w:rFonts w:asciiTheme="minorHAnsi" w:hAnsiTheme="minorHAnsi" w:cstheme="minorHAnsi"/>
                          <w:b/>
                          <w:sz w:val="20"/>
                          <w:szCs w:val="20"/>
                        </w:rPr>
                        <w:t xml:space="preserve"> </w:t>
                      </w:r>
                      <w:r w:rsidRPr="00284CB7">
                        <w:rPr>
                          <w:rFonts w:asciiTheme="minorHAnsi" w:hAnsiTheme="minorHAnsi" w:cstheme="minorHAnsi"/>
                          <w:b/>
                          <w:sz w:val="20"/>
                          <w:szCs w:val="20"/>
                        </w:rPr>
                        <w:t>ve buzul erimesi gibi olaylardan hangisinin daha fazla etkili olacağını yazınız.</w:t>
                      </w:r>
                      <w:r>
                        <w:rPr>
                          <w:rFonts w:asciiTheme="minorHAnsi" w:hAnsiTheme="minorHAnsi" w:cstheme="minorHAnsi"/>
                          <w:b/>
                          <w:sz w:val="20"/>
                          <w:szCs w:val="20"/>
                        </w:rPr>
                        <w:t xml:space="preserve"> </w:t>
                      </w:r>
                      <w:r w:rsidRPr="00284CB7">
                        <w:rPr>
                          <w:rFonts w:asciiTheme="minorHAnsi" w:hAnsiTheme="minorHAnsi" w:cstheme="minorHAnsi"/>
                          <w:i/>
                          <w:sz w:val="18"/>
                          <w:szCs w:val="20"/>
                        </w:rPr>
                        <w:t>(10P)</w:t>
                      </w:r>
                    </w:p>
                    <w:p w14:paraId="585DFE2D" w14:textId="4448AD34" w:rsidR="00722CBD" w:rsidRPr="00E92C48" w:rsidRDefault="00722CBD" w:rsidP="00284CB7">
                      <w:pPr>
                        <w:jc w:val="both"/>
                        <w:rPr>
                          <w:rFonts w:asciiTheme="minorHAnsi" w:hAnsiTheme="minorHAnsi" w:cstheme="minorHAnsi"/>
                          <w:b/>
                          <w:sz w:val="20"/>
                          <w:szCs w:val="20"/>
                        </w:rPr>
                      </w:pPr>
                      <w:r w:rsidRPr="00C807CF">
                        <w:rPr>
                          <w:bCs/>
                          <w:noProof/>
                          <w:sz w:val="20"/>
                          <w:szCs w:val="20"/>
                        </w:rPr>
                        <w:drawing>
                          <wp:inline distT="0" distB="0" distL="0" distR="0" wp14:anchorId="21A14FED" wp14:editId="09DFBA1F">
                            <wp:extent cx="2552700" cy="1541780"/>
                            <wp:effectExtent l="0" t="0" r="0" b="1270"/>
                            <wp:docPr id="16" name="Resim 16" descr="C:\Users\Asus\Desktop\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aa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1541780"/>
                                    </a:xfrm>
                                    <a:prstGeom prst="rect">
                                      <a:avLst/>
                                    </a:prstGeom>
                                    <a:noFill/>
                                    <a:ln>
                                      <a:noFill/>
                                    </a:ln>
                                  </pic:spPr>
                                </pic:pic>
                              </a:graphicData>
                            </a:graphic>
                          </wp:inline>
                        </w:drawing>
                      </w:r>
                    </w:p>
                    <w:p w14:paraId="4B92A12C" w14:textId="26D1C421" w:rsidR="00722CBD" w:rsidRPr="00E92C48" w:rsidRDefault="00722CBD" w:rsidP="00284CB7">
                      <w:pPr>
                        <w:jc w:val="both"/>
                        <w:rPr>
                          <w:rFonts w:asciiTheme="minorHAnsi" w:hAnsiTheme="minorHAnsi" w:cstheme="minorHAnsi"/>
                          <w:b/>
                          <w:sz w:val="20"/>
                          <w:szCs w:val="20"/>
                        </w:rPr>
                      </w:pPr>
                    </w:p>
                  </w:txbxContent>
                </v:textbox>
                <w10:wrap anchorx="margin"/>
              </v:shape>
            </w:pict>
          </mc:Fallback>
        </mc:AlternateContent>
      </w:r>
      <w:r w:rsidR="00595F49">
        <w:rPr>
          <w:bCs/>
          <w:noProof/>
          <w:sz w:val="20"/>
          <w:szCs w:val="20"/>
        </w:rPr>
        <mc:AlternateContent>
          <mc:Choice Requires="wps">
            <w:drawing>
              <wp:anchor distT="0" distB="0" distL="114300" distR="114300" simplePos="0" relativeHeight="251667456" behindDoc="0" locked="0" layoutInCell="1" allowOverlap="1" wp14:anchorId="0E43E80C" wp14:editId="2CC797EE">
                <wp:simplePos x="0" y="0"/>
                <wp:positionH relativeFrom="column">
                  <wp:posOffset>5075555</wp:posOffset>
                </wp:positionH>
                <wp:positionV relativeFrom="paragraph">
                  <wp:posOffset>8255</wp:posOffset>
                </wp:positionV>
                <wp:extent cx="4940300" cy="2559050"/>
                <wp:effectExtent l="0" t="0" r="0" b="0"/>
                <wp:wrapNone/>
                <wp:docPr id="1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255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953C7" w14:textId="06F68877" w:rsidR="00722CBD" w:rsidRDefault="00722CBD" w:rsidP="009165C1">
                            <w:pPr>
                              <w:jc w:val="both"/>
                              <w:rPr>
                                <w:rFonts w:asciiTheme="minorHAnsi" w:hAnsiTheme="minorHAnsi" w:cstheme="minorHAnsi"/>
                                <w:b/>
                                <w:sz w:val="20"/>
                                <w:szCs w:val="20"/>
                              </w:rPr>
                            </w:pPr>
                            <w:r>
                              <w:rPr>
                                <w:rFonts w:asciiTheme="minorHAnsi" w:hAnsiTheme="minorHAnsi" w:cstheme="minorHAnsi"/>
                                <w:b/>
                                <w:sz w:val="20"/>
                                <w:szCs w:val="20"/>
                              </w:rPr>
                              <w:t xml:space="preserve">12) </w:t>
                            </w:r>
                            <w:r w:rsidRPr="009165C1">
                              <w:rPr>
                                <w:rFonts w:asciiTheme="minorHAnsi" w:hAnsiTheme="minorHAnsi" w:cstheme="minorHAnsi"/>
                                <w:b/>
                                <w:sz w:val="20"/>
                                <w:szCs w:val="20"/>
                              </w:rPr>
                              <w:t>Aşağıda bir dokuma fabrikasındaki teknolojik değişimlerin çalışanlar</w:t>
                            </w:r>
                            <w:r>
                              <w:rPr>
                                <w:rFonts w:asciiTheme="minorHAnsi" w:hAnsiTheme="minorHAnsi" w:cstheme="minorHAnsi"/>
                                <w:b/>
                                <w:sz w:val="20"/>
                                <w:szCs w:val="20"/>
                              </w:rPr>
                              <w:t xml:space="preserve"> ve doğal çevre</w:t>
                            </w:r>
                            <w:r w:rsidRPr="009165C1">
                              <w:rPr>
                                <w:rFonts w:asciiTheme="minorHAnsi" w:hAnsiTheme="minorHAnsi" w:cstheme="minorHAnsi"/>
                                <w:b/>
                                <w:sz w:val="20"/>
                                <w:szCs w:val="20"/>
                              </w:rPr>
                              <w:t xml:space="preserve"> üzerindeki etkileri verilmiştir. Verilen yargıların; Psikolojik (P), Sosyolojik (S), Ekonomik</w:t>
                            </w:r>
                            <w:r>
                              <w:rPr>
                                <w:rFonts w:asciiTheme="minorHAnsi" w:hAnsiTheme="minorHAnsi" w:cstheme="minorHAnsi"/>
                                <w:b/>
                                <w:sz w:val="20"/>
                                <w:szCs w:val="20"/>
                              </w:rPr>
                              <w:t xml:space="preserve"> </w:t>
                            </w:r>
                            <w:r w:rsidRPr="009165C1">
                              <w:rPr>
                                <w:rFonts w:asciiTheme="minorHAnsi" w:hAnsiTheme="minorHAnsi" w:cstheme="minorHAnsi"/>
                                <w:b/>
                                <w:sz w:val="20"/>
                                <w:szCs w:val="20"/>
                              </w:rPr>
                              <w:t>(E), Fiziksel (F), Demografik (D) ve Çevresel (Ç) etkiler</w:t>
                            </w:r>
                            <w:r>
                              <w:rPr>
                                <w:rFonts w:asciiTheme="minorHAnsi" w:hAnsiTheme="minorHAnsi" w:cstheme="minorHAnsi"/>
                                <w:b/>
                                <w:sz w:val="20"/>
                                <w:szCs w:val="20"/>
                              </w:rPr>
                              <w:t>ini örnekteki gibi işaretleyiniz.</w:t>
                            </w:r>
                            <w:r w:rsidR="00D7365D">
                              <w:rPr>
                                <w:rFonts w:asciiTheme="minorHAnsi" w:hAnsiTheme="minorHAnsi" w:cstheme="minorHAnsi"/>
                                <w:b/>
                                <w:sz w:val="20"/>
                                <w:szCs w:val="20"/>
                              </w:rPr>
                              <w:t xml:space="preserve"> </w:t>
                            </w:r>
                            <w:r w:rsidR="00D7365D" w:rsidRPr="00D7365D">
                              <w:rPr>
                                <w:rFonts w:asciiTheme="minorHAnsi" w:hAnsiTheme="minorHAnsi" w:cstheme="minorHAnsi"/>
                                <w:i/>
                                <w:sz w:val="18"/>
                                <w:szCs w:val="20"/>
                              </w:rPr>
                              <w:t>(10P)</w:t>
                            </w:r>
                          </w:p>
                          <w:tbl>
                            <w:tblPr>
                              <w:tblStyle w:val="TabloKlavuzu"/>
                              <w:tblW w:w="7604" w:type="dxa"/>
                              <w:tblLook w:val="04A0" w:firstRow="1" w:lastRow="0" w:firstColumn="1" w:lastColumn="0" w:noHBand="0" w:noVBand="1"/>
                            </w:tblPr>
                            <w:tblGrid>
                              <w:gridCol w:w="5023"/>
                              <w:gridCol w:w="430"/>
                              <w:gridCol w:w="430"/>
                              <w:gridCol w:w="430"/>
                              <w:gridCol w:w="431"/>
                              <w:gridCol w:w="430"/>
                              <w:gridCol w:w="430"/>
                            </w:tblGrid>
                            <w:tr w:rsidR="00722CBD" w14:paraId="366E1CA2" w14:textId="77777777" w:rsidTr="00595F49">
                              <w:trPr>
                                <w:trHeight w:val="376"/>
                              </w:trPr>
                              <w:tc>
                                <w:tcPr>
                                  <w:tcW w:w="5023" w:type="dxa"/>
                                  <w:vAlign w:val="center"/>
                                </w:tcPr>
                                <w:p w14:paraId="0B102A57" w14:textId="4C0510EE" w:rsidR="00722CBD" w:rsidRPr="00AF0BBF" w:rsidRDefault="00722CBD" w:rsidP="00AF0BBF">
                                  <w:pPr>
                                    <w:jc w:val="center"/>
                                    <w:rPr>
                                      <w:rFonts w:asciiTheme="minorHAnsi" w:hAnsiTheme="minorHAnsi" w:cstheme="minorHAnsi"/>
                                      <w:b/>
                                      <w:sz w:val="22"/>
                                      <w:szCs w:val="20"/>
                                    </w:rPr>
                                  </w:pPr>
                                  <w:r w:rsidRPr="00AF0BBF">
                                    <w:rPr>
                                      <w:rFonts w:asciiTheme="minorHAnsi" w:hAnsiTheme="minorHAnsi" w:cstheme="minorHAnsi"/>
                                      <w:b/>
                                      <w:sz w:val="22"/>
                                      <w:szCs w:val="20"/>
                                    </w:rPr>
                                    <w:t>Teknolojinin Etkileri</w:t>
                                  </w:r>
                                </w:p>
                              </w:tc>
                              <w:tc>
                                <w:tcPr>
                                  <w:tcW w:w="430" w:type="dxa"/>
                                  <w:vAlign w:val="center"/>
                                </w:tcPr>
                                <w:p w14:paraId="06350C46" w14:textId="245EEC71" w:rsidR="00722CBD" w:rsidRDefault="00722CBD" w:rsidP="009165C1">
                                  <w:pPr>
                                    <w:rPr>
                                      <w:rFonts w:asciiTheme="minorHAnsi" w:hAnsiTheme="minorHAnsi" w:cstheme="minorHAnsi"/>
                                      <w:b/>
                                      <w:sz w:val="20"/>
                                      <w:szCs w:val="20"/>
                                    </w:rPr>
                                  </w:pPr>
                                  <w:r>
                                    <w:rPr>
                                      <w:rFonts w:asciiTheme="minorHAnsi" w:hAnsiTheme="minorHAnsi" w:cstheme="minorHAnsi"/>
                                      <w:b/>
                                      <w:sz w:val="20"/>
                                      <w:szCs w:val="20"/>
                                    </w:rPr>
                                    <w:t>P</w:t>
                                  </w:r>
                                </w:p>
                              </w:tc>
                              <w:tc>
                                <w:tcPr>
                                  <w:tcW w:w="430" w:type="dxa"/>
                                  <w:vAlign w:val="center"/>
                                </w:tcPr>
                                <w:p w14:paraId="3C24838A" w14:textId="4CB91AE4" w:rsidR="00722CBD" w:rsidRDefault="00722CBD" w:rsidP="009165C1">
                                  <w:pPr>
                                    <w:rPr>
                                      <w:rFonts w:asciiTheme="minorHAnsi" w:hAnsiTheme="minorHAnsi" w:cstheme="minorHAnsi"/>
                                      <w:b/>
                                      <w:sz w:val="20"/>
                                      <w:szCs w:val="20"/>
                                    </w:rPr>
                                  </w:pPr>
                                  <w:r>
                                    <w:rPr>
                                      <w:rFonts w:asciiTheme="minorHAnsi" w:hAnsiTheme="minorHAnsi" w:cstheme="minorHAnsi"/>
                                      <w:b/>
                                      <w:sz w:val="20"/>
                                      <w:szCs w:val="20"/>
                                    </w:rPr>
                                    <w:t>S</w:t>
                                  </w:r>
                                </w:p>
                              </w:tc>
                              <w:tc>
                                <w:tcPr>
                                  <w:tcW w:w="430" w:type="dxa"/>
                                  <w:vAlign w:val="center"/>
                                </w:tcPr>
                                <w:p w14:paraId="5FD7221E" w14:textId="74497803" w:rsidR="00722CBD" w:rsidRDefault="00722CBD" w:rsidP="009165C1">
                                  <w:pPr>
                                    <w:rPr>
                                      <w:rFonts w:asciiTheme="minorHAnsi" w:hAnsiTheme="minorHAnsi" w:cstheme="minorHAnsi"/>
                                      <w:b/>
                                      <w:sz w:val="20"/>
                                      <w:szCs w:val="20"/>
                                    </w:rPr>
                                  </w:pPr>
                                  <w:r>
                                    <w:rPr>
                                      <w:rFonts w:asciiTheme="minorHAnsi" w:hAnsiTheme="minorHAnsi" w:cstheme="minorHAnsi"/>
                                      <w:b/>
                                      <w:sz w:val="20"/>
                                      <w:szCs w:val="20"/>
                                    </w:rPr>
                                    <w:t>E</w:t>
                                  </w:r>
                                </w:p>
                              </w:tc>
                              <w:tc>
                                <w:tcPr>
                                  <w:tcW w:w="431" w:type="dxa"/>
                                  <w:vAlign w:val="center"/>
                                </w:tcPr>
                                <w:p w14:paraId="5B44C2B2" w14:textId="418E0D77" w:rsidR="00722CBD" w:rsidRDefault="00722CBD" w:rsidP="009165C1">
                                  <w:pPr>
                                    <w:rPr>
                                      <w:rFonts w:asciiTheme="minorHAnsi" w:hAnsiTheme="minorHAnsi" w:cstheme="minorHAnsi"/>
                                      <w:b/>
                                      <w:sz w:val="20"/>
                                      <w:szCs w:val="20"/>
                                    </w:rPr>
                                  </w:pPr>
                                  <w:r>
                                    <w:rPr>
                                      <w:rFonts w:asciiTheme="minorHAnsi" w:hAnsiTheme="minorHAnsi" w:cstheme="minorHAnsi"/>
                                      <w:b/>
                                      <w:sz w:val="20"/>
                                      <w:szCs w:val="20"/>
                                    </w:rPr>
                                    <w:t>F</w:t>
                                  </w:r>
                                </w:p>
                              </w:tc>
                              <w:tc>
                                <w:tcPr>
                                  <w:tcW w:w="430" w:type="dxa"/>
                                  <w:vAlign w:val="center"/>
                                </w:tcPr>
                                <w:p w14:paraId="77EE12C8" w14:textId="01A76A2C" w:rsidR="00722CBD" w:rsidRDefault="00722CBD" w:rsidP="009165C1">
                                  <w:pPr>
                                    <w:rPr>
                                      <w:rFonts w:asciiTheme="minorHAnsi" w:hAnsiTheme="minorHAnsi" w:cstheme="minorHAnsi"/>
                                      <w:b/>
                                      <w:sz w:val="20"/>
                                      <w:szCs w:val="20"/>
                                    </w:rPr>
                                  </w:pPr>
                                  <w:r>
                                    <w:rPr>
                                      <w:rFonts w:asciiTheme="minorHAnsi" w:hAnsiTheme="minorHAnsi" w:cstheme="minorHAnsi"/>
                                      <w:b/>
                                      <w:sz w:val="20"/>
                                      <w:szCs w:val="20"/>
                                    </w:rPr>
                                    <w:t>D</w:t>
                                  </w:r>
                                </w:p>
                              </w:tc>
                              <w:tc>
                                <w:tcPr>
                                  <w:tcW w:w="430" w:type="dxa"/>
                                  <w:vAlign w:val="center"/>
                                </w:tcPr>
                                <w:p w14:paraId="035386FC" w14:textId="0EA0C898" w:rsidR="00722CBD" w:rsidRDefault="00722CBD" w:rsidP="009165C1">
                                  <w:pPr>
                                    <w:rPr>
                                      <w:rFonts w:asciiTheme="minorHAnsi" w:hAnsiTheme="minorHAnsi" w:cstheme="minorHAnsi"/>
                                      <w:b/>
                                      <w:sz w:val="20"/>
                                      <w:szCs w:val="20"/>
                                    </w:rPr>
                                  </w:pPr>
                                  <w:r>
                                    <w:rPr>
                                      <w:rFonts w:asciiTheme="minorHAnsi" w:hAnsiTheme="minorHAnsi" w:cstheme="minorHAnsi"/>
                                      <w:b/>
                                      <w:sz w:val="20"/>
                                      <w:szCs w:val="20"/>
                                    </w:rPr>
                                    <w:t>Ç</w:t>
                                  </w:r>
                                </w:p>
                              </w:tc>
                            </w:tr>
                            <w:tr w:rsidR="00722CBD" w14:paraId="11276D27" w14:textId="77777777" w:rsidTr="00595F49">
                              <w:trPr>
                                <w:trHeight w:val="292"/>
                              </w:trPr>
                              <w:tc>
                                <w:tcPr>
                                  <w:tcW w:w="5023" w:type="dxa"/>
                                  <w:vAlign w:val="center"/>
                                </w:tcPr>
                                <w:p w14:paraId="394D3757" w14:textId="4441C6AE" w:rsidR="00722CBD" w:rsidRPr="00595F49" w:rsidRDefault="00722CBD" w:rsidP="009165C1">
                                  <w:pPr>
                                    <w:rPr>
                                      <w:rFonts w:asciiTheme="minorHAnsi" w:hAnsiTheme="minorHAnsi" w:cstheme="minorHAnsi"/>
                                      <w:sz w:val="18"/>
                                      <w:szCs w:val="20"/>
                                    </w:rPr>
                                  </w:pPr>
                                  <w:r w:rsidRPr="00595F49">
                                    <w:rPr>
                                      <w:rFonts w:asciiTheme="minorHAnsi" w:hAnsiTheme="minorHAnsi" w:cstheme="minorHAnsi"/>
                                      <w:sz w:val="18"/>
                                      <w:szCs w:val="20"/>
                                    </w:rPr>
                                    <w:t>Fabrika atıklarının geri dönüşümle doğaya kazandırılması</w:t>
                                  </w:r>
                                </w:p>
                              </w:tc>
                              <w:tc>
                                <w:tcPr>
                                  <w:tcW w:w="430" w:type="dxa"/>
                                  <w:vAlign w:val="center"/>
                                </w:tcPr>
                                <w:p w14:paraId="6250CFD5" w14:textId="77777777" w:rsidR="00722CBD" w:rsidRDefault="00722CBD" w:rsidP="009165C1">
                                  <w:pPr>
                                    <w:rPr>
                                      <w:rFonts w:asciiTheme="minorHAnsi" w:hAnsiTheme="minorHAnsi" w:cstheme="minorHAnsi"/>
                                      <w:b/>
                                      <w:sz w:val="20"/>
                                      <w:szCs w:val="20"/>
                                    </w:rPr>
                                  </w:pPr>
                                </w:p>
                              </w:tc>
                              <w:tc>
                                <w:tcPr>
                                  <w:tcW w:w="430" w:type="dxa"/>
                                  <w:vAlign w:val="center"/>
                                </w:tcPr>
                                <w:p w14:paraId="5142064E" w14:textId="77777777" w:rsidR="00722CBD" w:rsidRDefault="00722CBD" w:rsidP="009165C1">
                                  <w:pPr>
                                    <w:rPr>
                                      <w:rFonts w:asciiTheme="minorHAnsi" w:hAnsiTheme="minorHAnsi" w:cstheme="minorHAnsi"/>
                                      <w:b/>
                                      <w:sz w:val="20"/>
                                      <w:szCs w:val="20"/>
                                    </w:rPr>
                                  </w:pPr>
                                </w:p>
                              </w:tc>
                              <w:tc>
                                <w:tcPr>
                                  <w:tcW w:w="430" w:type="dxa"/>
                                  <w:vAlign w:val="center"/>
                                </w:tcPr>
                                <w:p w14:paraId="6CF8B5B3" w14:textId="77777777" w:rsidR="00722CBD" w:rsidRDefault="00722CBD" w:rsidP="009165C1">
                                  <w:pPr>
                                    <w:rPr>
                                      <w:rFonts w:asciiTheme="minorHAnsi" w:hAnsiTheme="minorHAnsi" w:cstheme="minorHAnsi"/>
                                      <w:b/>
                                      <w:sz w:val="20"/>
                                      <w:szCs w:val="20"/>
                                    </w:rPr>
                                  </w:pPr>
                                </w:p>
                              </w:tc>
                              <w:tc>
                                <w:tcPr>
                                  <w:tcW w:w="431" w:type="dxa"/>
                                  <w:vAlign w:val="center"/>
                                </w:tcPr>
                                <w:p w14:paraId="1C5F8C4A" w14:textId="77777777" w:rsidR="00722CBD" w:rsidRDefault="00722CBD" w:rsidP="009165C1">
                                  <w:pPr>
                                    <w:rPr>
                                      <w:rFonts w:asciiTheme="minorHAnsi" w:hAnsiTheme="minorHAnsi" w:cstheme="minorHAnsi"/>
                                      <w:b/>
                                      <w:sz w:val="20"/>
                                      <w:szCs w:val="20"/>
                                    </w:rPr>
                                  </w:pPr>
                                </w:p>
                              </w:tc>
                              <w:tc>
                                <w:tcPr>
                                  <w:tcW w:w="430" w:type="dxa"/>
                                  <w:vAlign w:val="center"/>
                                </w:tcPr>
                                <w:p w14:paraId="1895BAE4" w14:textId="7F04FF21" w:rsidR="00722CBD" w:rsidRPr="009165C1" w:rsidRDefault="00722CBD" w:rsidP="009165C1">
                                  <w:pPr>
                                    <w:rPr>
                                      <w:rFonts w:asciiTheme="minorHAnsi" w:hAnsiTheme="minorHAnsi" w:cstheme="minorHAnsi"/>
                                      <w:b/>
                                      <w:color w:val="FF0000"/>
                                      <w:szCs w:val="20"/>
                                    </w:rPr>
                                  </w:pPr>
                                </w:p>
                              </w:tc>
                              <w:tc>
                                <w:tcPr>
                                  <w:tcW w:w="430" w:type="dxa"/>
                                  <w:vAlign w:val="center"/>
                                </w:tcPr>
                                <w:p w14:paraId="432F85A9" w14:textId="2F97FDA1" w:rsidR="00722CBD" w:rsidRDefault="00722CBD" w:rsidP="009165C1">
                                  <w:pPr>
                                    <w:rPr>
                                      <w:rFonts w:asciiTheme="minorHAnsi" w:hAnsiTheme="minorHAnsi" w:cstheme="minorHAnsi"/>
                                      <w:b/>
                                      <w:sz w:val="20"/>
                                      <w:szCs w:val="20"/>
                                    </w:rPr>
                                  </w:pPr>
                                  <w:r w:rsidRPr="009165C1">
                                    <w:rPr>
                                      <w:rFonts w:asciiTheme="minorHAnsi" w:hAnsiTheme="minorHAnsi" w:cstheme="minorHAnsi"/>
                                      <w:b/>
                                      <w:color w:val="FF0000"/>
                                      <w:szCs w:val="20"/>
                                    </w:rPr>
                                    <w:t>X</w:t>
                                  </w:r>
                                </w:p>
                              </w:tc>
                            </w:tr>
                            <w:tr w:rsidR="00722CBD" w14:paraId="01CF6E76" w14:textId="77777777" w:rsidTr="00595F49">
                              <w:trPr>
                                <w:trHeight w:val="473"/>
                              </w:trPr>
                              <w:tc>
                                <w:tcPr>
                                  <w:tcW w:w="5023" w:type="dxa"/>
                                  <w:vAlign w:val="center"/>
                                </w:tcPr>
                                <w:p w14:paraId="309332F5" w14:textId="4C279398" w:rsidR="00722CBD" w:rsidRPr="00595F49" w:rsidRDefault="00722CBD" w:rsidP="009165C1">
                                  <w:pPr>
                                    <w:rPr>
                                      <w:rFonts w:asciiTheme="minorHAnsi" w:hAnsiTheme="minorHAnsi" w:cstheme="minorHAnsi"/>
                                      <w:sz w:val="18"/>
                                      <w:szCs w:val="20"/>
                                    </w:rPr>
                                  </w:pPr>
                                  <w:r w:rsidRPr="00595F49">
                                    <w:rPr>
                                      <w:rFonts w:asciiTheme="minorHAnsi" w:hAnsiTheme="minorHAnsi" w:cstheme="minorHAnsi"/>
                                      <w:sz w:val="18"/>
                                      <w:szCs w:val="20"/>
                                    </w:rPr>
                                    <w:t>Fabrika çalışanları arasındaki iletişim ve sosyal ilişkilerin azalması</w:t>
                                  </w:r>
                                </w:p>
                              </w:tc>
                              <w:tc>
                                <w:tcPr>
                                  <w:tcW w:w="430" w:type="dxa"/>
                                  <w:vAlign w:val="center"/>
                                </w:tcPr>
                                <w:p w14:paraId="1A16A6EA" w14:textId="77777777" w:rsidR="00722CBD" w:rsidRDefault="00722CBD" w:rsidP="009165C1">
                                  <w:pPr>
                                    <w:rPr>
                                      <w:rFonts w:asciiTheme="minorHAnsi" w:hAnsiTheme="minorHAnsi" w:cstheme="minorHAnsi"/>
                                      <w:b/>
                                      <w:sz w:val="20"/>
                                      <w:szCs w:val="20"/>
                                    </w:rPr>
                                  </w:pPr>
                                </w:p>
                              </w:tc>
                              <w:tc>
                                <w:tcPr>
                                  <w:tcW w:w="430" w:type="dxa"/>
                                  <w:vAlign w:val="center"/>
                                </w:tcPr>
                                <w:p w14:paraId="720E248A" w14:textId="5D3A0FED" w:rsidR="00722CBD" w:rsidRDefault="00962CAD" w:rsidP="009165C1">
                                  <w:pPr>
                                    <w:rPr>
                                      <w:rFonts w:asciiTheme="minorHAnsi" w:hAnsiTheme="minorHAnsi" w:cstheme="minorHAnsi"/>
                                      <w:b/>
                                      <w:sz w:val="20"/>
                                      <w:szCs w:val="20"/>
                                    </w:rPr>
                                  </w:pPr>
                                  <w:r w:rsidRPr="009165C1">
                                    <w:rPr>
                                      <w:rFonts w:asciiTheme="minorHAnsi" w:hAnsiTheme="minorHAnsi" w:cstheme="minorHAnsi"/>
                                      <w:b/>
                                      <w:color w:val="FF0000"/>
                                      <w:szCs w:val="20"/>
                                    </w:rPr>
                                    <w:t>X</w:t>
                                  </w:r>
                                </w:p>
                              </w:tc>
                              <w:tc>
                                <w:tcPr>
                                  <w:tcW w:w="430" w:type="dxa"/>
                                  <w:vAlign w:val="center"/>
                                </w:tcPr>
                                <w:p w14:paraId="239CB18E" w14:textId="77777777" w:rsidR="00722CBD" w:rsidRDefault="00722CBD" w:rsidP="009165C1">
                                  <w:pPr>
                                    <w:rPr>
                                      <w:rFonts w:asciiTheme="minorHAnsi" w:hAnsiTheme="minorHAnsi" w:cstheme="minorHAnsi"/>
                                      <w:b/>
                                      <w:sz w:val="20"/>
                                      <w:szCs w:val="20"/>
                                    </w:rPr>
                                  </w:pPr>
                                </w:p>
                              </w:tc>
                              <w:tc>
                                <w:tcPr>
                                  <w:tcW w:w="431" w:type="dxa"/>
                                  <w:vAlign w:val="center"/>
                                </w:tcPr>
                                <w:p w14:paraId="4D544BF5" w14:textId="77777777" w:rsidR="00722CBD" w:rsidRDefault="00722CBD" w:rsidP="009165C1">
                                  <w:pPr>
                                    <w:rPr>
                                      <w:rFonts w:asciiTheme="minorHAnsi" w:hAnsiTheme="minorHAnsi" w:cstheme="minorHAnsi"/>
                                      <w:b/>
                                      <w:sz w:val="20"/>
                                      <w:szCs w:val="20"/>
                                    </w:rPr>
                                  </w:pPr>
                                </w:p>
                              </w:tc>
                              <w:tc>
                                <w:tcPr>
                                  <w:tcW w:w="430" w:type="dxa"/>
                                  <w:vAlign w:val="center"/>
                                </w:tcPr>
                                <w:p w14:paraId="35F2D8C3" w14:textId="77777777" w:rsidR="00722CBD" w:rsidRDefault="00722CBD" w:rsidP="009165C1">
                                  <w:pPr>
                                    <w:rPr>
                                      <w:rFonts w:asciiTheme="minorHAnsi" w:hAnsiTheme="minorHAnsi" w:cstheme="minorHAnsi"/>
                                      <w:b/>
                                      <w:sz w:val="20"/>
                                      <w:szCs w:val="20"/>
                                    </w:rPr>
                                  </w:pPr>
                                </w:p>
                              </w:tc>
                              <w:tc>
                                <w:tcPr>
                                  <w:tcW w:w="430" w:type="dxa"/>
                                  <w:vAlign w:val="center"/>
                                </w:tcPr>
                                <w:p w14:paraId="407273C0" w14:textId="77777777" w:rsidR="00722CBD" w:rsidRDefault="00722CBD" w:rsidP="009165C1">
                                  <w:pPr>
                                    <w:rPr>
                                      <w:rFonts w:asciiTheme="minorHAnsi" w:hAnsiTheme="minorHAnsi" w:cstheme="minorHAnsi"/>
                                      <w:b/>
                                      <w:sz w:val="20"/>
                                      <w:szCs w:val="20"/>
                                    </w:rPr>
                                  </w:pPr>
                                </w:p>
                              </w:tc>
                            </w:tr>
                            <w:tr w:rsidR="00722CBD" w14:paraId="54452E70" w14:textId="77777777" w:rsidTr="00595F49">
                              <w:trPr>
                                <w:trHeight w:val="454"/>
                              </w:trPr>
                              <w:tc>
                                <w:tcPr>
                                  <w:tcW w:w="5023" w:type="dxa"/>
                                  <w:vAlign w:val="center"/>
                                </w:tcPr>
                                <w:p w14:paraId="0DCD52F4" w14:textId="36BF5E59" w:rsidR="00722CBD" w:rsidRPr="00595F49" w:rsidRDefault="00722CBD" w:rsidP="009165C1">
                                  <w:pPr>
                                    <w:rPr>
                                      <w:rFonts w:asciiTheme="minorHAnsi" w:hAnsiTheme="minorHAnsi" w:cstheme="minorHAnsi"/>
                                      <w:sz w:val="18"/>
                                      <w:szCs w:val="20"/>
                                    </w:rPr>
                                  </w:pPr>
                                  <w:r w:rsidRPr="00595F49">
                                    <w:rPr>
                                      <w:rFonts w:asciiTheme="minorHAnsi" w:hAnsiTheme="minorHAnsi" w:cstheme="minorHAnsi"/>
                                      <w:sz w:val="18"/>
                                      <w:szCs w:val="20"/>
                                    </w:rPr>
                                    <w:t>Çalışanların makineleşmeye bağlı olarak işsiz kalacağını düşünerek kaygılanması</w:t>
                                  </w:r>
                                </w:p>
                              </w:tc>
                              <w:tc>
                                <w:tcPr>
                                  <w:tcW w:w="430" w:type="dxa"/>
                                  <w:vAlign w:val="center"/>
                                </w:tcPr>
                                <w:p w14:paraId="18F402F5" w14:textId="1781E159" w:rsidR="00722CBD" w:rsidRDefault="00962CAD" w:rsidP="009165C1">
                                  <w:pPr>
                                    <w:rPr>
                                      <w:rFonts w:asciiTheme="minorHAnsi" w:hAnsiTheme="minorHAnsi" w:cstheme="minorHAnsi"/>
                                      <w:b/>
                                      <w:sz w:val="20"/>
                                      <w:szCs w:val="20"/>
                                    </w:rPr>
                                  </w:pPr>
                                  <w:r w:rsidRPr="009165C1">
                                    <w:rPr>
                                      <w:rFonts w:asciiTheme="minorHAnsi" w:hAnsiTheme="minorHAnsi" w:cstheme="minorHAnsi"/>
                                      <w:b/>
                                      <w:color w:val="FF0000"/>
                                      <w:szCs w:val="20"/>
                                    </w:rPr>
                                    <w:t>X</w:t>
                                  </w:r>
                                </w:p>
                              </w:tc>
                              <w:tc>
                                <w:tcPr>
                                  <w:tcW w:w="430" w:type="dxa"/>
                                  <w:vAlign w:val="center"/>
                                </w:tcPr>
                                <w:p w14:paraId="642230D7" w14:textId="77777777" w:rsidR="00722CBD" w:rsidRDefault="00722CBD" w:rsidP="009165C1">
                                  <w:pPr>
                                    <w:rPr>
                                      <w:rFonts w:asciiTheme="minorHAnsi" w:hAnsiTheme="minorHAnsi" w:cstheme="minorHAnsi"/>
                                      <w:b/>
                                      <w:sz w:val="20"/>
                                      <w:szCs w:val="20"/>
                                    </w:rPr>
                                  </w:pPr>
                                </w:p>
                              </w:tc>
                              <w:tc>
                                <w:tcPr>
                                  <w:tcW w:w="430" w:type="dxa"/>
                                  <w:vAlign w:val="center"/>
                                </w:tcPr>
                                <w:p w14:paraId="0EB89F05" w14:textId="77777777" w:rsidR="00722CBD" w:rsidRDefault="00722CBD" w:rsidP="009165C1">
                                  <w:pPr>
                                    <w:rPr>
                                      <w:rFonts w:asciiTheme="minorHAnsi" w:hAnsiTheme="minorHAnsi" w:cstheme="minorHAnsi"/>
                                      <w:b/>
                                      <w:sz w:val="20"/>
                                      <w:szCs w:val="20"/>
                                    </w:rPr>
                                  </w:pPr>
                                </w:p>
                              </w:tc>
                              <w:tc>
                                <w:tcPr>
                                  <w:tcW w:w="431" w:type="dxa"/>
                                  <w:vAlign w:val="center"/>
                                </w:tcPr>
                                <w:p w14:paraId="5BB94068" w14:textId="77777777" w:rsidR="00722CBD" w:rsidRDefault="00722CBD" w:rsidP="009165C1">
                                  <w:pPr>
                                    <w:rPr>
                                      <w:rFonts w:asciiTheme="minorHAnsi" w:hAnsiTheme="minorHAnsi" w:cstheme="minorHAnsi"/>
                                      <w:b/>
                                      <w:sz w:val="20"/>
                                      <w:szCs w:val="20"/>
                                    </w:rPr>
                                  </w:pPr>
                                </w:p>
                              </w:tc>
                              <w:tc>
                                <w:tcPr>
                                  <w:tcW w:w="430" w:type="dxa"/>
                                  <w:vAlign w:val="center"/>
                                </w:tcPr>
                                <w:p w14:paraId="6CE8BB75" w14:textId="77777777" w:rsidR="00722CBD" w:rsidRDefault="00722CBD" w:rsidP="009165C1">
                                  <w:pPr>
                                    <w:rPr>
                                      <w:rFonts w:asciiTheme="minorHAnsi" w:hAnsiTheme="minorHAnsi" w:cstheme="minorHAnsi"/>
                                      <w:b/>
                                      <w:sz w:val="20"/>
                                      <w:szCs w:val="20"/>
                                    </w:rPr>
                                  </w:pPr>
                                </w:p>
                              </w:tc>
                              <w:tc>
                                <w:tcPr>
                                  <w:tcW w:w="430" w:type="dxa"/>
                                  <w:vAlign w:val="center"/>
                                </w:tcPr>
                                <w:p w14:paraId="376C6400" w14:textId="77777777" w:rsidR="00722CBD" w:rsidRDefault="00722CBD" w:rsidP="009165C1">
                                  <w:pPr>
                                    <w:rPr>
                                      <w:rFonts w:asciiTheme="minorHAnsi" w:hAnsiTheme="minorHAnsi" w:cstheme="minorHAnsi"/>
                                      <w:b/>
                                      <w:sz w:val="20"/>
                                      <w:szCs w:val="20"/>
                                    </w:rPr>
                                  </w:pPr>
                                </w:p>
                              </w:tc>
                            </w:tr>
                            <w:tr w:rsidR="00722CBD" w14:paraId="5A339980" w14:textId="77777777" w:rsidTr="00595F49">
                              <w:trPr>
                                <w:trHeight w:val="454"/>
                              </w:trPr>
                              <w:tc>
                                <w:tcPr>
                                  <w:tcW w:w="5023" w:type="dxa"/>
                                  <w:vAlign w:val="center"/>
                                </w:tcPr>
                                <w:p w14:paraId="7D1361BD" w14:textId="22BE5F81" w:rsidR="00722CBD" w:rsidRPr="00595F49" w:rsidRDefault="00722CBD" w:rsidP="009165C1">
                                  <w:pPr>
                                    <w:rPr>
                                      <w:rFonts w:asciiTheme="minorHAnsi" w:hAnsiTheme="minorHAnsi" w:cstheme="minorHAnsi"/>
                                      <w:sz w:val="18"/>
                                      <w:szCs w:val="20"/>
                                    </w:rPr>
                                  </w:pPr>
                                  <w:r w:rsidRPr="00595F49">
                                    <w:rPr>
                                      <w:rFonts w:asciiTheme="minorHAnsi" w:hAnsiTheme="minorHAnsi" w:cstheme="minorHAnsi"/>
                                      <w:sz w:val="18"/>
                                      <w:szCs w:val="20"/>
                                    </w:rPr>
                                    <w:t>Genç iş görenlerde teknolojik değişime adaptasyon hızlı iken yaşlılarda yavaş olması</w:t>
                                  </w:r>
                                </w:p>
                              </w:tc>
                              <w:tc>
                                <w:tcPr>
                                  <w:tcW w:w="430" w:type="dxa"/>
                                  <w:vAlign w:val="center"/>
                                </w:tcPr>
                                <w:p w14:paraId="6B9994CE" w14:textId="77777777" w:rsidR="00722CBD" w:rsidRDefault="00722CBD" w:rsidP="009165C1">
                                  <w:pPr>
                                    <w:rPr>
                                      <w:rFonts w:asciiTheme="minorHAnsi" w:hAnsiTheme="minorHAnsi" w:cstheme="minorHAnsi"/>
                                      <w:b/>
                                      <w:sz w:val="20"/>
                                      <w:szCs w:val="20"/>
                                    </w:rPr>
                                  </w:pPr>
                                </w:p>
                              </w:tc>
                              <w:tc>
                                <w:tcPr>
                                  <w:tcW w:w="430" w:type="dxa"/>
                                  <w:vAlign w:val="center"/>
                                </w:tcPr>
                                <w:p w14:paraId="7DEE9A7E" w14:textId="77777777" w:rsidR="00722CBD" w:rsidRDefault="00722CBD" w:rsidP="009165C1">
                                  <w:pPr>
                                    <w:rPr>
                                      <w:rFonts w:asciiTheme="minorHAnsi" w:hAnsiTheme="minorHAnsi" w:cstheme="minorHAnsi"/>
                                      <w:b/>
                                      <w:sz w:val="20"/>
                                      <w:szCs w:val="20"/>
                                    </w:rPr>
                                  </w:pPr>
                                </w:p>
                              </w:tc>
                              <w:tc>
                                <w:tcPr>
                                  <w:tcW w:w="430" w:type="dxa"/>
                                  <w:vAlign w:val="center"/>
                                </w:tcPr>
                                <w:p w14:paraId="45A9D71F" w14:textId="77777777" w:rsidR="00722CBD" w:rsidRDefault="00722CBD" w:rsidP="009165C1">
                                  <w:pPr>
                                    <w:rPr>
                                      <w:rFonts w:asciiTheme="minorHAnsi" w:hAnsiTheme="minorHAnsi" w:cstheme="minorHAnsi"/>
                                      <w:b/>
                                      <w:sz w:val="20"/>
                                      <w:szCs w:val="20"/>
                                    </w:rPr>
                                  </w:pPr>
                                </w:p>
                              </w:tc>
                              <w:tc>
                                <w:tcPr>
                                  <w:tcW w:w="431" w:type="dxa"/>
                                  <w:vAlign w:val="center"/>
                                </w:tcPr>
                                <w:p w14:paraId="1FAEAA23" w14:textId="6CAEDC89" w:rsidR="00722CBD" w:rsidRDefault="00962CAD" w:rsidP="009165C1">
                                  <w:pPr>
                                    <w:rPr>
                                      <w:rFonts w:asciiTheme="minorHAnsi" w:hAnsiTheme="minorHAnsi" w:cstheme="minorHAnsi"/>
                                      <w:b/>
                                      <w:sz w:val="20"/>
                                      <w:szCs w:val="20"/>
                                    </w:rPr>
                                  </w:pPr>
                                  <w:r w:rsidRPr="009165C1">
                                    <w:rPr>
                                      <w:rFonts w:asciiTheme="minorHAnsi" w:hAnsiTheme="minorHAnsi" w:cstheme="minorHAnsi"/>
                                      <w:b/>
                                      <w:color w:val="FF0000"/>
                                      <w:szCs w:val="20"/>
                                    </w:rPr>
                                    <w:t>X</w:t>
                                  </w:r>
                                </w:p>
                              </w:tc>
                              <w:tc>
                                <w:tcPr>
                                  <w:tcW w:w="430" w:type="dxa"/>
                                  <w:vAlign w:val="center"/>
                                </w:tcPr>
                                <w:p w14:paraId="0AC1CD72" w14:textId="77777777" w:rsidR="00722CBD" w:rsidRDefault="00722CBD" w:rsidP="009165C1">
                                  <w:pPr>
                                    <w:rPr>
                                      <w:rFonts w:asciiTheme="minorHAnsi" w:hAnsiTheme="minorHAnsi" w:cstheme="minorHAnsi"/>
                                      <w:b/>
                                      <w:sz w:val="20"/>
                                      <w:szCs w:val="20"/>
                                    </w:rPr>
                                  </w:pPr>
                                </w:p>
                              </w:tc>
                              <w:tc>
                                <w:tcPr>
                                  <w:tcW w:w="430" w:type="dxa"/>
                                  <w:vAlign w:val="center"/>
                                </w:tcPr>
                                <w:p w14:paraId="47F341E4" w14:textId="77777777" w:rsidR="00722CBD" w:rsidRDefault="00722CBD" w:rsidP="009165C1">
                                  <w:pPr>
                                    <w:rPr>
                                      <w:rFonts w:asciiTheme="minorHAnsi" w:hAnsiTheme="minorHAnsi" w:cstheme="minorHAnsi"/>
                                      <w:b/>
                                      <w:sz w:val="20"/>
                                      <w:szCs w:val="20"/>
                                    </w:rPr>
                                  </w:pPr>
                                </w:p>
                              </w:tc>
                            </w:tr>
                            <w:tr w:rsidR="00722CBD" w14:paraId="42D0E101" w14:textId="77777777" w:rsidTr="00595F49">
                              <w:trPr>
                                <w:trHeight w:val="473"/>
                              </w:trPr>
                              <w:tc>
                                <w:tcPr>
                                  <w:tcW w:w="5023" w:type="dxa"/>
                                  <w:vAlign w:val="center"/>
                                </w:tcPr>
                                <w:p w14:paraId="08949CE5" w14:textId="048A9431" w:rsidR="00722CBD" w:rsidRPr="00595F49" w:rsidRDefault="00722CBD" w:rsidP="00216446">
                                  <w:pPr>
                                    <w:rPr>
                                      <w:rFonts w:asciiTheme="minorHAnsi" w:hAnsiTheme="minorHAnsi" w:cstheme="minorHAnsi"/>
                                      <w:sz w:val="18"/>
                                      <w:szCs w:val="20"/>
                                    </w:rPr>
                                  </w:pPr>
                                  <w:r w:rsidRPr="00595F49">
                                    <w:rPr>
                                      <w:rFonts w:asciiTheme="minorHAnsi" w:hAnsiTheme="minorHAnsi" w:cstheme="minorHAnsi"/>
                                      <w:sz w:val="18"/>
                                      <w:szCs w:val="20"/>
                                    </w:rPr>
                                    <w:t>Teknolojik makinelerin kullanımının iş görene öğretilmesi için eğitimin zorunlu hâle gelmesi</w:t>
                                  </w:r>
                                </w:p>
                              </w:tc>
                              <w:tc>
                                <w:tcPr>
                                  <w:tcW w:w="430" w:type="dxa"/>
                                  <w:vAlign w:val="center"/>
                                </w:tcPr>
                                <w:p w14:paraId="4853A50E" w14:textId="77777777" w:rsidR="00722CBD" w:rsidRDefault="00722CBD" w:rsidP="00216446">
                                  <w:pPr>
                                    <w:rPr>
                                      <w:rFonts w:asciiTheme="minorHAnsi" w:hAnsiTheme="minorHAnsi" w:cstheme="minorHAnsi"/>
                                      <w:b/>
                                      <w:sz w:val="20"/>
                                      <w:szCs w:val="20"/>
                                    </w:rPr>
                                  </w:pPr>
                                </w:p>
                              </w:tc>
                              <w:tc>
                                <w:tcPr>
                                  <w:tcW w:w="430" w:type="dxa"/>
                                  <w:vAlign w:val="center"/>
                                </w:tcPr>
                                <w:p w14:paraId="4BEFD5D7" w14:textId="77777777" w:rsidR="00722CBD" w:rsidRDefault="00722CBD" w:rsidP="00216446">
                                  <w:pPr>
                                    <w:rPr>
                                      <w:rFonts w:asciiTheme="minorHAnsi" w:hAnsiTheme="minorHAnsi" w:cstheme="minorHAnsi"/>
                                      <w:b/>
                                      <w:sz w:val="20"/>
                                      <w:szCs w:val="20"/>
                                    </w:rPr>
                                  </w:pPr>
                                </w:p>
                              </w:tc>
                              <w:tc>
                                <w:tcPr>
                                  <w:tcW w:w="430" w:type="dxa"/>
                                  <w:vAlign w:val="center"/>
                                </w:tcPr>
                                <w:p w14:paraId="4AEB6515" w14:textId="0B4F5F5F" w:rsidR="00722CBD" w:rsidRDefault="00962CAD" w:rsidP="00216446">
                                  <w:pPr>
                                    <w:rPr>
                                      <w:rFonts w:asciiTheme="minorHAnsi" w:hAnsiTheme="minorHAnsi" w:cstheme="minorHAnsi"/>
                                      <w:b/>
                                      <w:sz w:val="20"/>
                                      <w:szCs w:val="20"/>
                                    </w:rPr>
                                  </w:pPr>
                                  <w:r w:rsidRPr="009165C1">
                                    <w:rPr>
                                      <w:rFonts w:asciiTheme="minorHAnsi" w:hAnsiTheme="minorHAnsi" w:cstheme="minorHAnsi"/>
                                      <w:b/>
                                      <w:color w:val="FF0000"/>
                                      <w:szCs w:val="20"/>
                                    </w:rPr>
                                    <w:t>X</w:t>
                                  </w:r>
                                </w:p>
                              </w:tc>
                              <w:tc>
                                <w:tcPr>
                                  <w:tcW w:w="431" w:type="dxa"/>
                                  <w:vAlign w:val="center"/>
                                </w:tcPr>
                                <w:p w14:paraId="4391B783" w14:textId="77777777" w:rsidR="00722CBD" w:rsidRDefault="00722CBD" w:rsidP="00216446">
                                  <w:pPr>
                                    <w:rPr>
                                      <w:rFonts w:asciiTheme="minorHAnsi" w:hAnsiTheme="minorHAnsi" w:cstheme="minorHAnsi"/>
                                      <w:b/>
                                      <w:sz w:val="20"/>
                                      <w:szCs w:val="20"/>
                                    </w:rPr>
                                  </w:pPr>
                                </w:p>
                              </w:tc>
                              <w:tc>
                                <w:tcPr>
                                  <w:tcW w:w="430" w:type="dxa"/>
                                  <w:vAlign w:val="center"/>
                                </w:tcPr>
                                <w:p w14:paraId="4839F11C" w14:textId="77777777" w:rsidR="00722CBD" w:rsidRDefault="00722CBD" w:rsidP="00216446">
                                  <w:pPr>
                                    <w:rPr>
                                      <w:rFonts w:asciiTheme="minorHAnsi" w:hAnsiTheme="minorHAnsi" w:cstheme="minorHAnsi"/>
                                      <w:b/>
                                      <w:sz w:val="20"/>
                                      <w:szCs w:val="20"/>
                                    </w:rPr>
                                  </w:pPr>
                                </w:p>
                              </w:tc>
                              <w:tc>
                                <w:tcPr>
                                  <w:tcW w:w="430" w:type="dxa"/>
                                  <w:vAlign w:val="center"/>
                                </w:tcPr>
                                <w:p w14:paraId="71E394D0" w14:textId="77777777" w:rsidR="00722CBD" w:rsidRDefault="00722CBD" w:rsidP="00216446">
                                  <w:pPr>
                                    <w:rPr>
                                      <w:rFonts w:asciiTheme="minorHAnsi" w:hAnsiTheme="minorHAnsi" w:cstheme="minorHAnsi"/>
                                      <w:b/>
                                      <w:sz w:val="20"/>
                                      <w:szCs w:val="20"/>
                                    </w:rPr>
                                  </w:pPr>
                                </w:p>
                              </w:tc>
                            </w:tr>
                            <w:tr w:rsidR="00722CBD" w14:paraId="4508CEC5" w14:textId="77777777" w:rsidTr="00595F49">
                              <w:trPr>
                                <w:trHeight w:val="473"/>
                              </w:trPr>
                              <w:tc>
                                <w:tcPr>
                                  <w:tcW w:w="5023" w:type="dxa"/>
                                  <w:vAlign w:val="center"/>
                                </w:tcPr>
                                <w:p w14:paraId="0E6B9CD4" w14:textId="049624F4" w:rsidR="00722CBD" w:rsidRPr="00595F49" w:rsidRDefault="00722CBD" w:rsidP="00216446">
                                  <w:pPr>
                                    <w:rPr>
                                      <w:rFonts w:asciiTheme="minorHAnsi" w:hAnsiTheme="minorHAnsi" w:cstheme="minorHAnsi"/>
                                      <w:sz w:val="18"/>
                                      <w:szCs w:val="20"/>
                                    </w:rPr>
                                  </w:pPr>
                                  <w:r w:rsidRPr="00595F49">
                                    <w:rPr>
                                      <w:rFonts w:asciiTheme="minorHAnsi" w:hAnsiTheme="minorHAnsi" w:cstheme="minorHAnsi"/>
                                      <w:sz w:val="18"/>
                                      <w:szCs w:val="20"/>
                                    </w:rPr>
                                    <w:t>Kas gücüne dayalı üretimin yerini makinelerin almasıyla aynı işin makineyle kadınlar tarafından da yapılabilmesi</w:t>
                                  </w:r>
                                </w:p>
                              </w:tc>
                              <w:tc>
                                <w:tcPr>
                                  <w:tcW w:w="430" w:type="dxa"/>
                                  <w:vAlign w:val="center"/>
                                </w:tcPr>
                                <w:p w14:paraId="516C39FF" w14:textId="77777777" w:rsidR="00722CBD" w:rsidRDefault="00722CBD" w:rsidP="00216446">
                                  <w:pPr>
                                    <w:rPr>
                                      <w:rFonts w:asciiTheme="minorHAnsi" w:hAnsiTheme="minorHAnsi" w:cstheme="minorHAnsi"/>
                                      <w:b/>
                                      <w:sz w:val="20"/>
                                      <w:szCs w:val="20"/>
                                    </w:rPr>
                                  </w:pPr>
                                </w:p>
                              </w:tc>
                              <w:tc>
                                <w:tcPr>
                                  <w:tcW w:w="430" w:type="dxa"/>
                                  <w:vAlign w:val="center"/>
                                </w:tcPr>
                                <w:p w14:paraId="3FF9C254" w14:textId="77777777" w:rsidR="00722CBD" w:rsidRDefault="00722CBD" w:rsidP="00216446">
                                  <w:pPr>
                                    <w:rPr>
                                      <w:rFonts w:asciiTheme="minorHAnsi" w:hAnsiTheme="minorHAnsi" w:cstheme="minorHAnsi"/>
                                      <w:b/>
                                      <w:sz w:val="20"/>
                                      <w:szCs w:val="20"/>
                                    </w:rPr>
                                  </w:pPr>
                                </w:p>
                              </w:tc>
                              <w:tc>
                                <w:tcPr>
                                  <w:tcW w:w="430" w:type="dxa"/>
                                  <w:vAlign w:val="center"/>
                                </w:tcPr>
                                <w:p w14:paraId="6BA0F06C" w14:textId="77777777" w:rsidR="00722CBD" w:rsidRDefault="00722CBD" w:rsidP="00216446">
                                  <w:pPr>
                                    <w:rPr>
                                      <w:rFonts w:asciiTheme="minorHAnsi" w:hAnsiTheme="minorHAnsi" w:cstheme="minorHAnsi"/>
                                      <w:b/>
                                      <w:sz w:val="20"/>
                                      <w:szCs w:val="20"/>
                                    </w:rPr>
                                  </w:pPr>
                                </w:p>
                              </w:tc>
                              <w:tc>
                                <w:tcPr>
                                  <w:tcW w:w="431" w:type="dxa"/>
                                  <w:vAlign w:val="center"/>
                                </w:tcPr>
                                <w:p w14:paraId="18344C42" w14:textId="77777777" w:rsidR="00722CBD" w:rsidRDefault="00722CBD" w:rsidP="00216446">
                                  <w:pPr>
                                    <w:rPr>
                                      <w:rFonts w:asciiTheme="minorHAnsi" w:hAnsiTheme="minorHAnsi" w:cstheme="minorHAnsi"/>
                                      <w:b/>
                                      <w:sz w:val="20"/>
                                      <w:szCs w:val="20"/>
                                    </w:rPr>
                                  </w:pPr>
                                </w:p>
                              </w:tc>
                              <w:tc>
                                <w:tcPr>
                                  <w:tcW w:w="430" w:type="dxa"/>
                                  <w:vAlign w:val="center"/>
                                </w:tcPr>
                                <w:p w14:paraId="295E3E8B" w14:textId="7F0A6CB1" w:rsidR="00722CBD" w:rsidRDefault="00962CAD" w:rsidP="00216446">
                                  <w:pPr>
                                    <w:rPr>
                                      <w:rFonts w:asciiTheme="minorHAnsi" w:hAnsiTheme="minorHAnsi" w:cstheme="minorHAnsi"/>
                                      <w:b/>
                                      <w:sz w:val="20"/>
                                      <w:szCs w:val="20"/>
                                    </w:rPr>
                                  </w:pPr>
                                  <w:r w:rsidRPr="009165C1">
                                    <w:rPr>
                                      <w:rFonts w:asciiTheme="minorHAnsi" w:hAnsiTheme="minorHAnsi" w:cstheme="minorHAnsi"/>
                                      <w:b/>
                                      <w:color w:val="FF0000"/>
                                      <w:szCs w:val="20"/>
                                    </w:rPr>
                                    <w:t>X</w:t>
                                  </w:r>
                                </w:p>
                              </w:tc>
                              <w:tc>
                                <w:tcPr>
                                  <w:tcW w:w="430" w:type="dxa"/>
                                  <w:vAlign w:val="center"/>
                                </w:tcPr>
                                <w:p w14:paraId="1F9227AD" w14:textId="77777777" w:rsidR="00722CBD" w:rsidRDefault="00722CBD" w:rsidP="00216446">
                                  <w:pPr>
                                    <w:rPr>
                                      <w:rFonts w:asciiTheme="minorHAnsi" w:hAnsiTheme="minorHAnsi" w:cstheme="minorHAnsi"/>
                                      <w:b/>
                                      <w:sz w:val="20"/>
                                      <w:szCs w:val="20"/>
                                    </w:rPr>
                                  </w:pPr>
                                </w:p>
                              </w:tc>
                            </w:tr>
                          </w:tbl>
                          <w:p w14:paraId="61FD80A1" w14:textId="77777777" w:rsidR="00722CBD" w:rsidRPr="00E92C48" w:rsidRDefault="00722CBD" w:rsidP="00595F49">
                            <w:pP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3E80C" id="_x0000_s1043" type="#_x0000_t202" style="position:absolute;margin-left:399.65pt;margin-top:.65pt;width:389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" filled="f" stroked="f">
                <v:textbox>
                  <w:txbxContent>
                    <w:p w14:paraId="1E1953C7" w14:textId="06F68877" w:rsidR="00722CBD" w:rsidRDefault="00722CBD" w:rsidP="009165C1">
                      <w:pPr>
                        <w:jc w:val="both"/>
                        <w:rPr>
                          <w:rFonts w:asciiTheme="minorHAnsi" w:hAnsiTheme="minorHAnsi" w:cstheme="minorHAnsi"/>
                          <w:b/>
                          <w:sz w:val="20"/>
                          <w:szCs w:val="20"/>
                        </w:rPr>
                      </w:pPr>
                      <w:r>
                        <w:rPr>
                          <w:rFonts w:asciiTheme="minorHAnsi" w:hAnsiTheme="minorHAnsi" w:cstheme="minorHAnsi"/>
                          <w:b/>
                          <w:sz w:val="20"/>
                          <w:szCs w:val="20"/>
                        </w:rPr>
                        <w:t xml:space="preserve">12) </w:t>
                      </w:r>
                      <w:r w:rsidRPr="009165C1">
                        <w:rPr>
                          <w:rFonts w:asciiTheme="minorHAnsi" w:hAnsiTheme="minorHAnsi" w:cstheme="minorHAnsi"/>
                          <w:b/>
                          <w:sz w:val="20"/>
                          <w:szCs w:val="20"/>
                        </w:rPr>
                        <w:t>Aşağıda bir dokuma fabrikasındaki teknolojik değişimlerin çalışanlar</w:t>
                      </w:r>
                      <w:r>
                        <w:rPr>
                          <w:rFonts w:asciiTheme="minorHAnsi" w:hAnsiTheme="minorHAnsi" w:cstheme="minorHAnsi"/>
                          <w:b/>
                          <w:sz w:val="20"/>
                          <w:szCs w:val="20"/>
                        </w:rPr>
                        <w:t xml:space="preserve"> ve doğal çevre</w:t>
                      </w:r>
                      <w:r w:rsidRPr="009165C1">
                        <w:rPr>
                          <w:rFonts w:asciiTheme="minorHAnsi" w:hAnsiTheme="minorHAnsi" w:cstheme="minorHAnsi"/>
                          <w:b/>
                          <w:sz w:val="20"/>
                          <w:szCs w:val="20"/>
                        </w:rPr>
                        <w:t xml:space="preserve"> üzerindeki etkileri verilmiştir. Verilen yargıların; Psikolojik (P), Sosyolojik (S), Ekonomik</w:t>
                      </w:r>
                      <w:r>
                        <w:rPr>
                          <w:rFonts w:asciiTheme="minorHAnsi" w:hAnsiTheme="minorHAnsi" w:cstheme="minorHAnsi"/>
                          <w:b/>
                          <w:sz w:val="20"/>
                          <w:szCs w:val="20"/>
                        </w:rPr>
                        <w:t xml:space="preserve"> </w:t>
                      </w:r>
                      <w:r w:rsidRPr="009165C1">
                        <w:rPr>
                          <w:rFonts w:asciiTheme="minorHAnsi" w:hAnsiTheme="minorHAnsi" w:cstheme="minorHAnsi"/>
                          <w:b/>
                          <w:sz w:val="20"/>
                          <w:szCs w:val="20"/>
                        </w:rPr>
                        <w:t>(E), Fiziksel (F), Demografik (D) ve Çevresel (Ç) etkiler</w:t>
                      </w:r>
                      <w:r>
                        <w:rPr>
                          <w:rFonts w:asciiTheme="minorHAnsi" w:hAnsiTheme="minorHAnsi" w:cstheme="minorHAnsi"/>
                          <w:b/>
                          <w:sz w:val="20"/>
                          <w:szCs w:val="20"/>
                        </w:rPr>
                        <w:t>ini örnekteki gibi işaretleyiniz.</w:t>
                      </w:r>
                      <w:r w:rsidR="00D7365D">
                        <w:rPr>
                          <w:rFonts w:asciiTheme="minorHAnsi" w:hAnsiTheme="minorHAnsi" w:cstheme="minorHAnsi"/>
                          <w:b/>
                          <w:sz w:val="20"/>
                          <w:szCs w:val="20"/>
                        </w:rPr>
                        <w:t xml:space="preserve"> </w:t>
                      </w:r>
                      <w:r w:rsidR="00D7365D" w:rsidRPr="00D7365D">
                        <w:rPr>
                          <w:rFonts w:asciiTheme="minorHAnsi" w:hAnsiTheme="minorHAnsi" w:cstheme="minorHAnsi"/>
                          <w:i/>
                          <w:sz w:val="18"/>
                          <w:szCs w:val="20"/>
                        </w:rPr>
                        <w:t>(10P)</w:t>
                      </w:r>
                    </w:p>
                    <w:tbl>
                      <w:tblPr>
                        <w:tblStyle w:val="TabloKlavuzu"/>
                        <w:tblW w:w="7604" w:type="dxa"/>
                        <w:tblLook w:val="04A0" w:firstRow="1" w:lastRow="0" w:firstColumn="1" w:lastColumn="0" w:noHBand="0" w:noVBand="1"/>
                      </w:tblPr>
                      <w:tblGrid>
                        <w:gridCol w:w="5023"/>
                        <w:gridCol w:w="430"/>
                        <w:gridCol w:w="430"/>
                        <w:gridCol w:w="430"/>
                        <w:gridCol w:w="431"/>
                        <w:gridCol w:w="430"/>
                        <w:gridCol w:w="430"/>
                      </w:tblGrid>
                      <w:tr w:rsidR="00722CBD" w14:paraId="366E1CA2" w14:textId="77777777" w:rsidTr="00595F49">
                        <w:trPr>
                          <w:trHeight w:val="376"/>
                        </w:trPr>
                        <w:tc>
                          <w:tcPr>
                            <w:tcW w:w="5023" w:type="dxa"/>
                            <w:vAlign w:val="center"/>
                          </w:tcPr>
                          <w:p w14:paraId="0B102A57" w14:textId="4C0510EE" w:rsidR="00722CBD" w:rsidRPr="00AF0BBF" w:rsidRDefault="00722CBD" w:rsidP="00AF0BBF">
                            <w:pPr>
                              <w:jc w:val="center"/>
                              <w:rPr>
                                <w:rFonts w:asciiTheme="minorHAnsi" w:hAnsiTheme="minorHAnsi" w:cstheme="minorHAnsi"/>
                                <w:b/>
                                <w:sz w:val="22"/>
                                <w:szCs w:val="20"/>
                              </w:rPr>
                            </w:pPr>
                            <w:r w:rsidRPr="00AF0BBF">
                              <w:rPr>
                                <w:rFonts w:asciiTheme="minorHAnsi" w:hAnsiTheme="minorHAnsi" w:cstheme="minorHAnsi"/>
                                <w:b/>
                                <w:sz w:val="22"/>
                                <w:szCs w:val="20"/>
                              </w:rPr>
                              <w:t>Teknolojinin Etkileri</w:t>
                            </w:r>
                          </w:p>
                        </w:tc>
                        <w:tc>
                          <w:tcPr>
                            <w:tcW w:w="430" w:type="dxa"/>
                            <w:vAlign w:val="center"/>
                          </w:tcPr>
                          <w:p w14:paraId="06350C46" w14:textId="245EEC71" w:rsidR="00722CBD" w:rsidRDefault="00722CBD" w:rsidP="009165C1">
                            <w:pPr>
                              <w:rPr>
                                <w:rFonts w:asciiTheme="minorHAnsi" w:hAnsiTheme="minorHAnsi" w:cstheme="minorHAnsi"/>
                                <w:b/>
                                <w:sz w:val="20"/>
                                <w:szCs w:val="20"/>
                              </w:rPr>
                            </w:pPr>
                            <w:r>
                              <w:rPr>
                                <w:rFonts w:asciiTheme="minorHAnsi" w:hAnsiTheme="minorHAnsi" w:cstheme="minorHAnsi"/>
                                <w:b/>
                                <w:sz w:val="20"/>
                                <w:szCs w:val="20"/>
                              </w:rPr>
                              <w:t>P</w:t>
                            </w:r>
                          </w:p>
                        </w:tc>
                        <w:tc>
                          <w:tcPr>
                            <w:tcW w:w="430" w:type="dxa"/>
                            <w:vAlign w:val="center"/>
                          </w:tcPr>
                          <w:p w14:paraId="3C24838A" w14:textId="4CB91AE4" w:rsidR="00722CBD" w:rsidRDefault="00722CBD" w:rsidP="009165C1">
                            <w:pPr>
                              <w:rPr>
                                <w:rFonts w:asciiTheme="minorHAnsi" w:hAnsiTheme="minorHAnsi" w:cstheme="minorHAnsi"/>
                                <w:b/>
                                <w:sz w:val="20"/>
                                <w:szCs w:val="20"/>
                              </w:rPr>
                            </w:pPr>
                            <w:r>
                              <w:rPr>
                                <w:rFonts w:asciiTheme="minorHAnsi" w:hAnsiTheme="minorHAnsi" w:cstheme="minorHAnsi"/>
                                <w:b/>
                                <w:sz w:val="20"/>
                                <w:szCs w:val="20"/>
                              </w:rPr>
                              <w:t>S</w:t>
                            </w:r>
                          </w:p>
                        </w:tc>
                        <w:tc>
                          <w:tcPr>
                            <w:tcW w:w="430" w:type="dxa"/>
                            <w:vAlign w:val="center"/>
                          </w:tcPr>
                          <w:p w14:paraId="5FD7221E" w14:textId="74497803" w:rsidR="00722CBD" w:rsidRDefault="00722CBD" w:rsidP="009165C1">
                            <w:pPr>
                              <w:rPr>
                                <w:rFonts w:asciiTheme="minorHAnsi" w:hAnsiTheme="minorHAnsi" w:cstheme="minorHAnsi"/>
                                <w:b/>
                                <w:sz w:val="20"/>
                                <w:szCs w:val="20"/>
                              </w:rPr>
                            </w:pPr>
                            <w:r>
                              <w:rPr>
                                <w:rFonts w:asciiTheme="minorHAnsi" w:hAnsiTheme="minorHAnsi" w:cstheme="minorHAnsi"/>
                                <w:b/>
                                <w:sz w:val="20"/>
                                <w:szCs w:val="20"/>
                              </w:rPr>
                              <w:t>E</w:t>
                            </w:r>
                          </w:p>
                        </w:tc>
                        <w:tc>
                          <w:tcPr>
                            <w:tcW w:w="431" w:type="dxa"/>
                            <w:vAlign w:val="center"/>
                          </w:tcPr>
                          <w:p w14:paraId="5B44C2B2" w14:textId="418E0D77" w:rsidR="00722CBD" w:rsidRDefault="00722CBD" w:rsidP="009165C1">
                            <w:pPr>
                              <w:rPr>
                                <w:rFonts w:asciiTheme="minorHAnsi" w:hAnsiTheme="minorHAnsi" w:cstheme="minorHAnsi"/>
                                <w:b/>
                                <w:sz w:val="20"/>
                                <w:szCs w:val="20"/>
                              </w:rPr>
                            </w:pPr>
                            <w:r>
                              <w:rPr>
                                <w:rFonts w:asciiTheme="minorHAnsi" w:hAnsiTheme="minorHAnsi" w:cstheme="minorHAnsi"/>
                                <w:b/>
                                <w:sz w:val="20"/>
                                <w:szCs w:val="20"/>
                              </w:rPr>
                              <w:t>F</w:t>
                            </w:r>
                          </w:p>
                        </w:tc>
                        <w:tc>
                          <w:tcPr>
                            <w:tcW w:w="430" w:type="dxa"/>
                            <w:vAlign w:val="center"/>
                          </w:tcPr>
                          <w:p w14:paraId="77EE12C8" w14:textId="01A76A2C" w:rsidR="00722CBD" w:rsidRDefault="00722CBD" w:rsidP="009165C1">
                            <w:pPr>
                              <w:rPr>
                                <w:rFonts w:asciiTheme="minorHAnsi" w:hAnsiTheme="minorHAnsi" w:cstheme="minorHAnsi"/>
                                <w:b/>
                                <w:sz w:val="20"/>
                                <w:szCs w:val="20"/>
                              </w:rPr>
                            </w:pPr>
                            <w:r>
                              <w:rPr>
                                <w:rFonts w:asciiTheme="minorHAnsi" w:hAnsiTheme="minorHAnsi" w:cstheme="minorHAnsi"/>
                                <w:b/>
                                <w:sz w:val="20"/>
                                <w:szCs w:val="20"/>
                              </w:rPr>
                              <w:t>D</w:t>
                            </w:r>
                          </w:p>
                        </w:tc>
                        <w:tc>
                          <w:tcPr>
                            <w:tcW w:w="430" w:type="dxa"/>
                            <w:vAlign w:val="center"/>
                          </w:tcPr>
                          <w:p w14:paraId="035386FC" w14:textId="0EA0C898" w:rsidR="00722CBD" w:rsidRDefault="00722CBD" w:rsidP="009165C1">
                            <w:pPr>
                              <w:rPr>
                                <w:rFonts w:asciiTheme="minorHAnsi" w:hAnsiTheme="minorHAnsi" w:cstheme="minorHAnsi"/>
                                <w:b/>
                                <w:sz w:val="20"/>
                                <w:szCs w:val="20"/>
                              </w:rPr>
                            </w:pPr>
                            <w:r>
                              <w:rPr>
                                <w:rFonts w:asciiTheme="minorHAnsi" w:hAnsiTheme="minorHAnsi" w:cstheme="minorHAnsi"/>
                                <w:b/>
                                <w:sz w:val="20"/>
                                <w:szCs w:val="20"/>
                              </w:rPr>
                              <w:t>Ç</w:t>
                            </w:r>
                          </w:p>
                        </w:tc>
                      </w:tr>
                      <w:tr w:rsidR="00722CBD" w14:paraId="11276D27" w14:textId="77777777" w:rsidTr="00595F49">
                        <w:trPr>
                          <w:trHeight w:val="292"/>
                        </w:trPr>
                        <w:tc>
                          <w:tcPr>
                            <w:tcW w:w="5023" w:type="dxa"/>
                            <w:vAlign w:val="center"/>
                          </w:tcPr>
                          <w:p w14:paraId="394D3757" w14:textId="4441C6AE" w:rsidR="00722CBD" w:rsidRPr="00595F49" w:rsidRDefault="00722CBD" w:rsidP="009165C1">
                            <w:pPr>
                              <w:rPr>
                                <w:rFonts w:asciiTheme="minorHAnsi" w:hAnsiTheme="minorHAnsi" w:cstheme="minorHAnsi"/>
                                <w:sz w:val="18"/>
                                <w:szCs w:val="20"/>
                              </w:rPr>
                            </w:pPr>
                            <w:r w:rsidRPr="00595F49">
                              <w:rPr>
                                <w:rFonts w:asciiTheme="minorHAnsi" w:hAnsiTheme="minorHAnsi" w:cstheme="minorHAnsi"/>
                                <w:sz w:val="18"/>
                                <w:szCs w:val="20"/>
                              </w:rPr>
                              <w:t>Fabrika atıklarının geri dönüşümle doğaya kazandırılması</w:t>
                            </w:r>
                          </w:p>
                        </w:tc>
                        <w:tc>
                          <w:tcPr>
                            <w:tcW w:w="430" w:type="dxa"/>
                            <w:vAlign w:val="center"/>
                          </w:tcPr>
                          <w:p w14:paraId="6250CFD5" w14:textId="77777777" w:rsidR="00722CBD" w:rsidRDefault="00722CBD" w:rsidP="009165C1">
                            <w:pPr>
                              <w:rPr>
                                <w:rFonts w:asciiTheme="minorHAnsi" w:hAnsiTheme="minorHAnsi" w:cstheme="minorHAnsi"/>
                                <w:b/>
                                <w:sz w:val="20"/>
                                <w:szCs w:val="20"/>
                              </w:rPr>
                            </w:pPr>
                          </w:p>
                        </w:tc>
                        <w:tc>
                          <w:tcPr>
                            <w:tcW w:w="430" w:type="dxa"/>
                            <w:vAlign w:val="center"/>
                          </w:tcPr>
                          <w:p w14:paraId="5142064E" w14:textId="77777777" w:rsidR="00722CBD" w:rsidRDefault="00722CBD" w:rsidP="009165C1">
                            <w:pPr>
                              <w:rPr>
                                <w:rFonts w:asciiTheme="minorHAnsi" w:hAnsiTheme="minorHAnsi" w:cstheme="minorHAnsi"/>
                                <w:b/>
                                <w:sz w:val="20"/>
                                <w:szCs w:val="20"/>
                              </w:rPr>
                            </w:pPr>
                          </w:p>
                        </w:tc>
                        <w:tc>
                          <w:tcPr>
                            <w:tcW w:w="430" w:type="dxa"/>
                            <w:vAlign w:val="center"/>
                          </w:tcPr>
                          <w:p w14:paraId="6CF8B5B3" w14:textId="77777777" w:rsidR="00722CBD" w:rsidRDefault="00722CBD" w:rsidP="009165C1">
                            <w:pPr>
                              <w:rPr>
                                <w:rFonts w:asciiTheme="minorHAnsi" w:hAnsiTheme="minorHAnsi" w:cstheme="minorHAnsi"/>
                                <w:b/>
                                <w:sz w:val="20"/>
                                <w:szCs w:val="20"/>
                              </w:rPr>
                            </w:pPr>
                          </w:p>
                        </w:tc>
                        <w:tc>
                          <w:tcPr>
                            <w:tcW w:w="431" w:type="dxa"/>
                            <w:vAlign w:val="center"/>
                          </w:tcPr>
                          <w:p w14:paraId="1C5F8C4A" w14:textId="77777777" w:rsidR="00722CBD" w:rsidRDefault="00722CBD" w:rsidP="009165C1">
                            <w:pPr>
                              <w:rPr>
                                <w:rFonts w:asciiTheme="minorHAnsi" w:hAnsiTheme="minorHAnsi" w:cstheme="minorHAnsi"/>
                                <w:b/>
                                <w:sz w:val="20"/>
                                <w:szCs w:val="20"/>
                              </w:rPr>
                            </w:pPr>
                          </w:p>
                        </w:tc>
                        <w:tc>
                          <w:tcPr>
                            <w:tcW w:w="430" w:type="dxa"/>
                            <w:vAlign w:val="center"/>
                          </w:tcPr>
                          <w:p w14:paraId="1895BAE4" w14:textId="7F04FF21" w:rsidR="00722CBD" w:rsidRPr="009165C1" w:rsidRDefault="00722CBD" w:rsidP="009165C1">
                            <w:pPr>
                              <w:rPr>
                                <w:rFonts w:asciiTheme="minorHAnsi" w:hAnsiTheme="minorHAnsi" w:cstheme="minorHAnsi"/>
                                <w:b/>
                                <w:color w:val="FF0000"/>
                                <w:szCs w:val="20"/>
                              </w:rPr>
                            </w:pPr>
                          </w:p>
                        </w:tc>
                        <w:tc>
                          <w:tcPr>
                            <w:tcW w:w="430" w:type="dxa"/>
                            <w:vAlign w:val="center"/>
                          </w:tcPr>
                          <w:p w14:paraId="432F85A9" w14:textId="2F97FDA1" w:rsidR="00722CBD" w:rsidRDefault="00722CBD" w:rsidP="009165C1">
                            <w:pPr>
                              <w:rPr>
                                <w:rFonts w:asciiTheme="minorHAnsi" w:hAnsiTheme="minorHAnsi" w:cstheme="minorHAnsi"/>
                                <w:b/>
                                <w:sz w:val="20"/>
                                <w:szCs w:val="20"/>
                              </w:rPr>
                            </w:pPr>
                            <w:r w:rsidRPr="009165C1">
                              <w:rPr>
                                <w:rFonts w:asciiTheme="minorHAnsi" w:hAnsiTheme="minorHAnsi" w:cstheme="minorHAnsi"/>
                                <w:b/>
                                <w:color w:val="FF0000"/>
                                <w:szCs w:val="20"/>
                              </w:rPr>
                              <w:t>X</w:t>
                            </w:r>
                          </w:p>
                        </w:tc>
                      </w:tr>
                      <w:tr w:rsidR="00722CBD" w14:paraId="01CF6E76" w14:textId="77777777" w:rsidTr="00595F49">
                        <w:trPr>
                          <w:trHeight w:val="473"/>
                        </w:trPr>
                        <w:tc>
                          <w:tcPr>
                            <w:tcW w:w="5023" w:type="dxa"/>
                            <w:vAlign w:val="center"/>
                          </w:tcPr>
                          <w:p w14:paraId="309332F5" w14:textId="4C279398" w:rsidR="00722CBD" w:rsidRPr="00595F49" w:rsidRDefault="00722CBD" w:rsidP="009165C1">
                            <w:pPr>
                              <w:rPr>
                                <w:rFonts w:asciiTheme="minorHAnsi" w:hAnsiTheme="minorHAnsi" w:cstheme="minorHAnsi"/>
                                <w:sz w:val="18"/>
                                <w:szCs w:val="20"/>
                              </w:rPr>
                            </w:pPr>
                            <w:r w:rsidRPr="00595F49">
                              <w:rPr>
                                <w:rFonts w:asciiTheme="minorHAnsi" w:hAnsiTheme="minorHAnsi" w:cstheme="minorHAnsi"/>
                                <w:sz w:val="18"/>
                                <w:szCs w:val="20"/>
                              </w:rPr>
                              <w:t>Fabrika çalışanları arasındaki iletişim ve sosyal ilişkilerin azalması</w:t>
                            </w:r>
                          </w:p>
                        </w:tc>
                        <w:tc>
                          <w:tcPr>
                            <w:tcW w:w="430" w:type="dxa"/>
                            <w:vAlign w:val="center"/>
                          </w:tcPr>
                          <w:p w14:paraId="1A16A6EA" w14:textId="77777777" w:rsidR="00722CBD" w:rsidRDefault="00722CBD" w:rsidP="009165C1">
                            <w:pPr>
                              <w:rPr>
                                <w:rFonts w:asciiTheme="minorHAnsi" w:hAnsiTheme="minorHAnsi" w:cstheme="minorHAnsi"/>
                                <w:b/>
                                <w:sz w:val="20"/>
                                <w:szCs w:val="20"/>
                              </w:rPr>
                            </w:pPr>
                          </w:p>
                        </w:tc>
                        <w:tc>
                          <w:tcPr>
                            <w:tcW w:w="430" w:type="dxa"/>
                            <w:vAlign w:val="center"/>
                          </w:tcPr>
                          <w:p w14:paraId="720E248A" w14:textId="5D3A0FED" w:rsidR="00722CBD" w:rsidRDefault="00962CAD" w:rsidP="009165C1">
                            <w:pPr>
                              <w:rPr>
                                <w:rFonts w:asciiTheme="minorHAnsi" w:hAnsiTheme="minorHAnsi" w:cstheme="minorHAnsi"/>
                                <w:b/>
                                <w:sz w:val="20"/>
                                <w:szCs w:val="20"/>
                              </w:rPr>
                            </w:pPr>
                            <w:r w:rsidRPr="009165C1">
                              <w:rPr>
                                <w:rFonts w:asciiTheme="minorHAnsi" w:hAnsiTheme="minorHAnsi" w:cstheme="minorHAnsi"/>
                                <w:b/>
                                <w:color w:val="FF0000"/>
                                <w:szCs w:val="20"/>
                              </w:rPr>
                              <w:t>X</w:t>
                            </w:r>
                          </w:p>
                        </w:tc>
                        <w:tc>
                          <w:tcPr>
                            <w:tcW w:w="430" w:type="dxa"/>
                            <w:vAlign w:val="center"/>
                          </w:tcPr>
                          <w:p w14:paraId="239CB18E" w14:textId="77777777" w:rsidR="00722CBD" w:rsidRDefault="00722CBD" w:rsidP="009165C1">
                            <w:pPr>
                              <w:rPr>
                                <w:rFonts w:asciiTheme="minorHAnsi" w:hAnsiTheme="minorHAnsi" w:cstheme="minorHAnsi"/>
                                <w:b/>
                                <w:sz w:val="20"/>
                                <w:szCs w:val="20"/>
                              </w:rPr>
                            </w:pPr>
                          </w:p>
                        </w:tc>
                        <w:tc>
                          <w:tcPr>
                            <w:tcW w:w="431" w:type="dxa"/>
                            <w:vAlign w:val="center"/>
                          </w:tcPr>
                          <w:p w14:paraId="4D544BF5" w14:textId="77777777" w:rsidR="00722CBD" w:rsidRDefault="00722CBD" w:rsidP="009165C1">
                            <w:pPr>
                              <w:rPr>
                                <w:rFonts w:asciiTheme="minorHAnsi" w:hAnsiTheme="minorHAnsi" w:cstheme="minorHAnsi"/>
                                <w:b/>
                                <w:sz w:val="20"/>
                                <w:szCs w:val="20"/>
                              </w:rPr>
                            </w:pPr>
                          </w:p>
                        </w:tc>
                        <w:tc>
                          <w:tcPr>
                            <w:tcW w:w="430" w:type="dxa"/>
                            <w:vAlign w:val="center"/>
                          </w:tcPr>
                          <w:p w14:paraId="35F2D8C3" w14:textId="77777777" w:rsidR="00722CBD" w:rsidRDefault="00722CBD" w:rsidP="009165C1">
                            <w:pPr>
                              <w:rPr>
                                <w:rFonts w:asciiTheme="minorHAnsi" w:hAnsiTheme="minorHAnsi" w:cstheme="minorHAnsi"/>
                                <w:b/>
                                <w:sz w:val="20"/>
                                <w:szCs w:val="20"/>
                              </w:rPr>
                            </w:pPr>
                          </w:p>
                        </w:tc>
                        <w:tc>
                          <w:tcPr>
                            <w:tcW w:w="430" w:type="dxa"/>
                            <w:vAlign w:val="center"/>
                          </w:tcPr>
                          <w:p w14:paraId="407273C0" w14:textId="77777777" w:rsidR="00722CBD" w:rsidRDefault="00722CBD" w:rsidP="009165C1">
                            <w:pPr>
                              <w:rPr>
                                <w:rFonts w:asciiTheme="minorHAnsi" w:hAnsiTheme="minorHAnsi" w:cstheme="minorHAnsi"/>
                                <w:b/>
                                <w:sz w:val="20"/>
                                <w:szCs w:val="20"/>
                              </w:rPr>
                            </w:pPr>
                          </w:p>
                        </w:tc>
                      </w:tr>
                      <w:tr w:rsidR="00722CBD" w14:paraId="54452E70" w14:textId="77777777" w:rsidTr="00595F49">
                        <w:trPr>
                          <w:trHeight w:val="454"/>
                        </w:trPr>
                        <w:tc>
                          <w:tcPr>
                            <w:tcW w:w="5023" w:type="dxa"/>
                            <w:vAlign w:val="center"/>
                          </w:tcPr>
                          <w:p w14:paraId="0DCD52F4" w14:textId="36BF5E59" w:rsidR="00722CBD" w:rsidRPr="00595F49" w:rsidRDefault="00722CBD" w:rsidP="009165C1">
                            <w:pPr>
                              <w:rPr>
                                <w:rFonts w:asciiTheme="minorHAnsi" w:hAnsiTheme="minorHAnsi" w:cstheme="minorHAnsi"/>
                                <w:sz w:val="18"/>
                                <w:szCs w:val="20"/>
                              </w:rPr>
                            </w:pPr>
                            <w:r w:rsidRPr="00595F49">
                              <w:rPr>
                                <w:rFonts w:asciiTheme="minorHAnsi" w:hAnsiTheme="minorHAnsi" w:cstheme="minorHAnsi"/>
                                <w:sz w:val="18"/>
                                <w:szCs w:val="20"/>
                              </w:rPr>
                              <w:t>Çalışanların makineleşmeye bağlı olarak işsiz kalacağını düşünerek kaygılanması</w:t>
                            </w:r>
                          </w:p>
                        </w:tc>
                        <w:tc>
                          <w:tcPr>
                            <w:tcW w:w="430" w:type="dxa"/>
                            <w:vAlign w:val="center"/>
                          </w:tcPr>
                          <w:p w14:paraId="18F402F5" w14:textId="1781E159" w:rsidR="00722CBD" w:rsidRDefault="00962CAD" w:rsidP="009165C1">
                            <w:pPr>
                              <w:rPr>
                                <w:rFonts w:asciiTheme="minorHAnsi" w:hAnsiTheme="minorHAnsi" w:cstheme="minorHAnsi"/>
                                <w:b/>
                                <w:sz w:val="20"/>
                                <w:szCs w:val="20"/>
                              </w:rPr>
                            </w:pPr>
                            <w:r w:rsidRPr="009165C1">
                              <w:rPr>
                                <w:rFonts w:asciiTheme="minorHAnsi" w:hAnsiTheme="minorHAnsi" w:cstheme="minorHAnsi"/>
                                <w:b/>
                                <w:color w:val="FF0000"/>
                                <w:szCs w:val="20"/>
                              </w:rPr>
                              <w:t>X</w:t>
                            </w:r>
                          </w:p>
                        </w:tc>
                        <w:tc>
                          <w:tcPr>
                            <w:tcW w:w="430" w:type="dxa"/>
                            <w:vAlign w:val="center"/>
                          </w:tcPr>
                          <w:p w14:paraId="642230D7" w14:textId="77777777" w:rsidR="00722CBD" w:rsidRDefault="00722CBD" w:rsidP="009165C1">
                            <w:pPr>
                              <w:rPr>
                                <w:rFonts w:asciiTheme="minorHAnsi" w:hAnsiTheme="minorHAnsi" w:cstheme="minorHAnsi"/>
                                <w:b/>
                                <w:sz w:val="20"/>
                                <w:szCs w:val="20"/>
                              </w:rPr>
                            </w:pPr>
                          </w:p>
                        </w:tc>
                        <w:tc>
                          <w:tcPr>
                            <w:tcW w:w="430" w:type="dxa"/>
                            <w:vAlign w:val="center"/>
                          </w:tcPr>
                          <w:p w14:paraId="0EB89F05" w14:textId="77777777" w:rsidR="00722CBD" w:rsidRDefault="00722CBD" w:rsidP="009165C1">
                            <w:pPr>
                              <w:rPr>
                                <w:rFonts w:asciiTheme="minorHAnsi" w:hAnsiTheme="minorHAnsi" w:cstheme="minorHAnsi"/>
                                <w:b/>
                                <w:sz w:val="20"/>
                                <w:szCs w:val="20"/>
                              </w:rPr>
                            </w:pPr>
                          </w:p>
                        </w:tc>
                        <w:tc>
                          <w:tcPr>
                            <w:tcW w:w="431" w:type="dxa"/>
                            <w:vAlign w:val="center"/>
                          </w:tcPr>
                          <w:p w14:paraId="5BB94068" w14:textId="77777777" w:rsidR="00722CBD" w:rsidRDefault="00722CBD" w:rsidP="009165C1">
                            <w:pPr>
                              <w:rPr>
                                <w:rFonts w:asciiTheme="minorHAnsi" w:hAnsiTheme="minorHAnsi" w:cstheme="minorHAnsi"/>
                                <w:b/>
                                <w:sz w:val="20"/>
                                <w:szCs w:val="20"/>
                              </w:rPr>
                            </w:pPr>
                          </w:p>
                        </w:tc>
                        <w:tc>
                          <w:tcPr>
                            <w:tcW w:w="430" w:type="dxa"/>
                            <w:vAlign w:val="center"/>
                          </w:tcPr>
                          <w:p w14:paraId="6CE8BB75" w14:textId="77777777" w:rsidR="00722CBD" w:rsidRDefault="00722CBD" w:rsidP="009165C1">
                            <w:pPr>
                              <w:rPr>
                                <w:rFonts w:asciiTheme="minorHAnsi" w:hAnsiTheme="minorHAnsi" w:cstheme="minorHAnsi"/>
                                <w:b/>
                                <w:sz w:val="20"/>
                                <w:szCs w:val="20"/>
                              </w:rPr>
                            </w:pPr>
                          </w:p>
                        </w:tc>
                        <w:tc>
                          <w:tcPr>
                            <w:tcW w:w="430" w:type="dxa"/>
                            <w:vAlign w:val="center"/>
                          </w:tcPr>
                          <w:p w14:paraId="376C6400" w14:textId="77777777" w:rsidR="00722CBD" w:rsidRDefault="00722CBD" w:rsidP="009165C1">
                            <w:pPr>
                              <w:rPr>
                                <w:rFonts w:asciiTheme="minorHAnsi" w:hAnsiTheme="minorHAnsi" w:cstheme="minorHAnsi"/>
                                <w:b/>
                                <w:sz w:val="20"/>
                                <w:szCs w:val="20"/>
                              </w:rPr>
                            </w:pPr>
                          </w:p>
                        </w:tc>
                      </w:tr>
                      <w:tr w:rsidR="00722CBD" w14:paraId="5A339980" w14:textId="77777777" w:rsidTr="00595F49">
                        <w:trPr>
                          <w:trHeight w:val="454"/>
                        </w:trPr>
                        <w:tc>
                          <w:tcPr>
                            <w:tcW w:w="5023" w:type="dxa"/>
                            <w:vAlign w:val="center"/>
                          </w:tcPr>
                          <w:p w14:paraId="7D1361BD" w14:textId="22BE5F81" w:rsidR="00722CBD" w:rsidRPr="00595F49" w:rsidRDefault="00722CBD" w:rsidP="009165C1">
                            <w:pPr>
                              <w:rPr>
                                <w:rFonts w:asciiTheme="minorHAnsi" w:hAnsiTheme="minorHAnsi" w:cstheme="minorHAnsi"/>
                                <w:sz w:val="18"/>
                                <w:szCs w:val="20"/>
                              </w:rPr>
                            </w:pPr>
                            <w:r w:rsidRPr="00595F49">
                              <w:rPr>
                                <w:rFonts w:asciiTheme="minorHAnsi" w:hAnsiTheme="minorHAnsi" w:cstheme="minorHAnsi"/>
                                <w:sz w:val="18"/>
                                <w:szCs w:val="20"/>
                              </w:rPr>
                              <w:t>Genç iş görenlerde teknolojik değişime adaptasyon hızlı iken yaşlılarda yavaş olması</w:t>
                            </w:r>
                          </w:p>
                        </w:tc>
                        <w:tc>
                          <w:tcPr>
                            <w:tcW w:w="430" w:type="dxa"/>
                            <w:vAlign w:val="center"/>
                          </w:tcPr>
                          <w:p w14:paraId="6B9994CE" w14:textId="77777777" w:rsidR="00722CBD" w:rsidRDefault="00722CBD" w:rsidP="009165C1">
                            <w:pPr>
                              <w:rPr>
                                <w:rFonts w:asciiTheme="minorHAnsi" w:hAnsiTheme="minorHAnsi" w:cstheme="minorHAnsi"/>
                                <w:b/>
                                <w:sz w:val="20"/>
                                <w:szCs w:val="20"/>
                              </w:rPr>
                            </w:pPr>
                          </w:p>
                        </w:tc>
                        <w:tc>
                          <w:tcPr>
                            <w:tcW w:w="430" w:type="dxa"/>
                            <w:vAlign w:val="center"/>
                          </w:tcPr>
                          <w:p w14:paraId="7DEE9A7E" w14:textId="77777777" w:rsidR="00722CBD" w:rsidRDefault="00722CBD" w:rsidP="009165C1">
                            <w:pPr>
                              <w:rPr>
                                <w:rFonts w:asciiTheme="minorHAnsi" w:hAnsiTheme="minorHAnsi" w:cstheme="minorHAnsi"/>
                                <w:b/>
                                <w:sz w:val="20"/>
                                <w:szCs w:val="20"/>
                              </w:rPr>
                            </w:pPr>
                          </w:p>
                        </w:tc>
                        <w:tc>
                          <w:tcPr>
                            <w:tcW w:w="430" w:type="dxa"/>
                            <w:vAlign w:val="center"/>
                          </w:tcPr>
                          <w:p w14:paraId="45A9D71F" w14:textId="77777777" w:rsidR="00722CBD" w:rsidRDefault="00722CBD" w:rsidP="009165C1">
                            <w:pPr>
                              <w:rPr>
                                <w:rFonts w:asciiTheme="minorHAnsi" w:hAnsiTheme="minorHAnsi" w:cstheme="minorHAnsi"/>
                                <w:b/>
                                <w:sz w:val="20"/>
                                <w:szCs w:val="20"/>
                              </w:rPr>
                            </w:pPr>
                          </w:p>
                        </w:tc>
                        <w:tc>
                          <w:tcPr>
                            <w:tcW w:w="431" w:type="dxa"/>
                            <w:vAlign w:val="center"/>
                          </w:tcPr>
                          <w:p w14:paraId="1FAEAA23" w14:textId="6CAEDC89" w:rsidR="00722CBD" w:rsidRDefault="00962CAD" w:rsidP="009165C1">
                            <w:pPr>
                              <w:rPr>
                                <w:rFonts w:asciiTheme="minorHAnsi" w:hAnsiTheme="minorHAnsi" w:cstheme="minorHAnsi"/>
                                <w:b/>
                                <w:sz w:val="20"/>
                                <w:szCs w:val="20"/>
                              </w:rPr>
                            </w:pPr>
                            <w:r w:rsidRPr="009165C1">
                              <w:rPr>
                                <w:rFonts w:asciiTheme="minorHAnsi" w:hAnsiTheme="minorHAnsi" w:cstheme="minorHAnsi"/>
                                <w:b/>
                                <w:color w:val="FF0000"/>
                                <w:szCs w:val="20"/>
                              </w:rPr>
                              <w:t>X</w:t>
                            </w:r>
                          </w:p>
                        </w:tc>
                        <w:tc>
                          <w:tcPr>
                            <w:tcW w:w="430" w:type="dxa"/>
                            <w:vAlign w:val="center"/>
                          </w:tcPr>
                          <w:p w14:paraId="0AC1CD72" w14:textId="77777777" w:rsidR="00722CBD" w:rsidRDefault="00722CBD" w:rsidP="009165C1">
                            <w:pPr>
                              <w:rPr>
                                <w:rFonts w:asciiTheme="minorHAnsi" w:hAnsiTheme="minorHAnsi" w:cstheme="minorHAnsi"/>
                                <w:b/>
                                <w:sz w:val="20"/>
                                <w:szCs w:val="20"/>
                              </w:rPr>
                            </w:pPr>
                          </w:p>
                        </w:tc>
                        <w:tc>
                          <w:tcPr>
                            <w:tcW w:w="430" w:type="dxa"/>
                            <w:vAlign w:val="center"/>
                          </w:tcPr>
                          <w:p w14:paraId="47F341E4" w14:textId="77777777" w:rsidR="00722CBD" w:rsidRDefault="00722CBD" w:rsidP="009165C1">
                            <w:pPr>
                              <w:rPr>
                                <w:rFonts w:asciiTheme="minorHAnsi" w:hAnsiTheme="minorHAnsi" w:cstheme="minorHAnsi"/>
                                <w:b/>
                                <w:sz w:val="20"/>
                                <w:szCs w:val="20"/>
                              </w:rPr>
                            </w:pPr>
                          </w:p>
                        </w:tc>
                      </w:tr>
                      <w:tr w:rsidR="00722CBD" w14:paraId="42D0E101" w14:textId="77777777" w:rsidTr="00595F49">
                        <w:trPr>
                          <w:trHeight w:val="473"/>
                        </w:trPr>
                        <w:tc>
                          <w:tcPr>
                            <w:tcW w:w="5023" w:type="dxa"/>
                            <w:vAlign w:val="center"/>
                          </w:tcPr>
                          <w:p w14:paraId="08949CE5" w14:textId="048A9431" w:rsidR="00722CBD" w:rsidRPr="00595F49" w:rsidRDefault="00722CBD" w:rsidP="00216446">
                            <w:pPr>
                              <w:rPr>
                                <w:rFonts w:asciiTheme="minorHAnsi" w:hAnsiTheme="minorHAnsi" w:cstheme="minorHAnsi"/>
                                <w:sz w:val="18"/>
                                <w:szCs w:val="20"/>
                              </w:rPr>
                            </w:pPr>
                            <w:r w:rsidRPr="00595F49">
                              <w:rPr>
                                <w:rFonts w:asciiTheme="minorHAnsi" w:hAnsiTheme="minorHAnsi" w:cstheme="minorHAnsi"/>
                                <w:sz w:val="18"/>
                                <w:szCs w:val="20"/>
                              </w:rPr>
                              <w:t>Teknolojik makinelerin kullanımının iş görene öğretilmesi için eğitimin zorunlu hâle gelmesi</w:t>
                            </w:r>
                          </w:p>
                        </w:tc>
                        <w:tc>
                          <w:tcPr>
                            <w:tcW w:w="430" w:type="dxa"/>
                            <w:vAlign w:val="center"/>
                          </w:tcPr>
                          <w:p w14:paraId="4853A50E" w14:textId="77777777" w:rsidR="00722CBD" w:rsidRDefault="00722CBD" w:rsidP="00216446">
                            <w:pPr>
                              <w:rPr>
                                <w:rFonts w:asciiTheme="minorHAnsi" w:hAnsiTheme="minorHAnsi" w:cstheme="minorHAnsi"/>
                                <w:b/>
                                <w:sz w:val="20"/>
                                <w:szCs w:val="20"/>
                              </w:rPr>
                            </w:pPr>
                          </w:p>
                        </w:tc>
                        <w:tc>
                          <w:tcPr>
                            <w:tcW w:w="430" w:type="dxa"/>
                            <w:vAlign w:val="center"/>
                          </w:tcPr>
                          <w:p w14:paraId="4BEFD5D7" w14:textId="77777777" w:rsidR="00722CBD" w:rsidRDefault="00722CBD" w:rsidP="00216446">
                            <w:pPr>
                              <w:rPr>
                                <w:rFonts w:asciiTheme="minorHAnsi" w:hAnsiTheme="minorHAnsi" w:cstheme="minorHAnsi"/>
                                <w:b/>
                                <w:sz w:val="20"/>
                                <w:szCs w:val="20"/>
                              </w:rPr>
                            </w:pPr>
                          </w:p>
                        </w:tc>
                        <w:tc>
                          <w:tcPr>
                            <w:tcW w:w="430" w:type="dxa"/>
                            <w:vAlign w:val="center"/>
                          </w:tcPr>
                          <w:p w14:paraId="4AEB6515" w14:textId="0B4F5F5F" w:rsidR="00722CBD" w:rsidRDefault="00962CAD" w:rsidP="00216446">
                            <w:pPr>
                              <w:rPr>
                                <w:rFonts w:asciiTheme="minorHAnsi" w:hAnsiTheme="minorHAnsi" w:cstheme="minorHAnsi"/>
                                <w:b/>
                                <w:sz w:val="20"/>
                                <w:szCs w:val="20"/>
                              </w:rPr>
                            </w:pPr>
                            <w:r w:rsidRPr="009165C1">
                              <w:rPr>
                                <w:rFonts w:asciiTheme="minorHAnsi" w:hAnsiTheme="minorHAnsi" w:cstheme="minorHAnsi"/>
                                <w:b/>
                                <w:color w:val="FF0000"/>
                                <w:szCs w:val="20"/>
                              </w:rPr>
                              <w:t>X</w:t>
                            </w:r>
                          </w:p>
                        </w:tc>
                        <w:tc>
                          <w:tcPr>
                            <w:tcW w:w="431" w:type="dxa"/>
                            <w:vAlign w:val="center"/>
                          </w:tcPr>
                          <w:p w14:paraId="4391B783" w14:textId="77777777" w:rsidR="00722CBD" w:rsidRDefault="00722CBD" w:rsidP="00216446">
                            <w:pPr>
                              <w:rPr>
                                <w:rFonts w:asciiTheme="minorHAnsi" w:hAnsiTheme="minorHAnsi" w:cstheme="minorHAnsi"/>
                                <w:b/>
                                <w:sz w:val="20"/>
                                <w:szCs w:val="20"/>
                              </w:rPr>
                            </w:pPr>
                          </w:p>
                        </w:tc>
                        <w:tc>
                          <w:tcPr>
                            <w:tcW w:w="430" w:type="dxa"/>
                            <w:vAlign w:val="center"/>
                          </w:tcPr>
                          <w:p w14:paraId="4839F11C" w14:textId="77777777" w:rsidR="00722CBD" w:rsidRDefault="00722CBD" w:rsidP="00216446">
                            <w:pPr>
                              <w:rPr>
                                <w:rFonts w:asciiTheme="minorHAnsi" w:hAnsiTheme="minorHAnsi" w:cstheme="minorHAnsi"/>
                                <w:b/>
                                <w:sz w:val="20"/>
                                <w:szCs w:val="20"/>
                              </w:rPr>
                            </w:pPr>
                          </w:p>
                        </w:tc>
                        <w:tc>
                          <w:tcPr>
                            <w:tcW w:w="430" w:type="dxa"/>
                            <w:vAlign w:val="center"/>
                          </w:tcPr>
                          <w:p w14:paraId="71E394D0" w14:textId="77777777" w:rsidR="00722CBD" w:rsidRDefault="00722CBD" w:rsidP="00216446">
                            <w:pPr>
                              <w:rPr>
                                <w:rFonts w:asciiTheme="minorHAnsi" w:hAnsiTheme="minorHAnsi" w:cstheme="minorHAnsi"/>
                                <w:b/>
                                <w:sz w:val="20"/>
                                <w:szCs w:val="20"/>
                              </w:rPr>
                            </w:pPr>
                          </w:p>
                        </w:tc>
                      </w:tr>
                      <w:tr w:rsidR="00722CBD" w14:paraId="4508CEC5" w14:textId="77777777" w:rsidTr="00595F49">
                        <w:trPr>
                          <w:trHeight w:val="473"/>
                        </w:trPr>
                        <w:tc>
                          <w:tcPr>
                            <w:tcW w:w="5023" w:type="dxa"/>
                            <w:vAlign w:val="center"/>
                          </w:tcPr>
                          <w:p w14:paraId="0E6B9CD4" w14:textId="049624F4" w:rsidR="00722CBD" w:rsidRPr="00595F49" w:rsidRDefault="00722CBD" w:rsidP="00216446">
                            <w:pPr>
                              <w:rPr>
                                <w:rFonts w:asciiTheme="minorHAnsi" w:hAnsiTheme="minorHAnsi" w:cstheme="minorHAnsi"/>
                                <w:sz w:val="18"/>
                                <w:szCs w:val="20"/>
                              </w:rPr>
                            </w:pPr>
                            <w:r w:rsidRPr="00595F49">
                              <w:rPr>
                                <w:rFonts w:asciiTheme="minorHAnsi" w:hAnsiTheme="minorHAnsi" w:cstheme="minorHAnsi"/>
                                <w:sz w:val="18"/>
                                <w:szCs w:val="20"/>
                              </w:rPr>
                              <w:t>Kas gücüne dayalı üretimin yerini makinelerin almasıyla aynı işin makineyle kadınlar tarafından da yapılabilmesi</w:t>
                            </w:r>
                          </w:p>
                        </w:tc>
                        <w:tc>
                          <w:tcPr>
                            <w:tcW w:w="430" w:type="dxa"/>
                            <w:vAlign w:val="center"/>
                          </w:tcPr>
                          <w:p w14:paraId="516C39FF" w14:textId="77777777" w:rsidR="00722CBD" w:rsidRDefault="00722CBD" w:rsidP="00216446">
                            <w:pPr>
                              <w:rPr>
                                <w:rFonts w:asciiTheme="minorHAnsi" w:hAnsiTheme="minorHAnsi" w:cstheme="minorHAnsi"/>
                                <w:b/>
                                <w:sz w:val="20"/>
                                <w:szCs w:val="20"/>
                              </w:rPr>
                            </w:pPr>
                          </w:p>
                        </w:tc>
                        <w:tc>
                          <w:tcPr>
                            <w:tcW w:w="430" w:type="dxa"/>
                            <w:vAlign w:val="center"/>
                          </w:tcPr>
                          <w:p w14:paraId="3FF9C254" w14:textId="77777777" w:rsidR="00722CBD" w:rsidRDefault="00722CBD" w:rsidP="00216446">
                            <w:pPr>
                              <w:rPr>
                                <w:rFonts w:asciiTheme="minorHAnsi" w:hAnsiTheme="minorHAnsi" w:cstheme="minorHAnsi"/>
                                <w:b/>
                                <w:sz w:val="20"/>
                                <w:szCs w:val="20"/>
                              </w:rPr>
                            </w:pPr>
                          </w:p>
                        </w:tc>
                        <w:tc>
                          <w:tcPr>
                            <w:tcW w:w="430" w:type="dxa"/>
                            <w:vAlign w:val="center"/>
                          </w:tcPr>
                          <w:p w14:paraId="6BA0F06C" w14:textId="77777777" w:rsidR="00722CBD" w:rsidRDefault="00722CBD" w:rsidP="00216446">
                            <w:pPr>
                              <w:rPr>
                                <w:rFonts w:asciiTheme="minorHAnsi" w:hAnsiTheme="minorHAnsi" w:cstheme="minorHAnsi"/>
                                <w:b/>
                                <w:sz w:val="20"/>
                                <w:szCs w:val="20"/>
                              </w:rPr>
                            </w:pPr>
                          </w:p>
                        </w:tc>
                        <w:tc>
                          <w:tcPr>
                            <w:tcW w:w="431" w:type="dxa"/>
                            <w:vAlign w:val="center"/>
                          </w:tcPr>
                          <w:p w14:paraId="18344C42" w14:textId="77777777" w:rsidR="00722CBD" w:rsidRDefault="00722CBD" w:rsidP="00216446">
                            <w:pPr>
                              <w:rPr>
                                <w:rFonts w:asciiTheme="minorHAnsi" w:hAnsiTheme="minorHAnsi" w:cstheme="minorHAnsi"/>
                                <w:b/>
                                <w:sz w:val="20"/>
                                <w:szCs w:val="20"/>
                              </w:rPr>
                            </w:pPr>
                          </w:p>
                        </w:tc>
                        <w:tc>
                          <w:tcPr>
                            <w:tcW w:w="430" w:type="dxa"/>
                            <w:vAlign w:val="center"/>
                          </w:tcPr>
                          <w:p w14:paraId="295E3E8B" w14:textId="7F0A6CB1" w:rsidR="00722CBD" w:rsidRDefault="00962CAD" w:rsidP="00216446">
                            <w:pPr>
                              <w:rPr>
                                <w:rFonts w:asciiTheme="minorHAnsi" w:hAnsiTheme="minorHAnsi" w:cstheme="minorHAnsi"/>
                                <w:b/>
                                <w:sz w:val="20"/>
                                <w:szCs w:val="20"/>
                              </w:rPr>
                            </w:pPr>
                            <w:r w:rsidRPr="009165C1">
                              <w:rPr>
                                <w:rFonts w:asciiTheme="minorHAnsi" w:hAnsiTheme="minorHAnsi" w:cstheme="minorHAnsi"/>
                                <w:b/>
                                <w:color w:val="FF0000"/>
                                <w:szCs w:val="20"/>
                              </w:rPr>
                              <w:t>X</w:t>
                            </w:r>
                          </w:p>
                        </w:tc>
                        <w:tc>
                          <w:tcPr>
                            <w:tcW w:w="430" w:type="dxa"/>
                            <w:vAlign w:val="center"/>
                          </w:tcPr>
                          <w:p w14:paraId="1F9227AD" w14:textId="77777777" w:rsidR="00722CBD" w:rsidRDefault="00722CBD" w:rsidP="00216446">
                            <w:pPr>
                              <w:rPr>
                                <w:rFonts w:asciiTheme="minorHAnsi" w:hAnsiTheme="minorHAnsi" w:cstheme="minorHAnsi"/>
                                <w:b/>
                                <w:sz w:val="20"/>
                                <w:szCs w:val="20"/>
                              </w:rPr>
                            </w:pPr>
                          </w:p>
                        </w:tc>
                      </w:tr>
                    </w:tbl>
                    <w:p w14:paraId="61FD80A1" w14:textId="77777777" w:rsidR="00722CBD" w:rsidRPr="00E92C48" w:rsidRDefault="00722CBD" w:rsidP="00595F49">
                      <w:pPr>
                        <w:rPr>
                          <w:rFonts w:asciiTheme="minorHAnsi" w:hAnsiTheme="minorHAnsi" w:cstheme="minorHAnsi"/>
                          <w:b/>
                          <w:sz w:val="20"/>
                          <w:szCs w:val="20"/>
                        </w:rPr>
                      </w:pPr>
                    </w:p>
                  </w:txbxContent>
                </v:textbox>
              </v:shape>
            </w:pict>
          </mc:Fallback>
        </mc:AlternateContent>
      </w:r>
      <w:r w:rsidR="00B938F8">
        <w:rPr>
          <w:bCs/>
          <w:noProof/>
          <w:sz w:val="20"/>
          <w:szCs w:val="20"/>
        </w:rPr>
        <mc:AlternateContent>
          <mc:Choice Requires="wps">
            <w:drawing>
              <wp:anchor distT="0" distB="0" distL="114300" distR="114300" simplePos="0" relativeHeight="251658240" behindDoc="0" locked="0" layoutInCell="1" allowOverlap="1" wp14:anchorId="3962376D" wp14:editId="19262846">
                <wp:simplePos x="0" y="0"/>
                <wp:positionH relativeFrom="margin">
                  <wp:posOffset>5062855</wp:posOffset>
                </wp:positionH>
                <wp:positionV relativeFrom="paragraph">
                  <wp:posOffset>-1661795</wp:posOffset>
                </wp:positionV>
                <wp:extent cx="45719" cy="8845550"/>
                <wp:effectExtent l="0" t="0" r="31115" b="31750"/>
                <wp:wrapNone/>
                <wp:docPr id="31"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8455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7494A" id="AutoShape 330" o:spid="_x0000_s1026" type="#_x0000_t32" style="position:absolute;margin-left:398.65pt;margin-top:-130.85pt;width:3.6pt;height:6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" strokeweight="1pt">
                <w10:wrap anchorx="margin"/>
              </v:shape>
            </w:pict>
          </mc:Fallback>
        </mc:AlternateContent>
      </w:r>
    </w:p>
    <w:p w14:paraId="625A1D6D" w14:textId="51702A83" w:rsidR="00613FA3" w:rsidRDefault="00613FA3" w:rsidP="005D0301">
      <w:pPr>
        <w:autoSpaceDE w:val="0"/>
        <w:autoSpaceDN w:val="0"/>
        <w:adjustRightInd w:val="0"/>
        <w:rPr>
          <w:bCs/>
          <w:sz w:val="20"/>
          <w:szCs w:val="20"/>
        </w:rPr>
      </w:pPr>
    </w:p>
    <w:p w14:paraId="105F6E57" w14:textId="6FF2D882" w:rsidR="00FD2FA5" w:rsidRDefault="00FD2FA5" w:rsidP="005D0301">
      <w:pPr>
        <w:autoSpaceDE w:val="0"/>
        <w:autoSpaceDN w:val="0"/>
        <w:adjustRightInd w:val="0"/>
        <w:rPr>
          <w:bCs/>
          <w:sz w:val="20"/>
          <w:szCs w:val="20"/>
        </w:rPr>
      </w:pPr>
    </w:p>
    <w:p w14:paraId="3818AB37" w14:textId="58CFEB4D" w:rsidR="00FD2FA5" w:rsidRDefault="00284CB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65408" behindDoc="0" locked="0" layoutInCell="1" allowOverlap="1" wp14:anchorId="5295349C" wp14:editId="23B4A903">
                <wp:simplePos x="0" y="0"/>
                <wp:positionH relativeFrom="column">
                  <wp:posOffset>2440305</wp:posOffset>
                </wp:positionH>
                <wp:positionV relativeFrom="paragraph">
                  <wp:posOffset>52705</wp:posOffset>
                </wp:positionV>
                <wp:extent cx="2705100" cy="1898650"/>
                <wp:effectExtent l="0" t="0" r="0" b="6350"/>
                <wp:wrapNone/>
                <wp:docPr id="1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89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oKlavuzu"/>
                              <w:tblW w:w="3685" w:type="dxa"/>
                              <w:tblInd w:w="279" w:type="dxa"/>
                              <w:tblLook w:val="04A0" w:firstRow="1" w:lastRow="0" w:firstColumn="1" w:lastColumn="0" w:noHBand="0" w:noVBand="1"/>
                            </w:tblPr>
                            <w:tblGrid>
                              <w:gridCol w:w="433"/>
                              <w:gridCol w:w="1100"/>
                              <w:gridCol w:w="2152"/>
                            </w:tblGrid>
                            <w:tr w:rsidR="00722CBD" w14:paraId="099780BD" w14:textId="77777777" w:rsidTr="00722CBD">
                              <w:trPr>
                                <w:trHeight w:val="368"/>
                              </w:trPr>
                              <w:tc>
                                <w:tcPr>
                                  <w:tcW w:w="433" w:type="dxa"/>
                                  <w:vAlign w:val="center"/>
                                </w:tcPr>
                                <w:p w14:paraId="15090629" w14:textId="2F121E81" w:rsidR="00722CBD" w:rsidRPr="00722CBD" w:rsidRDefault="00722CBD" w:rsidP="00722CBD">
                                  <w:pPr>
                                    <w:jc w:val="center"/>
                                    <w:rPr>
                                      <w:rFonts w:asciiTheme="minorHAnsi" w:hAnsiTheme="minorHAnsi" w:cstheme="minorHAnsi"/>
                                      <w:b/>
                                      <w:sz w:val="18"/>
                                      <w:szCs w:val="20"/>
                                    </w:rPr>
                                  </w:pPr>
                                  <w:r>
                                    <w:rPr>
                                      <w:rFonts w:asciiTheme="minorHAnsi" w:hAnsiTheme="minorHAnsi" w:cstheme="minorHAnsi"/>
                                      <w:b/>
                                      <w:sz w:val="18"/>
                                      <w:szCs w:val="20"/>
                                    </w:rPr>
                                    <w:t>No</w:t>
                                  </w:r>
                                </w:p>
                              </w:tc>
                              <w:tc>
                                <w:tcPr>
                                  <w:tcW w:w="984" w:type="dxa"/>
                                  <w:vAlign w:val="center"/>
                                </w:tcPr>
                                <w:p w14:paraId="163E0D0B" w14:textId="574FD473" w:rsidR="00722CBD" w:rsidRPr="00722CBD" w:rsidRDefault="00722CBD" w:rsidP="00722CBD">
                                  <w:pPr>
                                    <w:jc w:val="center"/>
                                    <w:rPr>
                                      <w:rFonts w:asciiTheme="minorHAnsi" w:hAnsiTheme="minorHAnsi" w:cstheme="minorHAnsi"/>
                                      <w:b/>
                                      <w:sz w:val="18"/>
                                      <w:szCs w:val="20"/>
                                    </w:rPr>
                                  </w:pPr>
                                  <w:r w:rsidRPr="00722CBD">
                                    <w:rPr>
                                      <w:rFonts w:asciiTheme="minorHAnsi" w:hAnsiTheme="minorHAnsi" w:cstheme="minorHAnsi"/>
                                      <w:b/>
                                      <w:sz w:val="18"/>
                                      <w:szCs w:val="20"/>
                                    </w:rPr>
                                    <w:t>Yer</w:t>
                                  </w:r>
                                </w:p>
                              </w:tc>
                              <w:tc>
                                <w:tcPr>
                                  <w:tcW w:w="2268" w:type="dxa"/>
                                  <w:vAlign w:val="center"/>
                                </w:tcPr>
                                <w:p w14:paraId="417BD729" w14:textId="77777777" w:rsidR="00722CBD" w:rsidRDefault="00722CBD" w:rsidP="00722CBD">
                                  <w:pPr>
                                    <w:jc w:val="center"/>
                                    <w:rPr>
                                      <w:rFonts w:asciiTheme="minorHAnsi" w:hAnsiTheme="minorHAnsi" w:cstheme="minorHAnsi"/>
                                      <w:b/>
                                      <w:sz w:val="18"/>
                                      <w:szCs w:val="20"/>
                                    </w:rPr>
                                  </w:pPr>
                                  <w:r w:rsidRPr="00722CBD">
                                    <w:rPr>
                                      <w:rFonts w:asciiTheme="minorHAnsi" w:hAnsiTheme="minorHAnsi" w:cstheme="minorHAnsi"/>
                                      <w:b/>
                                      <w:sz w:val="18"/>
                                      <w:szCs w:val="20"/>
                                    </w:rPr>
                                    <w:t xml:space="preserve">Küresel iklim değişiminin </w:t>
                                  </w:r>
                                </w:p>
                                <w:p w14:paraId="658710AC" w14:textId="6B915522" w:rsidR="00722CBD" w:rsidRDefault="00722CBD" w:rsidP="00722CBD">
                                  <w:pPr>
                                    <w:jc w:val="center"/>
                                    <w:rPr>
                                      <w:rFonts w:asciiTheme="minorHAnsi" w:hAnsiTheme="minorHAnsi" w:cstheme="minorHAnsi"/>
                                      <w:b/>
                                      <w:sz w:val="20"/>
                                      <w:szCs w:val="20"/>
                                    </w:rPr>
                                  </w:pPr>
                                  <w:r w:rsidRPr="00722CBD">
                                    <w:rPr>
                                      <w:rFonts w:asciiTheme="minorHAnsi" w:hAnsiTheme="minorHAnsi" w:cstheme="minorHAnsi"/>
                                      <w:b/>
                                      <w:sz w:val="18"/>
                                      <w:szCs w:val="20"/>
                                    </w:rPr>
                                    <w:t>olması beklenen etkileri</w:t>
                                  </w:r>
                                </w:p>
                              </w:tc>
                            </w:tr>
                            <w:tr w:rsidR="00722CBD" w14:paraId="0AA0A559" w14:textId="77777777" w:rsidTr="00722CBD">
                              <w:trPr>
                                <w:trHeight w:val="381"/>
                              </w:trPr>
                              <w:tc>
                                <w:tcPr>
                                  <w:tcW w:w="433" w:type="dxa"/>
                                  <w:vAlign w:val="center"/>
                                </w:tcPr>
                                <w:p w14:paraId="14327581" w14:textId="2D0CAF2A" w:rsidR="00722CBD" w:rsidRPr="00722CBD" w:rsidRDefault="00722CBD" w:rsidP="00722CBD">
                                  <w:pPr>
                                    <w:jc w:val="center"/>
                                    <w:rPr>
                                      <w:rFonts w:asciiTheme="minorHAnsi" w:hAnsiTheme="minorHAnsi" w:cstheme="minorHAnsi"/>
                                      <w:sz w:val="20"/>
                                      <w:szCs w:val="20"/>
                                    </w:rPr>
                                  </w:pPr>
                                  <w:r w:rsidRPr="00722CBD">
                                    <w:rPr>
                                      <w:rFonts w:asciiTheme="minorHAnsi" w:hAnsiTheme="minorHAnsi" w:cstheme="minorHAnsi"/>
                                      <w:sz w:val="20"/>
                                      <w:szCs w:val="20"/>
                                    </w:rPr>
                                    <w:t>1</w:t>
                                  </w:r>
                                </w:p>
                              </w:tc>
                              <w:tc>
                                <w:tcPr>
                                  <w:tcW w:w="984" w:type="dxa"/>
                                  <w:vAlign w:val="center"/>
                                </w:tcPr>
                                <w:p w14:paraId="6ED29B18" w14:textId="6289BA3F" w:rsidR="00722CBD" w:rsidRPr="00722CBD" w:rsidRDefault="00722CBD" w:rsidP="00722CBD">
                                  <w:pPr>
                                    <w:rPr>
                                      <w:rFonts w:asciiTheme="minorHAnsi" w:hAnsiTheme="minorHAnsi" w:cstheme="minorHAnsi"/>
                                      <w:sz w:val="20"/>
                                      <w:szCs w:val="20"/>
                                    </w:rPr>
                                  </w:pPr>
                                  <w:r w:rsidRPr="00722CBD">
                                    <w:rPr>
                                      <w:rFonts w:asciiTheme="minorHAnsi" w:hAnsiTheme="minorHAnsi" w:cstheme="minorHAnsi"/>
                                      <w:sz w:val="20"/>
                                      <w:szCs w:val="20"/>
                                    </w:rPr>
                                    <w:t>Grönland</w:t>
                                  </w:r>
                                </w:p>
                              </w:tc>
                              <w:tc>
                                <w:tcPr>
                                  <w:tcW w:w="2268" w:type="dxa"/>
                                  <w:vAlign w:val="center"/>
                                </w:tcPr>
                                <w:p w14:paraId="2094E1A1" w14:textId="64EF9BF5" w:rsidR="00722CBD" w:rsidRPr="00C9347A" w:rsidRDefault="00C9347A" w:rsidP="00C9347A">
                                  <w:pPr>
                                    <w:jc w:val="center"/>
                                    <w:rPr>
                                      <w:rFonts w:asciiTheme="minorHAnsi" w:hAnsiTheme="minorHAnsi" w:cstheme="minorHAnsi"/>
                                      <w:b/>
                                      <w:color w:val="FF0000"/>
                                      <w:sz w:val="20"/>
                                      <w:szCs w:val="20"/>
                                    </w:rPr>
                                  </w:pPr>
                                  <w:r w:rsidRPr="00C9347A">
                                    <w:rPr>
                                      <w:rFonts w:asciiTheme="minorHAnsi" w:hAnsiTheme="minorHAnsi" w:cstheme="minorHAnsi"/>
                                      <w:b/>
                                      <w:color w:val="FF0000"/>
                                      <w:sz w:val="20"/>
                                      <w:szCs w:val="20"/>
                                    </w:rPr>
                                    <w:t>Buzul erimesi</w:t>
                                  </w:r>
                                </w:p>
                              </w:tc>
                            </w:tr>
                            <w:tr w:rsidR="00722CBD" w14:paraId="3502DDB8" w14:textId="77777777" w:rsidTr="00722CBD">
                              <w:trPr>
                                <w:trHeight w:val="368"/>
                              </w:trPr>
                              <w:tc>
                                <w:tcPr>
                                  <w:tcW w:w="433" w:type="dxa"/>
                                  <w:vAlign w:val="center"/>
                                </w:tcPr>
                                <w:p w14:paraId="4FF4023A" w14:textId="5AA8B2DA" w:rsidR="00722CBD" w:rsidRPr="00722CBD" w:rsidRDefault="00722CBD" w:rsidP="00722CBD">
                                  <w:pPr>
                                    <w:jc w:val="center"/>
                                    <w:rPr>
                                      <w:rFonts w:asciiTheme="minorHAnsi" w:hAnsiTheme="minorHAnsi" w:cstheme="minorHAnsi"/>
                                      <w:sz w:val="20"/>
                                      <w:szCs w:val="20"/>
                                    </w:rPr>
                                  </w:pPr>
                                  <w:r w:rsidRPr="00722CBD">
                                    <w:rPr>
                                      <w:rFonts w:asciiTheme="minorHAnsi" w:hAnsiTheme="minorHAnsi" w:cstheme="minorHAnsi"/>
                                      <w:sz w:val="20"/>
                                      <w:szCs w:val="20"/>
                                    </w:rPr>
                                    <w:t>2</w:t>
                                  </w:r>
                                </w:p>
                              </w:tc>
                              <w:tc>
                                <w:tcPr>
                                  <w:tcW w:w="984" w:type="dxa"/>
                                  <w:vAlign w:val="center"/>
                                </w:tcPr>
                                <w:p w14:paraId="5F063C11" w14:textId="018FEC33" w:rsidR="00722CBD" w:rsidRPr="00722CBD" w:rsidRDefault="00722CBD" w:rsidP="00722CBD">
                                  <w:pPr>
                                    <w:rPr>
                                      <w:rFonts w:asciiTheme="minorHAnsi" w:hAnsiTheme="minorHAnsi" w:cstheme="minorHAnsi"/>
                                      <w:sz w:val="20"/>
                                      <w:szCs w:val="20"/>
                                    </w:rPr>
                                  </w:pPr>
                                  <w:r w:rsidRPr="00722CBD">
                                    <w:rPr>
                                      <w:rFonts w:asciiTheme="minorHAnsi" w:hAnsiTheme="minorHAnsi" w:cstheme="minorHAnsi"/>
                                      <w:sz w:val="20"/>
                                      <w:szCs w:val="20"/>
                                    </w:rPr>
                                    <w:t>İspanya</w:t>
                                  </w:r>
                                </w:p>
                              </w:tc>
                              <w:tc>
                                <w:tcPr>
                                  <w:tcW w:w="2268" w:type="dxa"/>
                                  <w:vAlign w:val="center"/>
                                </w:tcPr>
                                <w:p w14:paraId="0D3B3F95" w14:textId="3C0D9413" w:rsidR="00722CBD" w:rsidRPr="00C9347A" w:rsidRDefault="00C9347A" w:rsidP="00C9347A">
                                  <w:pPr>
                                    <w:jc w:val="center"/>
                                    <w:rPr>
                                      <w:rFonts w:asciiTheme="minorHAnsi" w:hAnsiTheme="minorHAnsi" w:cstheme="minorHAnsi"/>
                                      <w:b/>
                                      <w:color w:val="FF0000"/>
                                      <w:sz w:val="20"/>
                                      <w:szCs w:val="20"/>
                                    </w:rPr>
                                  </w:pPr>
                                  <w:r>
                                    <w:rPr>
                                      <w:rFonts w:asciiTheme="minorHAnsi" w:hAnsiTheme="minorHAnsi" w:cstheme="minorHAnsi"/>
                                      <w:b/>
                                      <w:color w:val="FF0000"/>
                                      <w:sz w:val="20"/>
                                      <w:szCs w:val="20"/>
                                    </w:rPr>
                                    <w:t>Kuraklık</w:t>
                                  </w:r>
                                </w:p>
                              </w:tc>
                            </w:tr>
                            <w:tr w:rsidR="00722CBD" w14:paraId="2E8EEA2F" w14:textId="77777777" w:rsidTr="00722CBD">
                              <w:trPr>
                                <w:trHeight w:val="368"/>
                              </w:trPr>
                              <w:tc>
                                <w:tcPr>
                                  <w:tcW w:w="433" w:type="dxa"/>
                                  <w:vAlign w:val="center"/>
                                </w:tcPr>
                                <w:p w14:paraId="314BB2AE" w14:textId="14E231CF" w:rsidR="00722CBD" w:rsidRPr="00722CBD" w:rsidRDefault="00722CBD" w:rsidP="00722CBD">
                                  <w:pPr>
                                    <w:jc w:val="center"/>
                                    <w:rPr>
                                      <w:rFonts w:asciiTheme="minorHAnsi" w:hAnsiTheme="minorHAnsi" w:cstheme="minorHAnsi"/>
                                      <w:sz w:val="20"/>
                                      <w:szCs w:val="20"/>
                                    </w:rPr>
                                  </w:pPr>
                                  <w:r w:rsidRPr="00722CBD">
                                    <w:rPr>
                                      <w:rFonts w:asciiTheme="minorHAnsi" w:hAnsiTheme="minorHAnsi" w:cstheme="minorHAnsi"/>
                                      <w:sz w:val="20"/>
                                      <w:szCs w:val="20"/>
                                    </w:rPr>
                                    <w:t>3</w:t>
                                  </w:r>
                                </w:p>
                              </w:tc>
                              <w:tc>
                                <w:tcPr>
                                  <w:tcW w:w="984" w:type="dxa"/>
                                  <w:vAlign w:val="center"/>
                                </w:tcPr>
                                <w:p w14:paraId="40128897" w14:textId="5DEA1445" w:rsidR="00722CBD" w:rsidRPr="00722CBD" w:rsidRDefault="00722CBD" w:rsidP="00722CBD">
                                  <w:pPr>
                                    <w:rPr>
                                      <w:rFonts w:asciiTheme="minorHAnsi" w:hAnsiTheme="minorHAnsi" w:cstheme="minorHAnsi"/>
                                      <w:sz w:val="20"/>
                                      <w:szCs w:val="20"/>
                                    </w:rPr>
                                  </w:pPr>
                                  <w:r w:rsidRPr="00722CBD">
                                    <w:rPr>
                                      <w:rFonts w:asciiTheme="minorHAnsi" w:hAnsiTheme="minorHAnsi" w:cstheme="minorHAnsi"/>
                                      <w:sz w:val="20"/>
                                      <w:szCs w:val="20"/>
                                    </w:rPr>
                                    <w:t>Etiyopya</w:t>
                                  </w:r>
                                </w:p>
                              </w:tc>
                              <w:tc>
                                <w:tcPr>
                                  <w:tcW w:w="2268" w:type="dxa"/>
                                  <w:vAlign w:val="center"/>
                                </w:tcPr>
                                <w:p w14:paraId="220ED85B" w14:textId="22D269B3" w:rsidR="00722CBD" w:rsidRPr="00C9347A" w:rsidRDefault="00C9347A" w:rsidP="00C9347A">
                                  <w:pPr>
                                    <w:jc w:val="center"/>
                                    <w:rPr>
                                      <w:rFonts w:asciiTheme="minorHAnsi" w:hAnsiTheme="minorHAnsi" w:cstheme="minorHAnsi"/>
                                      <w:b/>
                                      <w:color w:val="FF0000"/>
                                      <w:sz w:val="20"/>
                                      <w:szCs w:val="20"/>
                                    </w:rPr>
                                  </w:pPr>
                                  <w:r>
                                    <w:rPr>
                                      <w:rFonts w:asciiTheme="minorHAnsi" w:hAnsiTheme="minorHAnsi" w:cstheme="minorHAnsi"/>
                                      <w:b/>
                                      <w:color w:val="FF0000"/>
                                      <w:sz w:val="20"/>
                                      <w:szCs w:val="20"/>
                                    </w:rPr>
                                    <w:t>Kuraklık</w:t>
                                  </w:r>
                                </w:p>
                              </w:tc>
                            </w:tr>
                            <w:tr w:rsidR="00722CBD" w14:paraId="48E980C6" w14:textId="77777777" w:rsidTr="00722CBD">
                              <w:trPr>
                                <w:trHeight w:val="381"/>
                              </w:trPr>
                              <w:tc>
                                <w:tcPr>
                                  <w:tcW w:w="433" w:type="dxa"/>
                                  <w:vAlign w:val="center"/>
                                </w:tcPr>
                                <w:p w14:paraId="4A00A439" w14:textId="449D9928" w:rsidR="00722CBD" w:rsidRPr="00722CBD" w:rsidRDefault="00722CBD" w:rsidP="00722CBD">
                                  <w:pPr>
                                    <w:jc w:val="center"/>
                                    <w:rPr>
                                      <w:rFonts w:asciiTheme="minorHAnsi" w:hAnsiTheme="minorHAnsi" w:cstheme="minorHAnsi"/>
                                      <w:sz w:val="20"/>
                                      <w:szCs w:val="20"/>
                                    </w:rPr>
                                  </w:pPr>
                                  <w:r w:rsidRPr="00722CBD">
                                    <w:rPr>
                                      <w:rFonts w:asciiTheme="minorHAnsi" w:hAnsiTheme="minorHAnsi" w:cstheme="minorHAnsi"/>
                                      <w:sz w:val="20"/>
                                      <w:szCs w:val="20"/>
                                    </w:rPr>
                                    <w:t>4</w:t>
                                  </w:r>
                                </w:p>
                              </w:tc>
                              <w:tc>
                                <w:tcPr>
                                  <w:tcW w:w="984" w:type="dxa"/>
                                  <w:vAlign w:val="center"/>
                                </w:tcPr>
                                <w:p w14:paraId="15A90A62" w14:textId="68F1500B" w:rsidR="00722CBD" w:rsidRPr="00722CBD" w:rsidRDefault="00722CBD" w:rsidP="00722CBD">
                                  <w:pPr>
                                    <w:rPr>
                                      <w:rFonts w:asciiTheme="minorHAnsi" w:hAnsiTheme="minorHAnsi" w:cstheme="minorHAnsi"/>
                                      <w:sz w:val="20"/>
                                      <w:szCs w:val="20"/>
                                    </w:rPr>
                                  </w:pPr>
                                  <w:r w:rsidRPr="00722CBD">
                                    <w:rPr>
                                      <w:rFonts w:asciiTheme="minorHAnsi" w:hAnsiTheme="minorHAnsi" w:cstheme="minorHAnsi"/>
                                      <w:sz w:val="20"/>
                                      <w:szCs w:val="20"/>
                                    </w:rPr>
                                    <w:t>Bangladeş</w:t>
                                  </w:r>
                                </w:p>
                              </w:tc>
                              <w:tc>
                                <w:tcPr>
                                  <w:tcW w:w="2268" w:type="dxa"/>
                                  <w:vAlign w:val="center"/>
                                </w:tcPr>
                                <w:p w14:paraId="110005C1" w14:textId="12AD19C4" w:rsidR="00722CBD" w:rsidRPr="00C9347A" w:rsidRDefault="00C9347A" w:rsidP="00C9347A">
                                  <w:pPr>
                                    <w:jc w:val="center"/>
                                    <w:rPr>
                                      <w:rFonts w:asciiTheme="minorHAnsi" w:hAnsiTheme="minorHAnsi" w:cstheme="minorHAnsi"/>
                                      <w:b/>
                                      <w:color w:val="FF0000"/>
                                      <w:sz w:val="20"/>
                                      <w:szCs w:val="20"/>
                                    </w:rPr>
                                  </w:pPr>
                                  <w:r>
                                    <w:rPr>
                                      <w:rFonts w:asciiTheme="minorHAnsi" w:hAnsiTheme="minorHAnsi" w:cstheme="minorHAnsi"/>
                                      <w:b/>
                                      <w:color w:val="FF0000"/>
                                      <w:sz w:val="20"/>
                                      <w:szCs w:val="20"/>
                                    </w:rPr>
                                    <w:t>Sel</w:t>
                                  </w:r>
                                </w:p>
                              </w:tc>
                            </w:tr>
                            <w:tr w:rsidR="00722CBD" w14:paraId="34F6F13C" w14:textId="77777777" w:rsidTr="00722CBD">
                              <w:trPr>
                                <w:trHeight w:val="381"/>
                              </w:trPr>
                              <w:tc>
                                <w:tcPr>
                                  <w:tcW w:w="433" w:type="dxa"/>
                                  <w:vAlign w:val="center"/>
                                </w:tcPr>
                                <w:p w14:paraId="2C106864" w14:textId="00915FD8" w:rsidR="00722CBD" w:rsidRPr="00722CBD" w:rsidRDefault="00722CBD" w:rsidP="00722CBD">
                                  <w:pPr>
                                    <w:jc w:val="center"/>
                                    <w:rPr>
                                      <w:rFonts w:asciiTheme="minorHAnsi" w:hAnsiTheme="minorHAnsi" w:cstheme="minorHAnsi"/>
                                      <w:sz w:val="20"/>
                                      <w:szCs w:val="20"/>
                                    </w:rPr>
                                  </w:pPr>
                                  <w:r w:rsidRPr="00722CBD">
                                    <w:rPr>
                                      <w:rFonts w:asciiTheme="minorHAnsi" w:hAnsiTheme="minorHAnsi" w:cstheme="minorHAnsi"/>
                                      <w:sz w:val="20"/>
                                      <w:szCs w:val="20"/>
                                    </w:rPr>
                                    <w:t>5</w:t>
                                  </w:r>
                                </w:p>
                              </w:tc>
                              <w:tc>
                                <w:tcPr>
                                  <w:tcW w:w="984" w:type="dxa"/>
                                  <w:vAlign w:val="center"/>
                                </w:tcPr>
                                <w:p w14:paraId="0C818884" w14:textId="6B2AED52" w:rsidR="00722CBD" w:rsidRPr="00722CBD" w:rsidRDefault="00722CBD" w:rsidP="00722CBD">
                                  <w:pPr>
                                    <w:rPr>
                                      <w:rFonts w:asciiTheme="minorHAnsi" w:hAnsiTheme="minorHAnsi" w:cstheme="minorHAnsi"/>
                                      <w:sz w:val="20"/>
                                      <w:szCs w:val="20"/>
                                    </w:rPr>
                                  </w:pPr>
                                  <w:r w:rsidRPr="00722CBD">
                                    <w:rPr>
                                      <w:rFonts w:asciiTheme="minorHAnsi" w:hAnsiTheme="minorHAnsi" w:cstheme="minorHAnsi"/>
                                      <w:sz w:val="20"/>
                                      <w:szCs w:val="20"/>
                                    </w:rPr>
                                    <w:t>Endonezya</w:t>
                                  </w:r>
                                </w:p>
                              </w:tc>
                              <w:tc>
                                <w:tcPr>
                                  <w:tcW w:w="2268" w:type="dxa"/>
                                  <w:vAlign w:val="center"/>
                                </w:tcPr>
                                <w:p w14:paraId="605EEEAB" w14:textId="0C49A956" w:rsidR="00722CBD" w:rsidRPr="00C9347A" w:rsidRDefault="00C9347A" w:rsidP="00C9347A">
                                  <w:pPr>
                                    <w:jc w:val="center"/>
                                    <w:rPr>
                                      <w:rFonts w:asciiTheme="minorHAnsi" w:hAnsiTheme="minorHAnsi" w:cstheme="minorHAnsi"/>
                                      <w:b/>
                                      <w:color w:val="FF0000"/>
                                      <w:sz w:val="20"/>
                                      <w:szCs w:val="20"/>
                                    </w:rPr>
                                  </w:pPr>
                                  <w:r w:rsidRPr="00C9347A">
                                    <w:rPr>
                                      <w:rFonts w:asciiTheme="minorHAnsi" w:hAnsiTheme="minorHAnsi" w:cstheme="minorHAnsi"/>
                                      <w:b/>
                                      <w:color w:val="FF0000"/>
                                      <w:sz w:val="14"/>
                                      <w:szCs w:val="20"/>
                                    </w:rPr>
                                    <w:t>Okyanus seviyesinin yükselmesi</w:t>
                                  </w:r>
                                </w:p>
                              </w:tc>
                            </w:tr>
                          </w:tbl>
                          <w:p w14:paraId="0F565288" w14:textId="5939AF5A" w:rsidR="00722CBD" w:rsidRPr="00E92C48" w:rsidRDefault="00722CBD" w:rsidP="00722CBD">
                            <w:pP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5349C" id="_x0000_s1044" type="#_x0000_t202" style="position:absolute;margin-left:192.15pt;margin-top:4.15pt;width:213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n8vA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" filled="f" stroked="f">
                <v:textbox>
                  <w:txbxContent>
                    <w:tbl>
                      <w:tblPr>
                        <w:tblStyle w:val="TabloKlavuzu"/>
                        <w:tblW w:w="3685" w:type="dxa"/>
                        <w:tblInd w:w="279" w:type="dxa"/>
                        <w:tblLook w:val="04A0" w:firstRow="1" w:lastRow="0" w:firstColumn="1" w:lastColumn="0" w:noHBand="0" w:noVBand="1"/>
                      </w:tblPr>
                      <w:tblGrid>
                        <w:gridCol w:w="433"/>
                        <w:gridCol w:w="1100"/>
                        <w:gridCol w:w="2152"/>
                      </w:tblGrid>
                      <w:tr w:rsidR="00722CBD" w14:paraId="099780BD" w14:textId="77777777" w:rsidTr="00722CBD">
                        <w:trPr>
                          <w:trHeight w:val="368"/>
                        </w:trPr>
                        <w:tc>
                          <w:tcPr>
                            <w:tcW w:w="433" w:type="dxa"/>
                            <w:vAlign w:val="center"/>
                          </w:tcPr>
                          <w:p w14:paraId="15090629" w14:textId="2F121E81" w:rsidR="00722CBD" w:rsidRPr="00722CBD" w:rsidRDefault="00722CBD" w:rsidP="00722CBD">
                            <w:pPr>
                              <w:jc w:val="center"/>
                              <w:rPr>
                                <w:rFonts w:asciiTheme="minorHAnsi" w:hAnsiTheme="minorHAnsi" w:cstheme="minorHAnsi"/>
                                <w:b/>
                                <w:sz w:val="18"/>
                                <w:szCs w:val="20"/>
                              </w:rPr>
                            </w:pPr>
                            <w:r>
                              <w:rPr>
                                <w:rFonts w:asciiTheme="minorHAnsi" w:hAnsiTheme="minorHAnsi" w:cstheme="minorHAnsi"/>
                                <w:b/>
                                <w:sz w:val="18"/>
                                <w:szCs w:val="20"/>
                              </w:rPr>
                              <w:t>No</w:t>
                            </w:r>
                          </w:p>
                        </w:tc>
                        <w:tc>
                          <w:tcPr>
                            <w:tcW w:w="984" w:type="dxa"/>
                            <w:vAlign w:val="center"/>
                          </w:tcPr>
                          <w:p w14:paraId="163E0D0B" w14:textId="574FD473" w:rsidR="00722CBD" w:rsidRPr="00722CBD" w:rsidRDefault="00722CBD" w:rsidP="00722CBD">
                            <w:pPr>
                              <w:jc w:val="center"/>
                              <w:rPr>
                                <w:rFonts w:asciiTheme="minorHAnsi" w:hAnsiTheme="minorHAnsi" w:cstheme="minorHAnsi"/>
                                <w:b/>
                                <w:sz w:val="18"/>
                                <w:szCs w:val="20"/>
                              </w:rPr>
                            </w:pPr>
                            <w:r w:rsidRPr="00722CBD">
                              <w:rPr>
                                <w:rFonts w:asciiTheme="minorHAnsi" w:hAnsiTheme="minorHAnsi" w:cstheme="minorHAnsi"/>
                                <w:b/>
                                <w:sz w:val="18"/>
                                <w:szCs w:val="20"/>
                              </w:rPr>
                              <w:t>Yer</w:t>
                            </w:r>
                          </w:p>
                        </w:tc>
                        <w:tc>
                          <w:tcPr>
                            <w:tcW w:w="2268" w:type="dxa"/>
                            <w:vAlign w:val="center"/>
                          </w:tcPr>
                          <w:p w14:paraId="417BD729" w14:textId="77777777" w:rsidR="00722CBD" w:rsidRDefault="00722CBD" w:rsidP="00722CBD">
                            <w:pPr>
                              <w:jc w:val="center"/>
                              <w:rPr>
                                <w:rFonts w:asciiTheme="minorHAnsi" w:hAnsiTheme="minorHAnsi" w:cstheme="minorHAnsi"/>
                                <w:b/>
                                <w:sz w:val="18"/>
                                <w:szCs w:val="20"/>
                              </w:rPr>
                            </w:pPr>
                            <w:r w:rsidRPr="00722CBD">
                              <w:rPr>
                                <w:rFonts w:asciiTheme="minorHAnsi" w:hAnsiTheme="minorHAnsi" w:cstheme="minorHAnsi"/>
                                <w:b/>
                                <w:sz w:val="18"/>
                                <w:szCs w:val="20"/>
                              </w:rPr>
                              <w:t xml:space="preserve">Küresel iklim değişiminin </w:t>
                            </w:r>
                          </w:p>
                          <w:p w14:paraId="658710AC" w14:textId="6B915522" w:rsidR="00722CBD" w:rsidRDefault="00722CBD" w:rsidP="00722CBD">
                            <w:pPr>
                              <w:jc w:val="center"/>
                              <w:rPr>
                                <w:rFonts w:asciiTheme="minorHAnsi" w:hAnsiTheme="minorHAnsi" w:cstheme="minorHAnsi"/>
                                <w:b/>
                                <w:sz w:val="20"/>
                                <w:szCs w:val="20"/>
                              </w:rPr>
                            </w:pPr>
                            <w:r w:rsidRPr="00722CBD">
                              <w:rPr>
                                <w:rFonts w:asciiTheme="minorHAnsi" w:hAnsiTheme="minorHAnsi" w:cstheme="minorHAnsi"/>
                                <w:b/>
                                <w:sz w:val="18"/>
                                <w:szCs w:val="20"/>
                              </w:rPr>
                              <w:t>olması beklenen etkileri</w:t>
                            </w:r>
                          </w:p>
                        </w:tc>
                      </w:tr>
                      <w:tr w:rsidR="00722CBD" w14:paraId="0AA0A559" w14:textId="77777777" w:rsidTr="00722CBD">
                        <w:trPr>
                          <w:trHeight w:val="381"/>
                        </w:trPr>
                        <w:tc>
                          <w:tcPr>
                            <w:tcW w:w="433" w:type="dxa"/>
                            <w:vAlign w:val="center"/>
                          </w:tcPr>
                          <w:p w14:paraId="14327581" w14:textId="2D0CAF2A" w:rsidR="00722CBD" w:rsidRPr="00722CBD" w:rsidRDefault="00722CBD" w:rsidP="00722CBD">
                            <w:pPr>
                              <w:jc w:val="center"/>
                              <w:rPr>
                                <w:rFonts w:asciiTheme="minorHAnsi" w:hAnsiTheme="minorHAnsi" w:cstheme="minorHAnsi"/>
                                <w:sz w:val="20"/>
                                <w:szCs w:val="20"/>
                              </w:rPr>
                            </w:pPr>
                            <w:r w:rsidRPr="00722CBD">
                              <w:rPr>
                                <w:rFonts w:asciiTheme="minorHAnsi" w:hAnsiTheme="minorHAnsi" w:cstheme="minorHAnsi"/>
                                <w:sz w:val="20"/>
                                <w:szCs w:val="20"/>
                              </w:rPr>
                              <w:t>1</w:t>
                            </w:r>
                          </w:p>
                        </w:tc>
                        <w:tc>
                          <w:tcPr>
                            <w:tcW w:w="984" w:type="dxa"/>
                            <w:vAlign w:val="center"/>
                          </w:tcPr>
                          <w:p w14:paraId="6ED29B18" w14:textId="6289BA3F" w:rsidR="00722CBD" w:rsidRPr="00722CBD" w:rsidRDefault="00722CBD" w:rsidP="00722CBD">
                            <w:pPr>
                              <w:rPr>
                                <w:rFonts w:asciiTheme="minorHAnsi" w:hAnsiTheme="minorHAnsi" w:cstheme="minorHAnsi"/>
                                <w:sz w:val="20"/>
                                <w:szCs w:val="20"/>
                              </w:rPr>
                            </w:pPr>
                            <w:r w:rsidRPr="00722CBD">
                              <w:rPr>
                                <w:rFonts w:asciiTheme="minorHAnsi" w:hAnsiTheme="minorHAnsi" w:cstheme="minorHAnsi"/>
                                <w:sz w:val="20"/>
                                <w:szCs w:val="20"/>
                              </w:rPr>
                              <w:t>Grönland</w:t>
                            </w:r>
                          </w:p>
                        </w:tc>
                        <w:tc>
                          <w:tcPr>
                            <w:tcW w:w="2268" w:type="dxa"/>
                            <w:vAlign w:val="center"/>
                          </w:tcPr>
                          <w:p w14:paraId="2094E1A1" w14:textId="64EF9BF5" w:rsidR="00722CBD" w:rsidRPr="00C9347A" w:rsidRDefault="00C9347A" w:rsidP="00C9347A">
                            <w:pPr>
                              <w:jc w:val="center"/>
                              <w:rPr>
                                <w:rFonts w:asciiTheme="minorHAnsi" w:hAnsiTheme="minorHAnsi" w:cstheme="minorHAnsi"/>
                                <w:b/>
                                <w:color w:val="FF0000"/>
                                <w:sz w:val="20"/>
                                <w:szCs w:val="20"/>
                              </w:rPr>
                            </w:pPr>
                            <w:r w:rsidRPr="00C9347A">
                              <w:rPr>
                                <w:rFonts w:asciiTheme="minorHAnsi" w:hAnsiTheme="minorHAnsi" w:cstheme="minorHAnsi"/>
                                <w:b/>
                                <w:color w:val="FF0000"/>
                                <w:sz w:val="20"/>
                                <w:szCs w:val="20"/>
                              </w:rPr>
                              <w:t>Buzul erimesi</w:t>
                            </w:r>
                          </w:p>
                        </w:tc>
                      </w:tr>
                      <w:tr w:rsidR="00722CBD" w14:paraId="3502DDB8" w14:textId="77777777" w:rsidTr="00722CBD">
                        <w:trPr>
                          <w:trHeight w:val="368"/>
                        </w:trPr>
                        <w:tc>
                          <w:tcPr>
                            <w:tcW w:w="433" w:type="dxa"/>
                            <w:vAlign w:val="center"/>
                          </w:tcPr>
                          <w:p w14:paraId="4FF4023A" w14:textId="5AA8B2DA" w:rsidR="00722CBD" w:rsidRPr="00722CBD" w:rsidRDefault="00722CBD" w:rsidP="00722CBD">
                            <w:pPr>
                              <w:jc w:val="center"/>
                              <w:rPr>
                                <w:rFonts w:asciiTheme="minorHAnsi" w:hAnsiTheme="minorHAnsi" w:cstheme="minorHAnsi"/>
                                <w:sz w:val="20"/>
                                <w:szCs w:val="20"/>
                              </w:rPr>
                            </w:pPr>
                            <w:r w:rsidRPr="00722CBD">
                              <w:rPr>
                                <w:rFonts w:asciiTheme="minorHAnsi" w:hAnsiTheme="minorHAnsi" w:cstheme="minorHAnsi"/>
                                <w:sz w:val="20"/>
                                <w:szCs w:val="20"/>
                              </w:rPr>
                              <w:t>2</w:t>
                            </w:r>
                          </w:p>
                        </w:tc>
                        <w:tc>
                          <w:tcPr>
                            <w:tcW w:w="984" w:type="dxa"/>
                            <w:vAlign w:val="center"/>
                          </w:tcPr>
                          <w:p w14:paraId="5F063C11" w14:textId="018FEC33" w:rsidR="00722CBD" w:rsidRPr="00722CBD" w:rsidRDefault="00722CBD" w:rsidP="00722CBD">
                            <w:pPr>
                              <w:rPr>
                                <w:rFonts w:asciiTheme="minorHAnsi" w:hAnsiTheme="minorHAnsi" w:cstheme="minorHAnsi"/>
                                <w:sz w:val="20"/>
                                <w:szCs w:val="20"/>
                              </w:rPr>
                            </w:pPr>
                            <w:r w:rsidRPr="00722CBD">
                              <w:rPr>
                                <w:rFonts w:asciiTheme="minorHAnsi" w:hAnsiTheme="minorHAnsi" w:cstheme="minorHAnsi"/>
                                <w:sz w:val="20"/>
                                <w:szCs w:val="20"/>
                              </w:rPr>
                              <w:t>İspanya</w:t>
                            </w:r>
                          </w:p>
                        </w:tc>
                        <w:tc>
                          <w:tcPr>
                            <w:tcW w:w="2268" w:type="dxa"/>
                            <w:vAlign w:val="center"/>
                          </w:tcPr>
                          <w:p w14:paraId="0D3B3F95" w14:textId="3C0D9413" w:rsidR="00722CBD" w:rsidRPr="00C9347A" w:rsidRDefault="00C9347A" w:rsidP="00C9347A">
                            <w:pPr>
                              <w:jc w:val="center"/>
                              <w:rPr>
                                <w:rFonts w:asciiTheme="minorHAnsi" w:hAnsiTheme="minorHAnsi" w:cstheme="minorHAnsi"/>
                                <w:b/>
                                <w:color w:val="FF0000"/>
                                <w:sz w:val="20"/>
                                <w:szCs w:val="20"/>
                              </w:rPr>
                            </w:pPr>
                            <w:r>
                              <w:rPr>
                                <w:rFonts w:asciiTheme="minorHAnsi" w:hAnsiTheme="minorHAnsi" w:cstheme="minorHAnsi"/>
                                <w:b/>
                                <w:color w:val="FF0000"/>
                                <w:sz w:val="20"/>
                                <w:szCs w:val="20"/>
                              </w:rPr>
                              <w:t>Kuraklık</w:t>
                            </w:r>
                          </w:p>
                        </w:tc>
                      </w:tr>
                      <w:tr w:rsidR="00722CBD" w14:paraId="2E8EEA2F" w14:textId="77777777" w:rsidTr="00722CBD">
                        <w:trPr>
                          <w:trHeight w:val="368"/>
                        </w:trPr>
                        <w:tc>
                          <w:tcPr>
                            <w:tcW w:w="433" w:type="dxa"/>
                            <w:vAlign w:val="center"/>
                          </w:tcPr>
                          <w:p w14:paraId="314BB2AE" w14:textId="14E231CF" w:rsidR="00722CBD" w:rsidRPr="00722CBD" w:rsidRDefault="00722CBD" w:rsidP="00722CBD">
                            <w:pPr>
                              <w:jc w:val="center"/>
                              <w:rPr>
                                <w:rFonts w:asciiTheme="minorHAnsi" w:hAnsiTheme="minorHAnsi" w:cstheme="minorHAnsi"/>
                                <w:sz w:val="20"/>
                                <w:szCs w:val="20"/>
                              </w:rPr>
                            </w:pPr>
                            <w:r w:rsidRPr="00722CBD">
                              <w:rPr>
                                <w:rFonts w:asciiTheme="minorHAnsi" w:hAnsiTheme="minorHAnsi" w:cstheme="minorHAnsi"/>
                                <w:sz w:val="20"/>
                                <w:szCs w:val="20"/>
                              </w:rPr>
                              <w:t>3</w:t>
                            </w:r>
                          </w:p>
                        </w:tc>
                        <w:tc>
                          <w:tcPr>
                            <w:tcW w:w="984" w:type="dxa"/>
                            <w:vAlign w:val="center"/>
                          </w:tcPr>
                          <w:p w14:paraId="40128897" w14:textId="5DEA1445" w:rsidR="00722CBD" w:rsidRPr="00722CBD" w:rsidRDefault="00722CBD" w:rsidP="00722CBD">
                            <w:pPr>
                              <w:rPr>
                                <w:rFonts w:asciiTheme="minorHAnsi" w:hAnsiTheme="minorHAnsi" w:cstheme="minorHAnsi"/>
                                <w:sz w:val="20"/>
                                <w:szCs w:val="20"/>
                              </w:rPr>
                            </w:pPr>
                            <w:r w:rsidRPr="00722CBD">
                              <w:rPr>
                                <w:rFonts w:asciiTheme="minorHAnsi" w:hAnsiTheme="minorHAnsi" w:cstheme="minorHAnsi"/>
                                <w:sz w:val="20"/>
                                <w:szCs w:val="20"/>
                              </w:rPr>
                              <w:t>Etiyopya</w:t>
                            </w:r>
                          </w:p>
                        </w:tc>
                        <w:tc>
                          <w:tcPr>
                            <w:tcW w:w="2268" w:type="dxa"/>
                            <w:vAlign w:val="center"/>
                          </w:tcPr>
                          <w:p w14:paraId="220ED85B" w14:textId="22D269B3" w:rsidR="00722CBD" w:rsidRPr="00C9347A" w:rsidRDefault="00C9347A" w:rsidP="00C9347A">
                            <w:pPr>
                              <w:jc w:val="center"/>
                              <w:rPr>
                                <w:rFonts w:asciiTheme="minorHAnsi" w:hAnsiTheme="minorHAnsi" w:cstheme="minorHAnsi"/>
                                <w:b/>
                                <w:color w:val="FF0000"/>
                                <w:sz w:val="20"/>
                                <w:szCs w:val="20"/>
                              </w:rPr>
                            </w:pPr>
                            <w:r>
                              <w:rPr>
                                <w:rFonts w:asciiTheme="minorHAnsi" w:hAnsiTheme="minorHAnsi" w:cstheme="minorHAnsi"/>
                                <w:b/>
                                <w:color w:val="FF0000"/>
                                <w:sz w:val="20"/>
                                <w:szCs w:val="20"/>
                              </w:rPr>
                              <w:t>Kuraklık</w:t>
                            </w:r>
                          </w:p>
                        </w:tc>
                      </w:tr>
                      <w:tr w:rsidR="00722CBD" w14:paraId="48E980C6" w14:textId="77777777" w:rsidTr="00722CBD">
                        <w:trPr>
                          <w:trHeight w:val="381"/>
                        </w:trPr>
                        <w:tc>
                          <w:tcPr>
                            <w:tcW w:w="433" w:type="dxa"/>
                            <w:vAlign w:val="center"/>
                          </w:tcPr>
                          <w:p w14:paraId="4A00A439" w14:textId="449D9928" w:rsidR="00722CBD" w:rsidRPr="00722CBD" w:rsidRDefault="00722CBD" w:rsidP="00722CBD">
                            <w:pPr>
                              <w:jc w:val="center"/>
                              <w:rPr>
                                <w:rFonts w:asciiTheme="minorHAnsi" w:hAnsiTheme="minorHAnsi" w:cstheme="minorHAnsi"/>
                                <w:sz w:val="20"/>
                                <w:szCs w:val="20"/>
                              </w:rPr>
                            </w:pPr>
                            <w:r w:rsidRPr="00722CBD">
                              <w:rPr>
                                <w:rFonts w:asciiTheme="minorHAnsi" w:hAnsiTheme="minorHAnsi" w:cstheme="minorHAnsi"/>
                                <w:sz w:val="20"/>
                                <w:szCs w:val="20"/>
                              </w:rPr>
                              <w:t>4</w:t>
                            </w:r>
                          </w:p>
                        </w:tc>
                        <w:tc>
                          <w:tcPr>
                            <w:tcW w:w="984" w:type="dxa"/>
                            <w:vAlign w:val="center"/>
                          </w:tcPr>
                          <w:p w14:paraId="15A90A62" w14:textId="68F1500B" w:rsidR="00722CBD" w:rsidRPr="00722CBD" w:rsidRDefault="00722CBD" w:rsidP="00722CBD">
                            <w:pPr>
                              <w:rPr>
                                <w:rFonts w:asciiTheme="minorHAnsi" w:hAnsiTheme="minorHAnsi" w:cstheme="minorHAnsi"/>
                                <w:sz w:val="20"/>
                                <w:szCs w:val="20"/>
                              </w:rPr>
                            </w:pPr>
                            <w:r w:rsidRPr="00722CBD">
                              <w:rPr>
                                <w:rFonts w:asciiTheme="minorHAnsi" w:hAnsiTheme="minorHAnsi" w:cstheme="minorHAnsi"/>
                                <w:sz w:val="20"/>
                                <w:szCs w:val="20"/>
                              </w:rPr>
                              <w:t>Bangladeş</w:t>
                            </w:r>
                          </w:p>
                        </w:tc>
                        <w:tc>
                          <w:tcPr>
                            <w:tcW w:w="2268" w:type="dxa"/>
                            <w:vAlign w:val="center"/>
                          </w:tcPr>
                          <w:p w14:paraId="110005C1" w14:textId="12AD19C4" w:rsidR="00722CBD" w:rsidRPr="00C9347A" w:rsidRDefault="00C9347A" w:rsidP="00C9347A">
                            <w:pPr>
                              <w:jc w:val="center"/>
                              <w:rPr>
                                <w:rFonts w:asciiTheme="minorHAnsi" w:hAnsiTheme="minorHAnsi" w:cstheme="minorHAnsi"/>
                                <w:b/>
                                <w:color w:val="FF0000"/>
                                <w:sz w:val="20"/>
                                <w:szCs w:val="20"/>
                              </w:rPr>
                            </w:pPr>
                            <w:r>
                              <w:rPr>
                                <w:rFonts w:asciiTheme="minorHAnsi" w:hAnsiTheme="minorHAnsi" w:cstheme="minorHAnsi"/>
                                <w:b/>
                                <w:color w:val="FF0000"/>
                                <w:sz w:val="20"/>
                                <w:szCs w:val="20"/>
                              </w:rPr>
                              <w:t>Sel</w:t>
                            </w:r>
                          </w:p>
                        </w:tc>
                      </w:tr>
                      <w:tr w:rsidR="00722CBD" w14:paraId="34F6F13C" w14:textId="77777777" w:rsidTr="00722CBD">
                        <w:trPr>
                          <w:trHeight w:val="381"/>
                        </w:trPr>
                        <w:tc>
                          <w:tcPr>
                            <w:tcW w:w="433" w:type="dxa"/>
                            <w:vAlign w:val="center"/>
                          </w:tcPr>
                          <w:p w14:paraId="2C106864" w14:textId="00915FD8" w:rsidR="00722CBD" w:rsidRPr="00722CBD" w:rsidRDefault="00722CBD" w:rsidP="00722CBD">
                            <w:pPr>
                              <w:jc w:val="center"/>
                              <w:rPr>
                                <w:rFonts w:asciiTheme="minorHAnsi" w:hAnsiTheme="minorHAnsi" w:cstheme="minorHAnsi"/>
                                <w:sz w:val="20"/>
                                <w:szCs w:val="20"/>
                              </w:rPr>
                            </w:pPr>
                            <w:r w:rsidRPr="00722CBD">
                              <w:rPr>
                                <w:rFonts w:asciiTheme="minorHAnsi" w:hAnsiTheme="minorHAnsi" w:cstheme="minorHAnsi"/>
                                <w:sz w:val="20"/>
                                <w:szCs w:val="20"/>
                              </w:rPr>
                              <w:t>5</w:t>
                            </w:r>
                          </w:p>
                        </w:tc>
                        <w:tc>
                          <w:tcPr>
                            <w:tcW w:w="984" w:type="dxa"/>
                            <w:vAlign w:val="center"/>
                          </w:tcPr>
                          <w:p w14:paraId="0C818884" w14:textId="6B2AED52" w:rsidR="00722CBD" w:rsidRPr="00722CBD" w:rsidRDefault="00722CBD" w:rsidP="00722CBD">
                            <w:pPr>
                              <w:rPr>
                                <w:rFonts w:asciiTheme="minorHAnsi" w:hAnsiTheme="minorHAnsi" w:cstheme="minorHAnsi"/>
                                <w:sz w:val="20"/>
                                <w:szCs w:val="20"/>
                              </w:rPr>
                            </w:pPr>
                            <w:r w:rsidRPr="00722CBD">
                              <w:rPr>
                                <w:rFonts w:asciiTheme="minorHAnsi" w:hAnsiTheme="minorHAnsi" w:cstheme="minorHAnsi"/>
                                <w:sz w:val="20"/>
                                <w:szCs w:val="20"/>
                              </w:rPr>
                              <w:t>Endonezya</w:t>
                            </w:r>
                          </w:p>
                        </w:tc>
                        <w:tc>
                          <w:tcPr>
                            <w:tcW w:w="2268" w:type="dxa"/>
                            <w:vAlign w:val="center"/>
                          </w:tcPr>
                          <w:p w14:paraId="605EEEAB" w14:textId="0C49A956" w:rsidR="00722CBD" w:rsidRPr="00C9347A" w:rsidRDefault="00C9347A" w:rsidP="00C9347A">
                            <w:pPr>
                              <w:jc w:val="center"/>
                              <w:rPr>
                                <w:rFonts w:asciiTheme="minorHAnsi" w:hAnsiTheme="minorHAnsi" w:cstheme="minorHAnsi"/>
                                <w:b/>
                                <w:color w:val="FF0000"/>
                                <w:sz w:val="20"/>
                                <w:szCs w:val="20"/>
                              </w:rPr>
                            </w:pPr>
                            <w:r w:rsidRPr="00C9347A">
                              <w:rPr>
                                <w:rFonts w:asciiTheme="minorHAnsi" w:hAnsiTheme="minorHAnsi" w:cstheme="minorHAnsi"/>
                                <w:b/>
                                <w:color w:val="FF0000"/>
                                <w:sz w:val="14"/>
                                <w:szCs w:val="20"/>
                              </w:rPr>
                              <w:t>Okyanus seviyesinin yükselmesi</w:t>
                            </w:r>
                          </w:p>
                        </w:tc>
                      </w:tr>
                    </w:tbl>
                    <w:p w14:paraId="0F565288" w14:textId="5939AF5A" w:rsidR="00722CBD" w:rsidRPr="00E92C48" w:rsidRDefault="00722CBD" w:rsidP="00722CBD">
                      <w:pPr>
                        <w:rPr>
                          <w:rFonts w:asciiTheme="minorHAnsi" w:hAnsiTheme="minorHAnsi" w:cstheme="minorHAnsi"/>
                          <w:b/>
                          <w:sz w:val="20"/>
                          <w:szCs w:val="20"/>
                        </w:rPr>
                      </w:pPr>
                    </w:p>
                  </w:txbxContent>
                </v:textbox>
              </v:shape>
            </w:pict>
          </mc:Fallback>
        </mc:AlternateContent>
      </w:r>
    </w:p>
    <w:p w14:paraId="3A02B4E5" w14:textId="3B82CB0E" w:rsidR="00A83BE6" w:rsidRDefault="004E6C1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88960" behindDoc="0" locked="0" layoutInCell="1" allowOverlap="1" wp14:anchorId="274D6247" wp14:editId="26643311">
                <wp:simplePos x="0" y="0"/>
                <wp:positionH relativeFrom="margin">
                  <wp:posOffset>941705</wp:posOffset>
                </wp:positionH>
                <wp:positionV relativeFrom="paragraph">
                  <wp:posOffset>71755</wp:posOffset>
                </wp:positionV>
                <wp:extent cx="254000" cy="323850"/>
                <wp:effectExtent l="0" t="0" r="0" b="0"/>
                <wp:wrapNone/>
                <wp:docPr id="10"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D3A9C" w14:textId="03A68C03" w:rsidR="004E6C17" w:rsidRPr="004E6C17" w:rsidRDefault="004E6C17" w:rsidP="004E6C17">
                            <w:pPr>
                              <w:jc w:val="center"/>
                              <w:rPr>
                                <w:rFonts w:asciiTheme="minorHAnsi" w:hAnsiTheme="minorHAnsi" w:cstheme="minorHAnsi"/>
                                <w:b/>
                                <w:sz w:val="32"/>
                                <w:szCs w:val="20"/>
                              </w:rPr>
                            </w:pPr>
                            <w:r w:rsidRPr="004E6C17">
                              <w:rPr>
                                <w:rFonts w:asciiTheme="minorHAnsi" w:hAnsiTheme="minorHAnsi" w:cstheme="minorHAnsi"/>
                                <w:b/>
                                <w:sz w:val="32"/>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D6247" id="_x0000_s1045" type="#_x0000_t202" style="position:absolute;margin-left:74.15pt;margin-top:5.65pt;width:20pt;height:2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" filled="f" stroked="f">
                <v:textbox>
                  <w:txbxContent>
                    <w:p w14:paraId="67CD3A9C" w14:textId="03A68C03" w:rsidR="004E6C17" w:rsidRPr="004E6C17" w:rsidRDefault="004E6C17" w:rsidP="004E6C17">
                      <w:pPr>
                        <w:jc w:val="center"/>
                        <w:rPr>
                          <w:rFonts w:asciiTheme="minorHAnsi" w:hAnsiTheme="minorHAnsi" w:cstheme="minorHAnsi"/>
                          <w:b/>
                          <w:sz w:val="32"/>
                          <w:szCs w:val="20"/>
                        </w:rPr>
                      </w:pPr>
                      <w:r w:rsidRPr="004E6C17">
                        <w:rPr>
                          <w:rFonts w:asciiTheme="minorHAnsi" w:hAnsiTheme="minorHAnsi" w:cstheme="minorHAnsi"/>
                          <w:b/>
                          <w:sz w:val="32"/>
                          <w:szCs w:val="20"/>
                        </w:rPr>
                        <w:t>1</w:t>
                      </w:r>
                    </w:p>
                  </w:txbxContent>
                </v:textbox>
                <w10:wrap anchorx="margin"/>
              </v:shape>
            </w:pict>
          </mc:Fallback>
        </mc:AlternateContent>
      </w:r>
    </w:p>
    <w:p w14:paraId="14E28824" w14:textId="574FE69C" w:rsidR="00A13B84" w:rsidRDefault="004E6C1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78720" behindDoc="0" locked="0" layoutInCell="1" allowOverlap="1" wp14:anchorId="7B45D075" wp14:editId="15EBEC46">
                <wp:simplePos x="0" y="0"/>
                <wp:positionH relativeFrom="column">
                  <wp:posOffset>948055</wp:posOffset>
                </wp:positionH>
                <wp:positionV relativeFrom="paragraph">
                  <wp:posOffset>78105</wp:posOffset>
                </wp:positionV>
                <wp:extent cx="63500" cy="63500"/>
                <wp:effectExtent l="0" t="0" r="12700" b="12700"/>
                <wp:wrapNone/>
                <wp:docPr id="3" name="Oval 3"/>
                <wp:cNvGraphicFramePr/>
                <a:graphic xmlns:a="http://schemas.openxmlformats.org/drawingml/2006/main">
                  <a:graphicData uri="http://schemas.microsoft.com/office/word/2010/wordprocessingShape">
                    <wps:wsp>
                      <wps:cNvSpPr/>
                      <wps:spPr>
                        <a:xfrm>
                          <a:off x="0" y="0"/>
                          <a:ext cx="63500" cy="635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D9DB71" id="Oval 3" o:spid="_x0000_s1026" style="position:absolute;margin-left:74.65pt;margin-top:6.15pt;width:5pt;height: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" fillcolor="red" strokecolor="red" strokeweight="2pt"/>
            </w:pict>
          </mc:Fallback>
        </mc:AlternateContent>
      </w:r>
    </w:p>
    <w:p w14:paraId="518D837A" w14:textId="26D07DD4" w:rsidR="002520C5" w:rsidRDefault="004E6C1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91008" behindDoc="0" locked="0" layoutInCell="1" allowOverlap="1" wp14:anchorId="358BB1A2" wp14:editId="3A04765E">
                <wp:simplePos x="0" y="0"/>
                <wp:positionH relativeFrom="margin">
                  <wp:posOffset>996950</wp:posOffset>
                </wp:positionH>
                <wp:positionV relativeFrom="paragraph">
                  <wp:posOffset>94615</wp:posOffset>
                </wp:positionV>
                <wp:extent cx="254000" cy="323850"/>
                <wp:effectExtent l="0" t="0" r="0" b="0"/>
                <wp:wrapNone/>
                <wp:docPr id="1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330B6" w14:textId="64D35321" w:rsidR="004E6C17" w:rsidRPr="004E6C17" w:rsidRDefault="004E6C17" w:rsidP="004E6C17">
                            <w:pPr>
                              <w:jc w:val="center"/>
                              <w:rPr>
                                <w:rFonts w:asciiTheme="minorHAnsi" w:hAnsiTheme="minorHAnsi" w:cstheme="minorHAnsi"/>
                                <w:b/>
                                <w:sz w:val="32"/>
                                <w:szCs w:val="20"/>
                              </w:rPr>
                            </w:pPr>
                            <w:r>
                              <w:rPr>
                                <w:rFonts w:asciiTheme="minorHAnsi" w:hAnsiTheme="minorHAnsi" w:cstheme="minorHAnsi"/>
                                <w:b/>
                                <w:sz w:val="32"/>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BB1A2" id="_x0000_s1046" type="#_x0000_t202" style="position:absolute;margin-left:78.5pt;margin-top:7.45pt;width:20pt;height:2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" filled="f" stroked="f">
                <v:textbox>
                  <w:txbxContent>
                    <w:p w14:paraId="62B330B6" w14:textId="64D35321" w:rsidR="004E6C17" w:rsidRPr="004E6C17" w:rsidRDefault="004E6C17" w:rsidP="004E6C17">
                      <w:pPr>
                        <w:jc w:val="center"/>
                        <w:rPr>
                          <w:rFonts w:asciiTheme="minorHAnsi" w:hAnsiTheme="minorHAnsi" w:cstheme="minorHAnsi"/>
                          <w:b/>
                          <w:sz w:val="32"/>
                          <w:szCs w:val="20"/>
                        </w:rPr>
                      </w:pPr>
                      <w:r>
                        <w:rPr>
                          <w:rFonts w:asciiTheme="minorHAnsi" w:hAnsiTheme="minorHAnsi" w:cstheme="minorHAnsi"/>
                          <w:b/>
                          <w:sz w:val="32"/>
                          <w:szCs w:val="20"/>
                        </w:rPr>
                        <w:t>2</w:t>
                      </w:r>
                    </w:p>
                  </w:txbxContent>
                </v:textbox>
                <w10:wrap anchorx="margin"/>
              </v:shape>
            </w:pict>
          </mc:Fallback>
        </mc:AlternateContent>
      </w:r>
    </w:p>
    <w:p w14:paraId="3CF9B437" w14:textId="60A79E78" w:rsidR="002520C5" w:rsidRDefault="004E6C1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97152" behindDoc="0" locked="0" layoutInCell="1" allowOverlap="1" wp14:anchorId="50A838B6" wp14:editId="0CA0CF38">
                <wp:simplePos x="0" y="0"/>
                <wp:positionH relativeFrom="margin">
                  <wp:posOffset>1754505</wp:posOffset>
                </wp:positionH>
                <wp:positionV relativeFrom="paragraph">
                  <wp:posOffset>8255</wp:posOffset>
                </wp:positionV>
                <wp:extent cx="254000" cy="323850"/>
                <wp:effectExtent l="0" t="0" r="0" b="0"/>
                <wp:wrapNone/>
                <wp:docPr id="2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C6E6B" w14:textId="0EA9587B" w:rsidR="004E6C17" w:rsidRPr="004E6C17" w:rsidRDefault="004E6C17" w:rsidP="004E6C17">
                            <w:pPr>
                              <w:jc w:val="center"/>
                              <w:rPr>
                                <w:rFonts w:asciiTheme="minorHAnsi" w:hAnsiTheme="minorHAnsi" w:cstheme="minorHAnsi"/>
                                <w:b/>
                                <w:sz w:val="32"/>
                                <w:szCs w:val="20"/>
                              </w:rPr>
                            </w:pPr>
                            <w:r>
                              <w:rPr>
                                <w:rFonts w:asciiTheme="minorHAnsi" w:hAnsiTheme="minorHAnsi" w:cstheme="minorHAnsi"/>
                                <w:b/>
                                <w:sz w:val="32"/>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838B6" id="_x0000_s1047" type="#_x0000_t202" style="position:absolute;margin-left:138.15pt;margin-top:.65pt;width:20pt;height:2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" filled="f" stroked="f">
                <v:textbox>
                  <w:txbxContent>
                    <w:p w14:paraId="582C6E6B" w14:textId="0EA9587B" w:rsidR="004E6C17" w:rsidRPr="004E6C17" w:rsidRDefault="004E6C17" w:rsidP="004E6C17">
                      <w:pPr>
                        <w:jc w:val="center"/>
                        <w:rPr>
                          <w:rFonts w:asciiTheme="minorHAnsi" w:hAnsiTheme="minorHAnsi" w:cstheme="minorHAnsi"/>
                          <w:b/>
                          <w:sz w:val="32"/>
                          <w:szCs w:val="20"/>
                        </w:rPr>
                      </w:pPr>
                      <w:r>
                        <w:rPr>
                          <w:rFonts w:asciiTheme="minorHAnsi" w:hAnsiTheme="minorHAnsi" w:cstheme="minorHAnsi"/>
                          <w:b/>
                          <w:sz w:val="32"/>
                          <w:szCs w:val="20"/>
                        </w:rPr>
                        <w:t>4</w:t>
                      </w:r>
                    </w:p>
                  </w:txbxContent>
                </v:textbox>
                <w10:wrap anchorx="margin"/>
              </v:shape>
            </w:pict>
          </mc:Fallback>
        </mc:AlternateContent>
      </w:r>
      <w:r>
        <w:rPr>
          <w:bCs/>
          <w:noProof/>
          <w:sz w:val="20"/>
          <w:szCs w:val="20"/>
        </w:rPr>
        <mc:AlternateContent>
          <mc:Choice Requires="wps">
            <w:drawing>
              <wp:anchor distT="0" distB="0" distL="114300" distR="114300" simplePos="0" relativeHeight="251680768" behindDoc="0" locked="0" layoutInCell="1" allowOverlap="1" wp14:anchorId="5CEDE278" wp14:editId="49AF9479">
                <wp:simplePos x="0" y="0"/>
                <wp:positionH relativeFrom="column">
                  <wp:posOffset>1212850</wp:posOffset>
                </wp:positionH>
                <wp:positionV relativeFrom="paragraph">
                  <wp:posOffset>94615</wp:posOffset>
                </wp:positionV>
                <wp:extent cx="63500" cy="63500"/>
                <wp:effectExtent l="0" t="0" r="12700" b="12700"/>
                <wp:wrapNone/>
                <wp:docPr id="5" name="Oval 5"/>
                <wp:cNvGraphicFramePr/>
                <a:graphic xmlns:a="http://schemas.openxmlformats.org/drawingml/2006/main">
                  <a:graphicData uri="http://schemas.microsoft.com/office/word/2010/wordprocessingShape">
                    <wps:wsp>
                      <wps:cNvSpPr/>
                      <wps:spPr>
                        <a:xfrm>
                          <a:off x="0" y="0"/>
                          <a:ext cx="63500" cy="635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E2A41A" id="Oval 5" o:spid="_x0000_s1026" style="position:absolute;margin-left:95.5pt;margin-top:7.45pt;width:5pt;height: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" fillcolor="red" strokecolor="red" strokeweight="2pt"/>
            </w:pict>
          </mc:Fallback>
        </mc:AlternateContent>
      </w:r>
    </w:p>
    <w:p w14:paraId="5283741A" w14:textId="3AAB4E82" w:rsidR="002520C5" w:rsidRDefault="004E6C1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93056" behindDoc="0" locked="0" layoutInCell="1" allowOverlap="1" wp14:anchorId="5F958889" wp14:editId="46CBE5BC">
                <wp:simplePos x="0" y="0"/>
                <wp:positionH relativeFrom="margin">
                  <wp:posOffset>1250950</wp:posOffset>
                </wp:positionH>
                <wp:positionV relativeFrom="paragraph">
                  <wp:posOffset>132715</wp:posOffset>
                </wp:positionV>
                <wp:extent cx="254000" cy="323850"/>
                <wp:effectExtent l="0" t="0" r="0" b="0"/>
                <wp:wrapNone/>
                <wp:docPr id="20"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E384" w14:textId="025579E9" w:rsidR="004E6C17" w:rsidRPr="004E6C17" w:rsidRDefault="004E6C17" w:rsidP="004E6C17">
                            <w:pPr>
                              <w:jc w:val="center"/>
                              <w:rPr>
                                <w:rFonts w:asciiTheme="minorHAnsi" w:hAnsiTheme="minorHAnsi" w:cstheme="minorHAnsi"/>
                                <w:b/>
                                <w:sz w:val="32"/>
                                <w:szCs w:val="20"/>
                              </w:rPr>
                            </w:pPr>
                            <w:r>
                              <w:rPr>
                                <w:rFonts w:asciiTheme="minorHAnsi" w:hAnsiTheme="minorHAnsi" w:cstheme="minorHAnsi"/>
                                <w:b/>
                                <w:sz w:val="32"/>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58889" id="_x0000_s1048" type="#_x0000_t202" style="position:absolute;margin-left:98.5pt;margin-top:10.45pt;width:20pt;height:2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" filled="f" stroked="f">
                <v:textbox>
                  <w:txbxContent>
                    <w:p w14:paraId="2777E384" w14:textId="025579E9" w:rsidR="004E6C17" w:rsidRPr="004E6C17" w:rsidRDefault="004E6C17" w:rsidP="004E6C17">
                      <w:pPr>
                        <w:jc w:val="center"/>
                        <w:rPr>
                          <w:rFonts w:asciiTheme="minorHAnsi" w:hAnsiTheme="minorHAnsi" w:cstheme="minorHAnsi"/>
                          <w:b/>
                          <w:sz w:val="32"/>
                          <w:szCs w:val="20"/>
                        </w:rPr>
                      </w:pPr>
                      <w:r>
                        <w:rPr>
                          <w:rFonts w:asciiTheme="minorHAnsi" w:hAnsiTheme="minorHAnsi" w:cstheme="minorHAnsi"/>
                          <w:b/>
                          <w:sz w:val="32"/>
                          <w:szCs w:val="20"/>
                        </w:rPr>
                        <w:t>3</w:t>
                      </w:r>
                    </w:p>
                  </w:txbxContent>
                </v:textbox>
                <w10:wrap anchorx="margin"/>
              </v:shape>
            </w:pict>
          </mc:Fallback>
        </mc:AlternateContent>
      </w:r>
      <w:r>
        <w:rPr>
          <w:bCs/>
          <w:noProof/>
          <w:sz w:val="20"/>
          <w:szCs w:val="20"/>
        </w:rPr>
        <mc:AlternateContent>
          <mc:Choice Requires="wps">
            <w:drawing>
              <wp:anchor distT="0" distB="0" distL="114300" distR="114300" simplePos="0" relativeHeight="251684864" behindDoc="0" locked="0" layoutInCell="1" allowOverlap="1" wp14:anchorId="31E59DC6" wp14:editId="58DBF1DB">
                <wp:simplePos x="0" y="0"/>
                <wp:positionH relativeFrom="column">
                  <wp:posOffset>1860550</wp:posOffset>
                </wp:positionH>
                <wp:positionV relativeFrom="paragraph">
                  <wp:posOffset>126365</wp:posOffset>
                </wp:positionV>
                <wp:extent cx="63500" cy="63500"/>
                <wp:effectExtent l="0" t="0" r="12700" b="12700"/>
                <wp:wrapNone/>
                <wp:docPr id="8" name="Oval 8"/>
                <wp:cNvGraphicFramePr/>
                <a:graphic xmlns:a="http://schemas.openxmlformats.org/drawingml/2006/main">
                  <a:graphicData uri="http://schemas.microsoft.com/office/word/2010/wordprocessingShape">
                    <wps:wsp>
                      <wps:cNvSpPr/>
                      <wps:spPr>
                        <a:xfrm>
                          <a:off x="0" y="0"/>
                          <a:ext cx="63500" cy="635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18352D" id="Oval 8" o:spid="_x0000_s1026" style="position:absolute;margin-left:146.5pt;margin-top:9.95pt;width:5pt;height: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" fillcolor="red" strokecolor="red" strokeweight="2pt"/>
            </w:pict>
          </mc:Fallback>
        </mc:AlternateContent>
      </w:r>
    </w:p>
    <w:p w14:paraId="1809E649" w14:textId="363EFCC0" w:rsidR="002520C5" w:rsidRDefault="004E6C1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95104" behindDoc="0" locked="0" layoutInCell="1" allowOverlap="1" wp14:anchorId="664BB442" wp14:editId="386DDD73">
                <wp:simplePos x="0" y="0"/>
                <wp:positionH relativeFrom="margin">
                  <wp:posOffset>1758950</wp:posOffset>
                </wp:positionH>
                <wp:positionV relativeFrom="paragraph">
                  <wp:posOffset>62865</wp:posOffset>
                </wp:positionV>
                <wp:extent cx="254000" cy="323850"/>
                <wp:effectExtent l="0" t="0" r="0" b="0"/>
                <wp:wrapNone/>
                <wp:docPr id="21"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93BEF" w14:textId="50A8E868" w:rsidR="004E6C17" w:rsidRPr="004E6C17" w:rsidRDefault="004E6C17" w:rsidP="004E6C17">
                            <w:pPr>
                              <w:jc w:val="center"/>
                              <w:rPr>
                                <w:rFonts w:asciiTheme="minorHAnsi" w:hAnsiTheme="minorHAnsi" w:cstheme="minorHAnsi"/>
                                <w:b/>
                                <w:sz w:val="32"/>
                                <w:szCs w:val="20"/>
                              </w:rPr>
                            </w:pPr>
                            <w:r>
                              <w:rPr>
                                <w:rFonts w:asciiTheme="minorHAnsi" w:hAnsiTheme="minorHAnsi" w:cstheme="minorHAnsi"/>
                                <w:b/>
                                <w:sz w:val="32"/>
                                <w:szCs w:val="2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BB442" id="_x0000_s1049" type="#_x0000_t202" style="position:absolute;margin-left:138.5pt;margin-top:4.95pt;width:20pt;height:2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" filled="f" stroked="f">
                <v:textbox>
                  <w:txbxContent>
                    <w:p w14:paraId="17393BEF" w14:textId="50A8E868" w:rsidR="004E6C17" w:rsidRPr="004E6C17" w:rsidRDefault="004E6C17" w:rsidP="004E6C17">
                      <w:pPr>
                        <w:jc w:val="center"/>
                        <w:rPr>
                          <w:rFonts w:asciiTheme="minorHAnsi" w:hAnsiTheme="minorHAnsi" w:cstheme="minorHAnsi"/>
                          <w:b/>
                          <w:sz w:val="32"/>
                          <w:szCs w:val="20"/>
                        </w:rPr>
                      </w:pPr>
                      <w:r>
                        <w:rPr>
                          <w:rFonts w:asciiTheme="minorHAnsi" w:hAnsiTheme="minorHAnsi" w:cstheme="minorHAnsi"/>
                          <w:b/>
                          <w:sz w:val="32"/>
                          <w:szCs w:val="20"/>
                        </w:rPr>
                        <w:t>5</w:t>
                      </w:r>
                    </w:p>
                  </w:txbxContent>
                </v:textbox>
                <w10:wrap anchorx="margin"/>
              </v:shape>
            </w:pict>
          </mc:Fallback>
        </mc:AlternateContent>
      </w:r>
      <w:r>
        <w:rPr>
          <w:bCs/>
          <w:noProof/>
          <w:sz w:val="20"/>
          <w:szCs w:val="20"/>
        </w:rPr>
        <mc:AlternateContent>
          <mc:Choice Requires="wps">
            <w:drawing>
              <wp:anchor distT="0" distB="0" distL="114300" distR="114300" simplePos="0" relativeHeight="251682816" behindDoc="0" locked="0" layoutInCell="1" allowOverlap="1" wp14:anchorId="763E0C57" wp14:editId="744BF6B9">
                <wp:simplePos x="0" y="0"/>
                <wp:positionH relativeFrom="column">
                  <wp:posOffset>1454150</wp:posOffset>
                </wp:positionH>
                <wp:positionV relativeFrom="paragraph">
                  <wp:posOffset>126365</wp:posOffset>
                </wp:positionV>
                <wp:extent cx="63500" cy="63500"/>
                <wp:effectExtent l="0" t="0" r="12700" b="12700"/>
                <wp:wrapNone/>
                <wp:docPr id="6" name="Oval 6"/>
                <wp:cNvGraphicFramePr/>
                <a:graphic xmlns:a="http://schemas.openxmlformats.org/drawingml/2006/main">
                  <a:graphicData uri="http://schemas.microsoft.com/office/word/2010/wordprocessingShape">
                    <wps:wsp>
                      <wps:cNvSpPr/>
                      <wps:spPr>
                        <a:xfrm>
                          <a:off x="0" y="0"/>
                          <a:ext cx="63500" cy="635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29596B" id="Oval 6" o:spid="_x0000_s1026" style="position:absolute;margin-left:114.5pt;margin-top:9.95pt;width:5pt;height: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" fillcolor="red" strokecolor="red" strokeweight="2pt"/>
            </w:pict>
          </mc:Fallback>
        </mc:AlternateContent>
      </w:r>
    </w:p>
    <w:p w14:paraId="4ED43405" w14:textId="005AD181" w:rsidR="002520C5" w:rsidRDefault="004E6C1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86912" behindDoc="0" locked="0" layoutInCell="1" allowOverlap="1" wp14:anchorId="3661F659" wp14:editId="00EC9096">
                <wp:simplePos x="0" y="0"/>
                <wp:positionH relativeFrom="column">
                  <wp:posOffset>1968500</wp:posOffset>
                </wp:positionH>
                <wp:positionV relativeFrom="paragraph">
                  <wp:posOffset>50165</wp:posOffset>
                </wp:positionV>
                <wp:extent cx="63500" cy="63500"/>
                <wp:effectExtent l="0" t="0" r="12700" b="12700"/>
                <wp:wrapNone/>
                <wp:docPr id="9" name="Oval 9"/>
                <wp:cNvGraphicFramePr/>
                <a:graphic xmlns:a="http://schemas.openxmlformats.org/drawingml/2006/main">
                  <a:graphicData uri="http://schemas.microsoft.com/office/word/2010/wordprocessingShape">
                    <wps:wsp>
                      <wps:cNvSpPr/>
                      <wps:spPr>
                        <a:xfrm>
                          <a:off x="0" y="0"/>
                          <a:ext cx="63500" cy="635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CEADDE" id="Oval 9" o:spid="_x0000_s1026" style="position:absolute;margin-left:155pt;margin-top:3.95pt;width:5pt;height: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" fillcolor="red" strokecolor="red" strokeweight="2pt"/>
            </w:pict>
          </mc:Fallback>
        </mc:AlternateContent>
      </w:r>
    </w:p>
    <w:p w14:paraId="3DDC71D1" w14:textId="377A4C5E" w:rsidR="002520C5" w:rsidRDefault="002520C5" w:rsidP="005D0301">
      <w:pPr>
        <w:autoSpaceDE w:val="0"/>
        <w:autoSpaceDN w:val="0"/>
        <w:adjustRightInd w:val="0"/>
        <w:rPr>
          <w:bCs/>
          <w:sz w:val="20"/>
          <w:szCs w:val="20"/>
        </w:rPr>
      </w:pPr>
    </w:p>
    <w:p w14:paraId="4D073C23" w14:textId="1056A11C" w:rsidR="002520C5" w:rsidRDefault="002520C5" w:rsidP="005D0301">
      <w:pPr>
        <w:autoSpaceDE w:val="0"/>
        <w:autoSpaceDN w:val="0"/>
        <w:adjustRightInd w:val="0"/>
        <w:rPr>
          <w:bCs/>
          <w:sz w:val="20"/>
          <w:szCs w:val="20"/>
        </w:rPr>
      </w:pPr>
    </w:p>
    <w:p w14:paraId="299AE30F" w14:textId="01C26F74" w:rsidR="002520C5" w:rsidRDefault="002520C5" w:rsidP="005D0301">
      <w:pPr>
        <w:autoSpaceDE w:val="0"/>
        <w:autoSpaceDN w:val="0"/>
        <w:adjustRightInd w:val="0"/>
        <w:rPr>
          <w:bCs/>
          <w:sz w:val="20"/>
          <w:szCs w:val="20"/>
        </w:rPr>
      </w:pPr>
    </w:p>
    <w:p w14:paraId="300A81FC" w14:textId="0C95A5F8" w:rsidR="00220E88" w:rsidRDefault="00220E88" w:rsidP="005D0301">
      <w:pPr>
        <w:autoSpaceDE w:val="0"/>
        <w:autoSpaceDN w:val="0"/>
        <w:adjustRightInd w:val="0"/>
        <w:rPr>
          <w:bCs/>
          <w:sz w:val="20"/>
          <w:szCs w:val="20"/>
        </w:rPr>
      </w:pPr>
    </w:p>
    <w:p w14:paraId="33E50C34" w14:textId="37BBAF40" w:rsidR="00220E88" w:rsidRDefault="00284CB7"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63360" behindDoc="0" locked="0" layoutInCell="1" allowOverlap="1" wp14:anchorId="4E0627DD" wp14:editId="4EF186F0">
                <wp:simplePos x="0" y="0"/>
                <wp:positionH relativeFrom="margin">
                  <wp:align>left</wp:align>
                </wp:positionH>
                <wp:positionV relativeFrom="paragraph">
                  <wp:posOffset>103505</wp:posOffset>
                </wp:positionV>
                <wp:extent cx="5041900" cy="2184400"/>
                <wp:effectExtent l="0" t="0" r="0" b="6350"/>
                <wp:wrapNone/>
                <wp:docPr id="11"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218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CE7FD" w14:textId="407EC49D" w:rsidR="00722CBD" w:rsidRDefault="00284CB7" w:rsidP="00D24EF8">
                            <w:pPr>
                              <w:rPr>
                                <w:rFonts w:asciiTheme="minorHAnsi" w:hAnsiTheme="minorHAnsi" w:cstheme="minorHAnsi"/>
                                <w:b/>
                                <w:sz w:val="20"/>
                                <w:szCs w:val="20"/>
                              </w:rPr>
                            </w:pPr>
                            <w:r>
                              <w:rPr>
                                <w:rFonts w:asciiTheme="minorHAnsi" w:hAnsiTheme="minorHAnsi" w:cstheme="minorHAnsi"/>
                                <w:b/>
                                <w:sz w:val="20"/>
                                <w:szCs w:val="20"/>
                              </w:rPr>
                              <w:t>10</w:t>
                            </w:r>
                            <w:r w:rsidR="00722CBD">
                              <w:rPr>
                                <w:rFonts w:asciiTheme="minorHAnsi" w:hAnsiTheme="minorHAnsi" w:cstheme="minorHAnsi"/>
                                <w:b/>
                                <w:sz w:val="20"/>
                                <w:szCs w:val="20"/>
                              </w:rPr>
                              <w:t xml:space="preserve">) Aşağıdaki bilgilerin hangi bölge sınıflaması içerisinde yer aldığını karşısına yazınız. </w:t>
                            </w:r>
                            <w:r w:rsidR="00722CBD" w:rsidRPr="00D24EF8">
                              <w:rPr>
                                <w:rFonts w:asciiTheme="minorHAnsi" w:hAnsiTheme="minorHAnsi" w:cstheme="minorHAnsi"/>
                                <w:i/>
                                <w:sz w:val="18"/>
                                <w:szCs w:val="20"/>
                              </w:rPr>
                              <w:t>(10P)</w:t>
                            </w:r>
                          </w:p>
                          <w:tbl>
                            <w:tblPr>
                              <w:tblStyle w:val="TabloKlavuzu"/>
                              <w:tblW w:w="7769" w:type="dxa"/>
                              <w:tblLook w:val="04A0" w:firstRow="1" w:lastRow="0" w:firstColumn="1" w:lastColumn="0" w:noHBand="0" w:noVBand="1"/>
                            </w:tblPr>
                            <w:tblGrid>
                              <w:gridCol w:w="5409"/>
                              <w:gridCol w:w="2360"/>
                            </w:tblGrid>
                            <w:tr w:rsidR="00722CBD" w14:paraId="4DCC7DAC" w14:textId="77777777" w:rsidTr="00284CB7">
                              <w:trPr>
                                <w:trHeight w:val="553"/>
                              </w:trPr>
                              <w:tc>
                                <w:tcPr>
                                  <w:tcW w:w="5409" w:type="dxa"/>
                                  <w:vAlign w:val="center"/>
                                </w:tcPr>
                                <w:p w14:paraId="5238F667" w14:textId="5B661C6B" w:rsidR="00722CBD" w:rsidRPr="00284CB7" w:rsidRDefault="00722CBD" w:rsidP="00D24EF8">
                                  <w:pPr>
                                    <w:jc w:val="both"/>
                                    <w:rPr>
                                      <w:rFonts w:asciiTheme="minorHAnsi" w:hAnsiTheme="minorHAnsi" w:cstheme="minorHAnsi"/>
                                      <w:sz w:val="18"/>
                                      <w:szCs w:val="20"/>
                                    </w:rPr>
                                  </w:pPr>
                                  <w:r w:rsidRPr="00284CB7">
                                    <w:rPr>
                                      <w:rFonts w:asciiTheme="minorHAnsi" w:hAnsiTheme="minorHAnsi" w:cstheme="minorHAnsi"/>
                                      <w:sz w:val="18"/>
                                      <w:szCs w:val="20"/>
                                    </w:rPr>
                                    <w:t>Şekilsel bölgelerin ölçüm ve sınıflandırmasının yer şekilleri, toprak ve iklim gibi fiziki konulara göre belirlendiği bölgelerdir.</w:t>
                                  </w:r>
                                </w:p>
                              </w:tc>
                              <w:tc>
                                <w:tcPr>
                                  <w:tcW w:w="2360" w:type="dxa"/>
                                  <w:vAlign w:val="center"/>
                                </w:tcPr>
                                <w:p w14:paraId="6E51A8FA" w14:textId="70C0A838" w:rsidR="00722CBD" w:rsidRPr="00C9347A" w:rsidRDefault="00C9347A" w:rsidP="00C9347A">
                                  <w:pPr>
                                    <w:jc w:val="center"/>
                                    <w:rPr>
                                      <w:rFonts w:asciiTheme="minorHAnsi" w:hAnsiTheme="minorHAnsi" w:cstheme="minorHAnsi"/>
                                      <w:b/>
                                      <w:color w:val="FF0000"/>
                                      <w:sz w:val="20"/>
                                      <w:szCs w:val="20"/>
                                    </w:rPr>
                                  </w:pPr>
                                  <w:r w:rsidRPr="00C9347A">
                                    <w:rPr>
                                      <w:rFonts w:asciiTheme="minorHAnsi" w:hAnsiTheme="minorHAnsi" w:cstheme="minorHAnsi"/>
                                      <w:b/>
                                      <w:color w:val="FF0000"/>
                                      <w:sz w:val="20"/>
                                      <w:szCs w:val="20"/>
                                    </w:rPr>
                                    <w:t>Doğal şekilsel bölge</w:t>
                                  </w:r>
                                </w:p>
                              </w:tc>
                            </w:tr>
                            <w:tr w:rsidR="00722CBD" w14:paraId="4B432CF5" w14:textId="77777777" w:rsidTr="00284CB7">
                              <w:trPr>
                                <w:trHeight w:val="530"/>
                              </w:trPr>
                              <w:tc>
                                <w:tcPr>
                                  <w:tcW w:w="5409" w:type="dxa"/>
                                  <w:vAlign w:val="center"/>
                                </w:tcPr>
                                <w:p w14:paraId="38FE1D41" w14:textId="10010A75" w:rsidR="00722CBD" w:rsidRPr="00284CB7" w:rsidRDefault="00722CBD" w:rsidP="00D24EF8">
                                  <w:pPr>
                                    <w:jc w:val="both"/>
                                    <w:rPr>
                                      <w:rFonts w:asciiTheme="minorHAnsi" w:hAnsiTheme="minorHAnsi" w:cstheme="minorHAnsi"/>
                                      <w:sz w:val="18"/>
                                      <w:szCs w:val="20"/>
                                    </w:rPr>
                                  </w:pPr>
                                  <w:r w:rsidRPr="00284CB7">
                                    <w:rPr>
                                      <w:rFonts w:asciiTheme="minorHAnsi" w:hAnsiTheme="minorHAnsi" w:cstheme="minorHAnsi"/>
                                      <w:sz w:val="18"/>
                                      <w:szCs w:val="20"/>
                                    </w:rPr>
                                    <w:t>Devletin ülkeyi kolayca yönetmesi, hizmetlerin yurt geneline ulaşımının sağlanması amacıyla oluşturulan bölgelerdir.</w:t>
                                  </w:r>
                                </w:p>
                              </w:tc>
                              <w:tc>
                                <w:tcPr>
                                  <w:tcW w:w="2360" w:type="dxa"/>
                                  <w:vAlign w:val="center"/>
                                </w:tcPr>
                                <w:p w14:paraId="07B5246D" w14:textId="5DCB4B0A" w:rsidR="00722CBD" w:rsidRPr="00C9347A" w:rsidRDefault="00C9347A" w:rsidP="00C9347A">
                                  <w:pPr>
                                    <w:jc w:val="center"/>
                                    <w:rPr>
                                      <w:rFonts w:asciiTheme="minorHAnsi" w:hAnsiTheme="minorHAnsi" w:cstheme="minorHAnsi"/>
                                      <w:b/>
                                      <w:color w:val="FF0000"/>
                                      <w:sz w:val="20"/>
                                      <w:szCs w:val="20"/>
                                    </w:rPr>
                                  </w:pPr>
                                  <w:r w:rsidRPr="00C9347A">
                                    <w:rPr>
                                      <w:rFonts w:asciiTheme="minorHAnsi" w:hAnsiTheme="minorHAnsi" w:cstheme="minorHAnsi"/>
                                      <w:b/>
                                      <w:color w:val="FF0000"/>
                                      <w:sz w:val="20"/>
                                      <w:szCs w:val="20"/>
                                    </w:rPr>
                                    <w:t>İşlevsel Yönetim Bölgeleri</w:t>
                                  </w:r>
                                </w:p>
                              </w:tc>
                            </w:tr>
                            <w:tr w:rsidR="00722CBD" w14:paraId="530F1008" w14:textId="77777777" w:rsidTr="00284CB7">
                              <w:trPr>
                                <w:trHeight w:val="553"/>
                              </w:trPr>
                              <w:tc>
                                <w:tcPr>
                                  <w:tcW w:w="5409" w:type="dxa"/>
                                  <w:vAlign w:val="center"/>
                                </w:tcPr>
                                <w:p w14:paraId="6B209828" w14:textId="6AB73632" w:rsidR="00722CBD" w:rsidRPr="00284CB7" w:rsidRDefault="00722CBD" w:rsidP="00D24EF8">
                                  <w:pPr>
                                    <w:jc w:val="both"/>
                                    <w:rPr>
                                      <w:rFonts w:asciiTheme="minorHAnsi" w:hAnsiTheme="minorHAnsi" w:cstheme="minorHAnsi"/>
                                      <w:sz w:val="18"/>
                                      <w:szCs w:val="20"/>
                                    </w:rPr>
                                  </w:pPr>
                                  <w:r w:rsidRPr="00284CB7">
                                    <w:rPr>
                                      <w:rFonts w:asciiTheme="minorHAnsi" w:hAnsiTheme="minorHAnsi" w:cstheme="minorHAnsi"/>
                                      <w:sz w:val="18"/>
                                      <w:szCs w:val="20"/>
                                    </w:rPr>
                                    <w:t>Sağlık, eğitim, ticaret, güvenlik, barınma, ulaştırma, turizm faaliyetleriyle ilgili olarak belirlenen işlevsel bölgelerdir.</w:t>
                                  </w:r>
                                </w:p>
                              </w:tc>
                              <w:tc>
                                <w:tcPr>
                                  <w:tcW w:w="2360" w:type="dxa"/>
                                  <w:vAlign w:val="center"/>
                                </w:tcPr>
                                <w:p w14:paraId="5C7A189C" w14:textId="0D153B8D" w:rsidR="00722CBD" w:rsidRPr="00C9347A" w:rsidRDefault="00C9347A" w:rsidP="00C9347A">
                                  <w:pPr>
                                    <w:jc w:val="center"/>
                                    <w:rPr>
                                      <w:rFonts w:asciiTheme="minorHAnsi" w:hAnsiTheme="minorHAnsi" w:cstheme="minorHAnsi"/>
                                      <w:b/>
                                      <w:color w:val="FF0000"/>
                                      <w:sz w:val="20"/>
                                      <w:szCs w:val="20"/>
                                    </w:rPr>
                                  </w:pPr>
                                  <w:r w:rsidRPr="00C9347A">
                                    <w:rPr>
                                      <w:rFonts w:asciiTheme="minorHAnsi" w:hAnsiTheme="minorHAnsi" w:cstheme="minorHAnsi"/>
                                      <w:b/>
                                      <w:color w:val="FF0000"/>
                                      <w:sz w:val="20"/>
                                      <w:szCs w:val="20"/>
                                    </w:rPr>
                                    <w:t>İşlevsel Hizmet Bölgeleri</w:t>
                                  </w:r>
                                </w:p>
                              </w:tc>
                            </w:tr>
                            <w:tr w:rsidR="00722CBD" w14:paraId="3C5AC00D" w14:textId="77777777" w:rsidTr="00284CB7">
                              <w:trPr>
                                <w:trHeight w:val="530"/>
                              </w:trPr>
                              <w:tc>
                                <w:tcPr>
                                  <w:tcW w:w="5409" w:type="dxa"/>
                                  <w:vAlign w:val="center"/>
                                </w:tcPr>
                                <w:p w14:paraId="03E6EA50" w14:textId="4D932B13" w:rsidR="00722CBD" w:rsidRPr="00284CB7" w:rsidRDefault="00722CBD" w:rsidP="00D24EF8">
                                  <w:pPr>
                                    <w:jc w:val="both"/>
                                    <w:rPr>
                                      <w:rFonts w:asciiTheme="minorHAnsi" w:hAnsiTheme="minorHAnsi" w:cstheme="minorHAnsi"/>
                                      <w:sz w:val="18"/>
                                      <w:szCs w:val="20"/>
                                    </w:rPr>
                                  </w:pPr>
                                  <w:r w:rsidRPr="00284CB7">
                                    <w:rPr>
                                      <w:rFonts w:asciiTheme="minorHAnsi" w:hAnsiTheme="minorHAnsi" w:cstheme="minorHAnsi"/>
                                      <w:sz w:val="18"/>
                                      <w:szCs w:val="20"/>
                                    </w:rPr>
                                    <w:t xml:space="preserve">Coğrafi alanlar ve bilimsel araştırmalar ışığında devlet tarafından oluşturulan bölgelerdir. </w:t>
                                  </w:r>
                                </w:p>
                              </w:tc>
                              <w:tc>
                                <w:tcPr>
                                  <w:tcW w:w="2360" w:type="dxa"/>
                                  <w:vAlign w:val="center"/>
                                </w:tcPr>
                                <w:p w14:paraId="4CB7A5A6" w14:textId="24F17536" w:rsidR="00722CBD" w:rsidRPr="00C9347A" w:rsidRDefault="00C9347A" w:rsidP="00C9347A">
                                  <w:pPr>
                                    <w:jc w:val="center"/>
                                    <w:rPr>
                                      <w:rFonts w:asciiTheme="minorHAnsi" w:hAnsiTheme="minorHAnsi" w:cstheme="minorHAnsi"/>
                                      <w:b/>
                                      <w:color w:val="FF0000"/>
                                      <w:sz w:val="19"/>
                                      <w:szCs w:val="19"/>
                                    </w:rPr>
                                  </w:pPr>
                                  <w:r w:rsidRPr="00C9347A">
                                    <w:rPr>
                                      <w:rFonts w:asciiTheme="minorHAnsi" w:hAnsiTheme="minorHAnsi" w:cstheme="minorHAnsi"/>
                                      <w:b/>
                                      <w:color w:val="FF0000"/>
                                      <w:sz w:val="19"/>
                                      <w:szCs w:val="19"/>
                                    </w:rPr>
                                    <w:t>İşlevsel İstatistik Bölgeleri</w:t>
                                  </w:r>
                                </w:p>
                              </w:tc>
                            </w:tr>
                            <w:tr w:rsidR="00722CBD" w14:paraId="3D51E3E5" w14:textId="77777777" w:rsidTr="00284CB7">
                              <w:trPr>
                                <w:trHeight w:val="530"/>
                              </w:trPr>
                              <w:tc>
                                <w:tcPr>
                                  <w:tcW w:w="5409" w:type="dxa"/>
                                  <w:vAlign w:val="center"/>
                                </w:tcPr>
                                <w:p w14:paraId="00867809" w14:textId="65DE4E0A" w:rsidR="00722CBD" w:rsidRPr="00284CB7" w:rsidRDefault="00722CBD" w:rsidP="00D24EF8">
                                  <w:pPr>
                                    <w:jc w:val="both"/>
                                    <w:rPr>
                                      <w:rFonts w:asciiTheme="minorHAnsi" w:hAnsiTheme="minorHAnsi" w:cstheme="minorHAnsi"/>
                                      <w:sz w:val="18"/>
                                      <w:szCs w:val="20"/>
                                    </w:rPr>
                                  </w:pPr>
                                  <w:r w:rsidRPr="00284CB7">
                                    <w:rPr>
                                      <w:rFonts w:asciiTheme="minorHAnsi" w:hAnsiTheme="minorHAnsi" w:cstheme="minorHAnsi"/>
                                      <w:sz w:val="18"/>
                                      <w:szCs w:val="20"/>
                                    </w:rPr>
                                    <w:t>Bölgeler arası kalkınma farklılıklarının giderilmesi amacıyla bir bölgenin her açıdan geliştirilmesi için oluşturulan bölgelerdir.</w:t>
                                  </w:r>
                                </w:p>
                              </w:tc>
                              <w:tc>
                                <w:tcPr>
                                  <w:tcW w:w="2360" w:type="dxa"/>
                                  <w:vAlign w:val="center"/>
                                </w:tcPr>
                                <w:p w14:paraId="41B7A56B" w14:textId="621CDB10" w:rsidR="00722CBD" w:rsidRPr="00C9347A" w:rsidRDefault="007A332E" w:rsidP="007A332E">
                                  <w:pPr>
                                    <w:jc w:val="center"/>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İşlevsel Plan </w:t>
                                  </w:r>
                                  <w:r w:rsidRPr="007A332E">
                                    <w:rPr>
                                      <w:rFonts w:asciiTheme="minorHAnsi" w:hAnsiTheme="minorHAnsi" w:cstheme="minorHAnsi"/>
                                      <w:b/>
                                      <w:color w:val="FF0000"/>
                                      <w:sz w:val="20"/>
                                      <w:szCs w:val="20"/>
                                    </w:rPr>
                                    <w:t>Bölgeleri</w:t>
                                  </w:r>
                                </w:p>
                              </w:tc>
                            </w:tr>
                          </w:tbl>
                          <w:p w14:paraId="7E81EAFD" w14:textId="77777777" w:rsidR="00722CBD" w:rsidRPr="00E92C48" w:rsidRDefault="00722CBD" w:rsidP="00D24EF8">
                            <w:pP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627DD" id="_x0000_s1050" type="#_x0000_t202" style="position:absolute;margin-left:0;margin-top:8.15pt;width:397pt;height:17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DH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" filled="f" stroked="f">
                <v:textbox>
                  <w:txbxContent>
                    <w:p w14:paraId="72CCE7FD" w14:textId="407EC49D" w:rsidR="00722CBD" w:rsidRDefault="00284CB7" w:rsidP="00D24EF8">
                      <w:pPr>
                        <w:rPr>
                          <w:rFonts w:asciiTheme="minorHAnsi" w:hAnsiTheme="minorHAnsi" w:cstheme="minorHAnsi"/>
                          <w:b/>
                          <w:sz w:val="20"/>
                          <w:szCs w:val="20"/>
                        </w:rPr>
                      </w:pPr>
                      <w:r>
                        <w:rPr>
                          <w:rFonts w:asciiTheme="minorHAnsi" w:hAnsiTheme="minorHAnsi" w:cstheme="minorHAnsi"/>
                          <w:b/>
                          <w:sz w:val="20"/>
                          <w:szCs w:val="20"/>
                        </w:rPr>
                        <w:t>10</w:t>
                      </w:r>
                      <w:r w:rsidR="00722CBD">
                        <w:rPr>
                          <w:rFonts w:asciiTheme="minorHAnsi" w:hAnsiTheme="minorHAnsi" w:cstheme="minorHAnsi"/>
                          <w:b/>
                          <w:sz w:val="20"/>
                          <w:szCs w:val="20"/>
                        </w:rPr>
                        <w:t xml:space="preserve">) Aşağıdaki bilgilerin hangi bölge sınıflaması içerisinde yer aldığını karşısına yazınız. </w:t>
                      </w:r>
                      <w:r w:rsidR="00722CBD" w:rsidRPr="00D24EF8">
                        <w:rPr>
                          <w:rFonts w:asciiTheme="minorHAnsi" w:hAnsiTheme="minorHAnsi" w:cstheme="minorHAnsi"/>
                          <w:i/>
                          <w:sz w:val="18"/>
                          <w:szCs w:val="20"/>
                        </w:rPr>
                        <w:t>(10P)</w:t>
                      </w:r>
                    </w:p>
                    <w:tbl>
                      <w:tblPr>
                        <w:tblStyle w:val="TabloKlavuzu"/>
                        <w:tblW w:w="7769" w:type="dxa"/>
                        <w:tblLook w:val="04A0" w:firstRow="1" w:lastRow="0" w:firstColumn="1" w:lastColumn="0" w:noHBand="0" w:noVBand="1"/>
                      </w:tblPr>
                      <w:tblGrid>
                        <w:gridCol w:w="5409"/>
                        <w:gridCol w:w="2360"/>
                      </w:tblGrid>
                      <w:tr w:rsidR="00722CBD" w14:paraId="4DCC7DAC" w14:textId="77777777" w:rsidTr="00284CB7">
                        <w:trPr>
                          <w:trHeight w:val="553"/>
                        </w:trPr>
                        <w:tc>
                          <w:tcPr>
                            <w:tcW w:w="5409" w:type="dxa"/>
                            <w:vAlign w:val="center"/>
                          </w:tcPr>
                          <w:p w14:paraId="5238F667" w14:textId="5B661C6B" w:rsidR="00722CBD" w:rsidRPr="00284CB7" w:rsidRDefault="00722CBD" w:rsidP="00D24EF8">
                            <w:pPr>
                              <w:jc w:val="both"/>
                              <w:rPr>
                                <w:rFonts w:asciiTheme="minorHAnsi" w:hAnsiTheme="minorHAnsi" w:cstheme="minorHAnsi"/>
                                <w:sz w:val="18"/>
                                <w:szCs w:val="20"/>
                              </w:rPr>
                            </w:pPr>
                            <w:r w:rsidRPr="00284CB7">
                              <w:rPr>
                                <w:rFonts w:asciiTheme="minorHAnsi" w:hAnsiTheme="minorHAnsi" w:cstheme="minorHAnsi"/>
                                <w:sz w:val="18"/>
                                <w:szCs w:val="20"/>
                              </w:rPr>
                              <w:t>Şekilsel bölgelerin ölçüm ve sınıflandırmasının yer şekilleri, toprak ve iklim gibi fiziki konulara göre belirlendiği bölgelerdir.</w:t>
                            </w:r>
                          </w:p>
                        </w:tc>
                        <w:tc>
                          <w:tcPr>
                            <w:tcW w:w="2360" w:type="dxa"/>
                            <w:vAlign w:val="center"/>
                          </w:tcPr>
                          <w:p w14:paraId="6E51A8FA" w14:textId="70C0A838" w:rsidR="00722CBD" w:rsidRPr="00C9347A" w:rsidRDefault="00C9347A" w:rsidP="00C9347A">
                            <w:pPr>
                              <w:jc w:val="center"/>
                              <w:rPr>
                                <w:rFonts w:asciiTheme="minorHAnsi" w:hAnsiTheme="minorHAnsi" w:cstheme="minorHAnsi"/>
                                <w:b/>
                                <w:color w:val="FF0000"/>
                                <w:sz w:val="20"/>
                                <w:szCs w:val="20"/>
                              </w:rPr>
                            </w:pPr>
                            <w:r w:rsidRPr="00C9347A">
                              <w:rPr>
                                <w:rFonts w:asciiTheme="minorHAnsi" w:hAnsiTheme="minorHAnsi" w:cstheme="minorHAnsi"/>
                                <w:b/>
                                <w:color w:val="FF0000"/>
                                <w:sz w:val="20"/>
                                <w:szCs w:val="20"/>
                              </w:rPr>
                              <w:t>Doğal şekilsel bölge</w:t>
                            </w:r>
                          </w:p>
                        </w:tc>
                      </w:tr>
                      <w:tr w:rsidR="00722CBD" w14:paraId="4B432CF5" w14:textId="77777777" w:rsidTr="00284CB7">
                        <w:trPr>
                          <w:trHeight w:val="530"/>
                        </w:trPr>
                        <w:tc>
                          <w:tcPr>
                            <w:tcW w:w="5409" w:type="dxa"/>
                            <w:vAlign w:val="center"/>
                          </w:tcPr>
                          <w:p w14:paraId="38FE1D41" w14:textId="10010A75" w:rsidR="00722CBD" w:rsidRPr="00284CB7" w:rsidRDefault="00722CBD" w:rsidP="00D24EF8">
                            <w:pPr>
                              <w:jc w:val="both"/>
                              <w:rPr>
                                <w:rFonts w:asciiTheme="minorHAnsi" w:hAnsiTheme="minorHAnsi" w:cstheme="minorHAnsi"/>
                                <w:sz w:val="18"/>
                                <w:szCs w:val="20"/>
                              </w:rPr>
                            </w:pPr>
                            <w:r w:rsidRPr="00284CB7">
                              <w:rPr>
                                <w:rFonts w:asciiTheme="minorHAnsi" w:hAnsiTheme="minorHAnsi" w:cstheme="minorHAnsi"/>
                                <w:sz w:val="18"/>
                                <w:szCs w:val="20"/>
                              </w:rPr>
                              <w:t>Devletin ülkeyi kolayca yönetmesi, hizmetlerin yurt geneline ulaşımının sağlanması amacıyla oluşturulan bölgelerdir.</w:t>
                            </w:r>
                          </w:p>
                        </w:tc>
                        <w:tc>
                          <w:tcPr>
                            <w:tcW w:w="2360" w:type="dxa"/>
                            <w:vAlign w:val="center"/>
                          </w:tcPr>
                          <w:p w14:paraId="07B5246D" w14:textId="5DCB4B0A" w:rsidR="00722CBD" w:rsidRPr="00C9347A" w:rsidRDefault="00C9347A" w:rsidP="00C9347A">
                            <w:pPr>
                              <w:jc w:val="center"/>
                              <w:rPr>
                                <w:rFonts w:asciiTheme="minorHAnsi" w:hAnsiTheme="minorHAnsi" w:cstheme="minorHAnsi"/>
                                <w:b/>
                                <w:color w:val="FF0000"/>
                                <w:sz w:val="20"/>
                                <w:szCs w:val="20"/>
                              </w:rPr>
                            </w:pPr>
                            <w:r w:rsidRPr="00C9347A">
                              <w:rPr>
                                <w:rFonts w:asciiTheme="minorHAnsi" w:hAnsiTheme="minorHAnsi" w:cstheme="minorHAnsi"/>
                                <w:b/>
                                <w:color w:val="FF0000"/>
                                <w:sz w:val="20"/>
                                <w:szCs w:val="20"/>
                              </w:rPr>
                              <w:t>İşlevsel Yönetim Bölgeleri</w:t>
                            </w:r>
                          </w:p>
                        </w:tc>
                      </w:tr>
                      <w:tr w:rsidR="00722CBD" w14:paraId="530F1008" w14:textId="77777777" w:rsidTr="00284CB7">
                        <w:trPr>
                          <w:trHeight w:val="553"/>
                        </w:trPr>
                        <w:tc>
                          <w:tcPr>
                            <w:tcW w:w="5409" w:type="dxa"/>
                            <w:vAlign w:val="center"/>
                          </w:tcPr>
                          <w:p w14:paraId="6B209828" w14:textId="6AB73632" w:rsidR="00722CBD" w:rsidRPr="00284CB7" w:rsidRDefault="00722CBD" w:rsidP="00D24EF8">
                            <w:pPr>
                              <w:jc w:val="both"/>
                              <w:rPr>
                                <w:rFonts w:asciiTheme="minorHAnsi" w:hAnsiTheme="minorHAnsi" w:cstheme="minorHAnsi"/>
                                <w:sz w:val="18"/>
                                <w:szCs w:val="20"/>
                              </w:rPr>
                            </w:pPr>
                            <w:r w:rsidRPr="00284CB7">
                              <w:rPr>
                                <w:rFonts w:asciiTheme="minorHAnsi" w:hAnsiTheme="minorHAnsi" w:cstheme="minorHAnsi"/>
                                <w:sz w:val="18"/>
                                <w:szCs w:val="20"/>
                              </w:rPr>
                              <w:t>Sağlık, eğitim, ticaret, güvenlik, barınma, ulaştırma, turizm faaliyetleriyle ilgili olarak belirlenen işlevsel bölgelerdir.</w:t>
                            </w:r>
                          </w:p>
                        </w:tc>
                        <w:tc>
                          <w:tcPr>
                            <w:tcW w:w="2360" w:type="dxa"/>
                            <w:vAlign w:val="center"/>
                          </w:tcPr>
                          <w:p w14:paraId="5C7A189C" w14:textId="0D153B8D" w:rsidR="00722CBD" w:rsidRPr="00C9347A" w:rsidRDefault="00C9347A" w:rsidP="00C9347A">
                            <w:pPr>
                              <w:jc w:val="center"/>
                              <w:rPr>
                                <w:rFonts w:asciiTheme="minorHAnsi" w:hAnsiTheme="minorHAnsi" w:cstheme="minorHAnsi"/>
                                <w:b/>
                                <w:color w:val="FF0000"/>
                                <w:sz w:val="20"/>
                                <w:szCs w:val="20"/>
                              </w:rPr>
                            </w:pPr>
                            <w:r w:rsidRPr="00C9347A">
                              <w:rPr>
                                <w:rFonts w:asciiTheme="minorHAnsi" w:hAnsiTheme="minorHAnsi" w:cstheme="minorHAnsi"/>
                                <w:b/>
                                <w:color w:val="FF0000"/>
                                <w:sz w:val="20"/>
                                <w:szCs w:val="20"/>
                              </w:rPr>
                              <w:t>İşlevsel Hizmet Bölgeleri</w:t>
                            </w:r>
                          </w:p>
                        </w:tc>
                      </w:tr>
                      <w:tr w:rsidR="00722CBD" w14:paraId="3C5AC00D" w14:textId="77777777" w:rsidTr="00284CB7">
                        <w:trPr>
                          <w:trHeight w:val="530"/>
                        </w:trPr>
                        <w:tc>
                          <w:tcPr>
                            <w:tcW w:w="5409" w:type="dxa"/>
                            <w:vAlign w:val="center"/>
                          </w:tcPr>
                          <w:p w14:paraId="03E6EA50" w14:textId="4D932B13" w:rsidR="00722CBD" w:rsidRPr="00284CB7" w:rsidRDefault="00722CBD" w:rsidP="00D24EF8">
                            <w:pPr>
                              <w:jc w:val="both"/>
                              <w:rPr>
                                <w:rFonts w:asciiTheme="minorHAnsi" w:hAnsiTheme="minorHAnsi" w:cstheme="minorHAnsi"/>
                                <w:sz w:val="18"/>
                                <w:szCs w:val="20"/>
                              </w:rPr>
                            </w:pPr>
                            <w:r w:rsidRPr="00284CB7">
                              <w:rPr>
                                <w:rFonts w:asciiTheme="minorHAnsi" w:hAnsiTheme="minorHAnsi" w:cstheme="minorHAnsi"/>
                                <w:sz w:val="18"/>
                                <w:szCs w:val="20"/>
                              </w:rPr>
                              <w:t xml:space="preserve">Coğrafi alanlar ve bilimsel araştırmalar ışığında devlet tarafından oluşturulan bölgelerdir. </w:t>
                            </w:r>
                          </w:p>
                        </w:tc>
                        <w:tc>
                          <w:tcPr>
                            <w:tcW w:w="2360" w:type="dxa"/>
                            <w:vAlign w:val="center"/>
                          </w:tcPr>
                          <w:p w14:paraId="4CB7A5A6" w14:textId="24F17536" w:rsidR="00722CBD" w:rsidRPr="00C9347A" w:rsidRDefault="00C9347A" w:rsidP="00C9347A">
                            <w:pPr>
                              <w:jc w:val="center"/>
                              <w:rPr>
                                <w:rFonts w:asciiTheme="minorHAnsi" w:hAnsiTheme="minorHAnsi" w:cstheme="minorHAnsi"/>
                                <w:b/>
                                <w:color w:val="FF0000"/>
                                <w:sz w:val="19"/>
                                <w:szCs w:val="19"/>
                              </w:rPr>
                            </w:pPr>
                            <w:r w:rsidRPr="00C9347A">
                              <w:rPr>
                                <w:rFonts w:asciiTheme="minorHAnsi" w:hAnsiTheme="minorHAnsi" w:cstheme="minorHAnsi"/>
                                <w:b/>
                                <w:color w:val="FF0000"/>
                                <w:sz w:val="19"/>
                                <w:szCs w:val="19"/>
                              </w:rPr>
                              <w:t>İşlevsel İstatistik Bölgeleri</w:t>
                            </w:r>
                          </w:p>
                        </w:tc>
                      </w:tr>
                      <w:tr w:rsidR="00722CBD" w14:paraId="3D51E3E5" w14:textId="77777777" w:rsidTr="00284CB7">
                        <w:trPr>
                          <w:trHeight w:val="530"/>
                        </w:trPr>
                        <w:tc>
                          <w:tcPr>
                            <w:tcW w:w="5409" w:type="dxa"/>
                            <w:vAlign w:val="center"/>
                          </w:tcPr>
                          <w:p w14:paraId="00867809" w14:textId="65DE4E0A" w:rsidR="00722CBD" w:rsidRPr="00284CB7" w:rsidRDefault="00722CBD" w:rsidP="00D24EF8">
                            <w:pPr>
                              <w:jc w:val="both"/>
                              <w:rPr>
                                <w:rFonts w:asciiTheme="minorHAnsi" w:hAnsiTheme="minorHAnsi" w:cstheme="minorHAnsi"/>
                                <w:sz w:val="18"/>
                                <w:szCs w:val="20"/>
                              </w:rPr>
                            </w:pPr>
                            <w:r w:rsidRPr="00284CB7">
                              <w:rPr>
                                <w:rFonts w:asciiTheme="minorHAnsi" w:hAnsiTheme="minorHAnsi" w:cstheme="minorHAnsi"/>
                                <w:sz w:val="18"/>
                                <w:szCs w:val="20"/>
                              </w:rPr>
                              <w:t>Bölgeler arası kalkınma farklılıklarının giderilmesi amacıyla bir bölgenin her açıdan geliştirilmesi için oluşturulan bölgelerdir.</w:t>
                            </w:r>
                          </w:p>
                        </w:tc>
                        <w:tc>
                          <w:tcPr>
                            <w:tcW w:w="2360" w:type="dxa"/>
                            <w:vAlign w:val="center"/>
                          </w:tcPr>
                          <w:p w14:paraId="41B7A56B" w14:textId="621CDB10" w:rsidR="00722CBD" w:rsidRPr="00C9347A" w:rsidRDefault="007A332E" w:rsidP="007A332E">
                            <w:pPr>
                              <w:jc w:val="center"/>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İşlevsel Plan </w:t>
                            </w:r>
                            <w:r w:rsidRPr="007A332E">
                              <w:rPr>
                                <w:rFonts w:asciiTheme="minorHAnsi" w:hAnsiTheme="minorHAnsi" w:cstheme="minorHAnsi"/>
                                <w:b/>
                                <w:color w:val="FF0000"/>
                                <w:sz w:val="20"/>
                                <w:szCs w:val="20"/>
                              </w:rPr>
                              <w:t>Bölgeleri</w:t>
                            </w:r>
                          </w:p>
                        </w:tc>
                      </w:tr>
                    </w:tbl>
                    <w:p w14:paraId="7E81EAFD" w14:textId="77777777" w:rsidR="00722CBD" w:rsidRPr="00E92C48" w:rsidRDefault="00722CBD" w:rsidP="00D24EF8">
                      <w:pPr>
                        <w:rPr>
                          <w:rFonts w:asciiTheme="minorHAnsi" w:hAnsiTheme="minorHAnsi" w:cstheme="minorHAnsi"/>
                          <w:b/>
                          <w:sz w:val="20"/>
                          <w:szCs w:val="20"/>
                        </w:rPr>
                      </w:pPr>
                    </w:p>
                  </w:txbxContent>
                </v:textbox>
                <w10:wrap anchorx="margin"/>
              </v:shape>
            </w:pict>
          </mc:Fallback>
        </mc:AlternateContent>
      </w:r>
    </w:p>
    <w:p w14:paraId="4EA47840" w14:textId="21CBAA28" w:rsidR="00220E88" w:rsidRDefault="00220E88" w:rsidP="005D0301">
      <w:pPr>
        <w:autoSpaceDE w:val="0"/>
        <w:autoSpaceDN w:val="0"/>
        <w:adjustRightInd w:val="0"/>
        <w:rPr>
          <w:bCs/>
          <w:sz w:val="20"/>
          <w:szCs w:val="20"/>
        </w:rPr>
      </w:pPr>
    </w:p>
    <w:p w14:paraId="7DBFA61B" w14:textId="254A5F9D" w:rsidR="00220E88" w:rsidRDefault="00220E88" w:rsidP="005D0301">
      <w:pPr>
        <w:autoSpaceDE w:val="0"/>
        <w:autoSpaceDN w:val="0"/>
        <w:adjustRightInd w:val="0"/>
        <w:rPr>
          <w:bCs/>
          <w:sz w:val="20"/>
          <w:szCs w:val="20"/>
        </w:rPr>
      </w:pPr>
    </w:p>
    <w:p w14:paraId="36056FD8" w14:textId="51F56B66" w:rsidR="002520C5" w:rsidRDefault="00595F49"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71552" behindDoc="0" locked="0" layoutInCell="1" allowOverlap="1" wp14:anchorId="68C47933" wp14:editId="0D410230">
                <wp:simplePos x="0" y="0"/>
                <wp:positionH relativeFrom="page">
                  <wp:posOffset>5454650</wp:posOffset>
                </wp:positionH>
                <wp:positionV relativeFrom="paragraph">
                  <wp:posOffset>14605</wp:posOffset>
                </wp:positionV>
                <wp:extent cx="5041900" cy="1962150"/>
                <wp:effectExtent l="0" t="0" r="0" b="0"/>
                <wp:wrapNone/>
                <wp:docPr id="1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oKlavuzu"/>
                              <w:tblW w:w="0" w:type="auto"/>
                              <w:jc w:val="center"/>
                              <w:tblLook w:val="04A0" w:firstRow="1" w:lastRow="0" w:firstColumn="1" w:lastColumn="0" w:noHBand="0" w:noVBand="1"/>
                            </w:tblPr>
                            <w:tblGrid>
                              <w:gridCol w:w="5282"/>
                              <w:gridCol w:w="1121"/>
                              <w:gridCol w:w="1138"/>
                            </w:tblGrid>
                            <w:tr w:rsidR="001623BB" w14:paraId="5855EE86" w14:textId="77777777" w:rsidTr="00962CAD">
                              <w:trPr>
                                <w:trHeight w:val="527"/>
                                <w:jc w:val="center"/>
                              </w:trPr>
                              <w:tc>
                                <w:tcPr>
                                  <w:tcW w:w="7541" w:type="dxa"/>
                                  <w:gridSpan w:val="3"/>
                                  <w:tcBorders>
                                    <w:top w:val="nil"/>
                                    <w:left w:val="nil"/>
                                    <w:right w:val="nil"/>
                                  </w:tcBorders>
                                </w:tcPr>
                                <w:p w14:paraId="093BDB3A" w14:textId="1256406A" w:rsidR="001623BB" w:rsidRPr="00607BA2" w:rsidRDefault="00595F49" w:rsidP="001623BB">
                                  <w:pPr>
                                    <w:rPr>
                                      <w:rFonts w:asciiTheme="minorHAnsi" w:hAnsiTheme="minorHAnsi" w:cstheme="minorHAnsi"/>
                                      <w:b/>
                                      <w:sz w:val="20"/>
                                      <w:szCs w:val="20"/>
                                    </w:rPr>
                                  </w:pPr>
                                  <w:r>
                                    <w:rPr>
                                      <w:rFonts w:asciiTheme="minorHAnsi" w:hAnsiTheme="minorHAnsi" w:cstheme="minorHAnsi"/>
                                      <w:b/>
                                      <w:sz w:val="20"/>
                                      <w:szCs w:val="20"/>
                                    </w:rPr>
                                    <w:t>13</w:t>
                                  </w:r>
                                  <w:r w:rsidR="001623BB" w:rsidRPr="00607BA2">
                                    <w:rPr>
                                      <w:rFonts w:asciiTheme="minorHAnsi" w:hAnsiTheme="minorHAnsi" w:cstheme="minorHAnsi"/>
                                      <w:b/>
                                      <w:sz w:val="20"/>
                                      <w:szCs w:val="20"/>
                                    </w:rPr>
                                    <w:t xml:space="preserve">) Aşağıda tabloda verilen sosyal ve ekonomik özelliklerin hangi yerleşmelere ait olduğunu </w:t>
                                  </w:r>
                                  <w:r w:rsidR="001623BB">
                                    <w:rPr>
                                      <w:rFonts w:asciiTheme="minorHAnsi" w:hAnsiTheme="minorHAnsi" w:cstheme="minorHAnsi"/>
                                      <w:b/>
                                      <w:sz w:val="20"/>
                                      <w:szCs w:val="20"/>
                                    </w:rPr>
                                    <w:t xml:space="preserve">işaret koyarak belirtiniz. </w:t>
                                  </w:r>
                                  <w:r w:rsidR="001623BB" w:rsidRPr="00FC68FF">
                                    <w:rPr>
                                      <w:rFonts w:asciiTheme="minorHAnsi" w:hAnsiTheme="minorHAnsi" w:cstheme="minorHAnsi"/>
                                      <w:i/>
                                      <w:sz w:val="18"/>
                                      <w:szCs w:val="20"/>
                                    </w:rPr>
                                    <w:t>(10P)</w:t>
                                  </w:r>
                                </w:p>
                              </w:tc>
                            </w:tr>
                            <w:tr w:rsidR="001623BB" w14:paraId="09FFE70E" w14:textId="77777777" w:rsidTr="00962CAD">
                              <w:trPr>
                                <w:trHeight w:val="315"/>
                                <w:jc w:val="center"/>
                              </w:trPr>
                              <w:tc>
                                <w:tcPr>
                                  <w:tcW w:w="5282" w:type="dxa"/>
                                  <w:vAlign w:val="center"/>
                                </w:tcPr>
                                <w:p w14:paraId="73AC7C31" w14:textId="77777777" w:rsidR="001623BB" w:rsidRPr="00607BA2" w:rsidRDefault="001623BB" w:rsidP="001623BB">
                                  <w:pPr>
                                    <w:autoSpaceDE w:val="0"/>
                                    <w:autoSpaceDN w:val="0"/>
                                    <w:adjustRightInd w:val="0"/>
                                    <w:jc w:val="center"/>
                                    <w:rPr>
                                      <w:rFonts w:asciiTheme="minorHAnsi" w:hAnsiTheme="minorHAnsi" w:cstheme="minorHAnsi"/>
                                      <w:b/>
                                      <w:bCs/>
                                      <w:sz w:val="20"/>
                                      <w:szCs w:val="20"/>
                                    </w:rPr>
                                  </w:pPr>
                                  <w:r w:rsidRPr="00607BA2">
                                    <w:rPr>
                                      <w:rFonts w:asciiTheme="minorHAnsi" w:hAnsiTheme="minorHAnsi" w:cstheme="minorHAnsi"/>
                                      <w:b/>
                                      <w:bCs/>
                                      <w:sz w:val="20"/>
                                      <w:szCs w:val="20"/>
                                    </w:rPr>
                                    <w:t>Sosyal ve ekonomik özellikler</w:t>
                                  </w:r>
                                </w:p>
                              </w:tc>
                              <w:tc>
                                <w:tcPr>
                                  <w:tcW w:w="1121" w:type="dxa"/>
                                  <w:vAlign w:val="center"/>
                                </w:tcPr>
                                <w:p w14:paraId="3B256B1F" w14:textId="77777777" w:rsidR="001623BB" w:rsidRPr="00607BA2" w:rsidRDefault="001623BB" w:rsidP="001623BB">
                                  <w:pPr>
                                    <w:autoSpaceDE w:val="0"/>
                                    <w:autoSpaceDN w:val="0"/>
                                    <w:adjustRightInd w:val="0"/>
                                    <w:jc w:val="center"/>
                                    <w:rPr>
                                      <w:rFonts w:asciiTheme="minorHAnsi" w:hAnsiTheme="minorHAnsi" w:cstheme="minorHAnsi"/>
                                      <w:b/>
                                      <w:bCs/>
                                      <w:sz w:val="20"/>
                                      <w:szCs w:val="20"/>
                                    </w:rPr>
                                  </w:pPr>
                                  <w:r w:rsidRPr="00607BA2">
                                    <w:rPr>
                                      <w:rFonts w:asciiTheme="minorHAnsi" w:hAnsiTheme="minorHAnsi" w:cstheme="minorHAnsi"/>
                                      <w:b/>
                                      <w:bCs/>
                                      <w:sz w:val="20"/>
                                      <w:szCs w:val="20"/>
                                    </w:rPr>
                                    <w:t>Kentsel</w:t>
                                  </w:r>
                                </w:p>
                                <w:p w14:paraId="258B5FE7" w14:textId="77777777" w:rsidR="001623BB" w:rsidRPr="00607BA2" w:rsidRDefault="001623BB" w:rsidP="001623BB">
                                  <w:pPr>
                                    <w:autoSpaceDE w:val="0"/>
                                    <w:autoSpaceDN w:val="0"/>
                                    <w:adjustRightInd w:val="0"/>
                                    <w:jc w:val="center"/>
                                    <w:rPr>
                                      <w:rFonts w:asciiTheme="minorHAnsi" w:hAnsiTheme="minorHAnsi" w:cstheme="minorHAnsi"/>
                                      <w:b/>
                                      <w:bCs/>
                                      <w:sz w:val="20"/>
                                      <w:szCs w:val="20"/>
                                    </w:rPr>
                                  </w:pPr>
                                  <w:r w:rsidRPr="00607BA2">
                                    <w:rPr>
                                      <w:rFonts w:asciiTheme="minorHAnsi" w:hAnsiTheme="minorHAnsi" w:cstheme="minorHAnsi"/>
                                      <w:b/>
                                      <w:bCs/>
                                      <w:sz w:val="20"/>
                                      <w:szCs w:val="20"/>
                                    </w:rPr>
                                    <w:t>Yerleşme</w:t>
                                  </w:r>
                                </w:p>
                              </w:tc>
                              <w:tc>
                                <w:tcPr>
                                  <w:tcW w:w="1137" w:type="dxa"/>
                                  <w:vAlign w:val="center"/>
                                </w:tcPr>
                                <w:p w14:paraId="6EEADA03" w14:textId="77777777" w:rsidR="001623BB" w:rsidRPr="00607BA2" w:rsidRDefault="001623BB" w:rsidP="001623BB">
                                  <w:pPr>
                                    <w:autoSpaceDE w:val="0"/>
                                    <w:autoSpaceDN w:val="0"/>
                                    <w:adjustRightInd w:val="0"/>
                                    <w:jc w:val="center"/>
                                    <w:rPr>
                                      <w:rFonts w:asciiTheme="minorHAnsi" w:hAnsiTheme="minorHAnsi" w:cstheme="minorHAnsi"/>
                                      <w:b/>
                                      <w:bCs/>
                                      <w:sz w:val="20"/>
                                      <w:szCs w:val="20"/>
                                    </w:rPr>
                                  </w:pPr>
                                  <w:r w:rsidRPr="00607BA2">
                                    <w:rPr>
                                      <w:rFonts w:asciiTheme="minorHAnsi" w:hAnsiTheme="minorHAnsi" w:cstheme="minorHAnsi"/>
                                      <w:b/>
                                      <w:bCs/>
                                      <w:sz w:val="20"/>
                                      <w:szCs w:val="20"/>
                                    </w:rPr>
                                    <w:t>Kırsal</w:t>
                                  </w:r>
                                </w:p>
                                <w:p w14:paraId="42BA8EAA" w14:textId="77777777" w:rsidR="001623BB" w:rsidRPr="00607BA2" w:rsidRDefault="001623BB" w:rsidP="001623BB">
                                  <w:pPr>
                                    <w:autoSpaceDE w:val="0"/>
                                    <w:autoSpaceDN w:val="0"/>
                                    <w:adjustRightInd w:val="0"/>
                                    <w:jc w:val="center"/>
                                    <w:rPr>
                                      <w:rFonts w:asciiTheme="minorHAnsi" w:hAnsiTheme="minorHAnsi" w:cstheme="minorHAnsi"/>
                                      <w:b/>
                                      <w:bCs/>
                                      <w:sz w:val="20"/>
                                      <w:szCs w:val="20"/>
                                    </w:rPr>
                                  </w:pPr>
                                  <w:r w:rsidRPr="00607BA2">
                                    <w:rPr>
                                      <w:rFonts w:asciiTheme="minorHAnsi" w:hAnsiTheme="minorHAnsi" w:cstheme="minorHAnsi"/>
                                      <w:b/>
                                      <w:bCs/>
                                      <w:sz w:val="20"/>
                                      <w:szCs w:val="20"/>
                                    </w:rPr>
                                    <w:t>Yerleşme</w:t>
                                  </w:r>
                                </w:p>
                              </w:tc>
                            </w:tr>
                            <w:tr w:rsidR="001623BB" w14:paraId="3781F910" w14:textId="77777777" w:rsidTr="00962CAD">
                              <w:trPr>
                                <w:trHeight w:val="315"/>
                                <w:jc w:val="center"/>
                              </w:trPr>
                              <w:tc>
                                <w:tcPr>
                                  <w:tcW w:w="5282" w:type="dxa"/>
                                  <w:vAlign w:val="center"/>
                                </w:tcPr>
                                <w:p w14:paraId="394FA8A7" w14:textId="77777777" w:rsidR="001623BB" w:rsidRPr="00607BA2" w:rsidRDefault="001623BB" w:rsidP="001623BB">
                                  <w:pPr>
                                    <w:autoSpaceDE w:val="0"/>
                                    <w:autoSpaceDN w:val="0"/>
                                    <w:adjustRightInd w:val="0"/>
                                    <w:rPr>
                                      <w:rFonts w:asciiTheme="minorHAnsi" w:hAnsiTheme="minorHAnsi" w:cstheme="minorHAnsi"/>
                                      <w:bCs/>
                                      <w:sz w:val="20"/>
                                      <w:szCs w:val="20"/>
                                    </w:rPr>
                                  </w:pPr>
                                  <w:r w:rsidRPr="007238E8">
                                    <w:rPr>
                                      <w:rFonts w:asciiTheme="minorHAnsi" w:hAnsiTheme="minorHAnsi" w:cstheme="minorHAnsi"/>
                                      <w:bCs/>
                                      <w:sz w:val="20"/>
                                      <w:szCs w:val="20"/>
                                    </w:rPr>
                                    <w:t>Gazete, dergi ve kitap okuma oranları yüksektir.</w:t>
                                  </w:r>
                                </w:p>
                              </w:tc>
                              <w:tc>
                                <w:tcPr>
                                  <w:tcW w:w="1121" w:type="dxa"/>
                                  <w:vAlign w:val="center"/>
                                </w:tcPr>
                                <w:p w14:paraId="4005DAB8" w14:textId="77777777" w:rsidR="001623BB" w:rsidRPr="00962CAD" w:rsidRDefault="001623BB" w:rsidP="00962CAD">
                                  <w:pPr>
                                    <w:pStyle w:val="ListeParagraf"/>
                                    <w:numPr>
                                      <w:ilvl w:val="0"/>
                                      <w:numId w:val="18"/>
                                    </w:numPr>
                                    <w:autoSpaceDE w:val="0"/>
                                    <w:autoSpaceDN w:val="0"/>
                                    <w:adjustRightInd w:val="0"/>
                                    <w:rPr>
                                      <w:rFonts w:asciiTheme="minorHAnsi" w:hAnsiTheme="minorHAnsi" w:cstheme="minorHAnsi"/>
                                      <w:bCs/>
                                      <w:color w:val="FF0000"/>
                                      <w:szCs w:val="20"/>
                                    </w:rPr>
                                  </w:pPr>
                                </w:p>
                              </w:tc>
                              <w:tc>
                                <w:tcPr>
                                  <w:tcW w:w="1137" w:type="dxa"/>
                                  <w:vAlign w:val="center"/>
                                </w:tcPr>
                                <w:p w14:paraId="3BA4ACB2" w14:textId="77777777" w:rsidR="001623BB" w:rsidRPr="00962CAD" w:rsidRDefault="001623BB" w:rsidP="001623BB">
                                  <w:pPr>
                                    <w:autoSpaceDE w:val="0"/>
                                    <w:autoSpaceDN w:val="0"/>
                                    <w:adjustRightInd w:val="0"/>
                                    <w:rPr>
                                      <w:rFonts w:asciiTheme="minorHAnsi" w:hAnsiTheme="minorHAnsi" w:cstheme="minorHAnsi"/>
                                      <w:bCs/>
                                      <w:color w:val="FF0000"/>
                                      <w:szCs w:val="20"/>
                                    </w:rPr>
                                  </w:pPr>
                                </w:p>
                              </w:tc>
                            </w:tr>
                            <w:tr w:rsidR="001623BB" w14:paraId="25F04086" w14:textId="77777777" w:rsidTr="00962CAD">
                              <w:trPr>
                                <w:trHeight w:val="315"/>
                                <w:jc w:val="center"/>
                              </w:trPr>
                              <w:tc>
                                <w:tcPr>
                                  <w:tcW w:w="5282" w:type="dxa"/>
                                  <w:vAlign w:val="center"/>
                                </w:tcPr>
                                <w:p w14:paraId="103CB0D5" w14:textId="77777777" w:rsidR="001623BB" w:rsidRPr="00607BA2" w:rsidRDefault="001623BB" w:rsidP="001623BB">
                                  <w:pPr>
                                    <w:autoSpaceDE w:val="0"/>
                                    <w:autoSpaceDN w:val="0"/>
                                    <w:adjustRightInd w:val="0"/>
                                    <w:rPr>
                                      <w:rFonts w:asciiTheme="minorHAnsi" w:hAnsiTheme="minorHAnsi" w:cstheme="minorHAnsi"/>
                                      <w:bCs/>
                                      <w:sz w:val="20"/>
                                      <w:szCs w:val="20"/>
                                    </w:rPr>
                                  </w:pPr>
                                  <w:r w:rsidRPr="008C5E4A">
                                    <w:rPr>
                                      <w:rFonts w:asciiTheme="minorHAnsi" w:hAnsiTheme="minorHAnsi" w:cstheme="minorHAnsi"/>
                                      <w:bCs/>
                                      <w:sz w:val="20"/>
                                      <w:szCs w:val="20"/>
                                    </w:rPr>
                                    <w:t>Tiyatro, sinema, konser gibi kültürel olanaklar fazladır.</w:t>
                                  </w:r>
                                </w:p>
                              </w:tc>
                              <w:tc>
                                <w:tcPr>
                                  <w:tcW w:w="1121" w:type="dxa"/>
                                  <w:vAlign w:val="center"/>
                                </w:tcPr>
                                <w:p w14:paraId="0358A2F1" w14:textId="77777777" w:rsidR="001623BB" w:rsidRPr="00962CAD" w:rsidRDefault="001623BB" w:rsidP="00962CAD">
                                  <w:pPr>
                                    <w:pStyle w:val="ListeParagraf"/>
                                    <w:numPr>
                                      <w:ilvl w:val="0"/>
                                      <w:numId w:val="18"/>
                                    </w:numPr>
                                    <w:autoSpaceDE w:val="0"/>
                                    <w:autoSpaceDN w:val="0"/>
                                    <w:adjustRightInd w:val="0"/>
                                    <w:rPr>
                                      <w:rFonts w:asciiTheme="minorHAnsi" w:hAnsiTheme="minorHAnsi" w:cstheme="minorHAnsi"/>
                                      <w:bCs/>
                                      <w:color w:val="FF0000"/>
                                      <w:szCs w:val="20"/>
                                    </w:rPr>
                                  </w:pPr>
                                </w:p>
                              </w:tc>
                              <w:tc>
                                <w:tcPr>
                                  <w:tcW w:w="1137" w:type="dxa"/>
                                  <w:vAlign w:val="center"/>
                                </w:tcPr>
                                <w:p w14:paraId="7A6F9691" w14:textId="77777777" w:rsidR="001623BB" w:rsidRPr="00962CAD" w:rsidRDefault="001623BB" w:rsidP="001623BB">
                                  <w:pPr>
                                    <w:autoSpaceDE w:val="0"/>
                                    <w:autoSpaceDN w:val="0"/>
                                    <w:adjustRightInd w:val="0"/>
                                    <w:rPr>
                                      <w:rFonts w:asciiTheme="minorHAnsi" w:hAnsiTheme="minorHAnsi" w:cstheme="minorHAnsi"/>
                                      <w:bCs/>
                                      <w:color w:val="FF0000"/>
                                      <w:szCs w:val="20"/>
                                    </w:rPr>
                                  </w:pPr>
                                </w:p>
                              </w:tc>
                            </w:tr>
                            <w:tr w:rsidR="001623BB" w14:paraId="0C57653C" w14:textId="77777777" w:rsidTr="00962CAD">
                              <w:trPr>
                                <w:trHeight w:val="315"/>
                                <w:jc w:val="center"/>
                              </w:trPr>
                              <w:tc>
                                <w:tcPr>
                                  <w:tcW w:w="5282" w:type="dxa"/>
                                  <w:vAlign w:val="center"/>
                                </w:tcPr>
                                <w:p w14:paraId="0CE8144C" w14:textId="77777777" w:rsidR="001623BB" w:rsidRPr="00607BA2" w:rsidRDefault="001623BB" w:rsidP="001623BB">
                                  <w:pPr>
                                    <w:autoSpaceDE w:val="0"/>
                                    <w:autoSpaceDN w:val="0"/>
                                    <w:adjustRightInd w:val="0"/>
                                    <w:rPr>
                                      <w:rFonts w:asciiTheme="minorHAnsi" w:hAnsiTheme="minorHAnsi" w:cstheme="minorHAnsi"/>
                                      <w:bCs/>
                                      <w:sz w:val="20"/>
                                      <w:szCs w:val="20"/>
                                    </w:rPr>
                                  </w:pPr>
                                  <w:r w:rsidRPr="008C5E4A">
                                    <w:rPr>
                                      <w:rFonts w:asciiTheme="minorHAnsi" w:hAnsiTheme="minorHAnsi" w:cstheme="minorHAnsi"/>
                                      <w:bCs/>
                                      <w:sz w:val="20"/>
                                      <w:szCs w:val="20"/>
                                    </w:rPr>
                                    <w:t>Eğitim, sağlık ve altyapı hizmetleri yetersizdir.</w:t>
                                  </w:r>
                                </w:p>
                              </w:tc>
                              <w:tc>
                                <w:tcPr>
                                  <w:tcW w:w="1121" w:type="dxa"/>
                                  <w:vAlign w:val="center"/>
                                </w:tcPr>
                                <w:p w14:paraId="3E5F6341" w14:textId="77777777" w:rsidR="001623BB" w:rsidRPr="00962CAD" w:rsidRDefault="001623BB" w:rsidP="001623BB">
                                  <w:pPr>
                                    <w:autoSpaceDE w:val="0"/>
                                    <w:autoSpaceDN w:val="0"/>
                                    <w:adjustRightInd w:val="0"/>
                                    <w:rPr>
                                      <w:rFonts w:asciiTheme="minorHAnsi" w:hAnsiTheme="minorHAnsi" w:cstheme="minorHAnsi"/>
                                      <w:bCs/>
                                      <w:color w:val="FF0000"/>
                                      <w:szCs w:val="20"/>
                                    </w:rPr>
                                  </w:pPr>
                                </w:p>
                              </w:tc>
                              <w:tc>
                                <w:tcPr>
                                  <w:tcW w:w="1137" w:type="dxa"/>
                                  <w:vAlign w:val="center"/>
                                </w:tcPr>
                                <w:p w14:paraId="6C6F7E91" w14:textId="77777777" w:rsidR="001623BB" w:rsidRPr="00962CAD" w:rsidRDefault="001623BB" w:rsidP="00962CAD">
                                  <w:pPr>
                                    <w:pStyle w:val="ListeParagraf"/>
                                    <w:numPr>
                                      <w:ilvl w:val="0"/>
                                      <w:numId w:val="18"/>
                                    </w:numPr>
                                    <w:autoSpaceDE w:val="0"/>
                                    <w:autoSpaceDN w:val="0"/>
                                    <w:adjustRightInd w:val="0"/>
                                    <w:rPr>
                                      <w:rFonts w:asciiTheme="minorHAnsi" w:hAnsiTheme="minorHAnsi" w:cstheme="minorHAnsi"/>
                                      <w:bCs/>
                                      <w:color w:val="FF0000"/>
                                      <w:szCs w:val="20"/>
                                    </w:rPr>
                                  </w:pPr>
                                </w:p>
                              </w:tc>
                            </w:tr>
                            <w:tr w:rsidR="001623BB" w14:paraId="06013EA4" w14:textId="77777777" w:rsidTr="00962CAD">
                              <w:trPr>
                                <w:trHeight w:val="315"/>
                                <w:jc w:val="center"/>
                              </w:trPr>
                              <w:tc>
                                <w:tcPr>
                                  <w:tcW w:w="5282" w:type="dxa"/>
                                  <w:vAlign w:val="center"/>
                                </w:tcPr>
                                <w:p w14:paraId="0FD35949" w14:textId="77777777" w:rsidR="001623BB" w:rsidRPr="00607BA2" w:rsidRDefault="001623BB" w:rsidP="001623BB">
                                  <w:pPr>
                                    <w:autoSpaceDE w:val="0"/>
                                    <w:autoSpaceDN w:val="0"/>
                                    <w:adjustRightInd w:val="0"/>
                                    <w:rPr>
                                      <w:rFonts w:asciiTheme="minorHAnsi" w:hAnsiTheme="minorHAnsi" w:cstheme="minorHAnsi"/>
                                      <w:bCs/>
                                      <w:sz w:val="20"/>
                                      <w:szCs w:val="20"/>
                                    </w:rPr>
                                  </w:pPr>
                                  <w:r w:rsidRPr="00FC68FF">
                                    <w:rPr>
                                      <w:rFonts w:asciiTheme="minorHAnsi" w:hAnsiTheme="minorHAnsi" w:cstheme="minorHAnsi"/>
                                      <w:bCs/>
                                      <w:sz w:val="20"/>
                                      <w:szCs w:val="20"/>
                                    </w:rPr>
                                    <w:t>İmece (işlerin el birliği ile yapılması) usulü yaygındır.</w:t>
                                  </w:r>
                                </w:p>
                              </w:tc>
                              <w:tc>
                                <w:tcPr>
                                  <w:tcW w:w="1121" w:type="dxa"/>
                                  <w:vAlign w:val="center"/>
                                </w:tcPr>
                                <w:p w14:paraId="3A14F89F" w14:textId="77777777" w:rsidR="001623BB" w:rsidRPr="00962CAD" w:rsidRDefault="001623BB" w:rsidP="001623BB">
                                  <w:pPr>
                                    <w:autoSpaceDE w:val="0"/>
                                    <w:autoSpaceDN w:val="0"/>
                                    <w:adjustRightInd w:val="0"/>
                                    <w:rPr>
                                      <w:rFonts w:asciiTheme="minorHAnsi" w:hAnsiTheme="minorHAnsi" w:cstheme="minorHAnsi"/>
                                      <w:bCs/>
                                      <w:color w:val="FF0000"/>
                                      <w:szCs w:val="20"/>
                                    </w:rPr>
                                  </w:pPr>
                                </w:p>
                              </w:tc>
                              <w:tc>
                                <w:tcPr>
                                  <w:tcW w:w="1137" w:type="dxa"/>
                                  <w:vAlign w:val="center"/>
                                </w:tcPr>
                                <w:p w14:paraId="5192C0F4" w14:textId="77777777" w:rsidR="001623BB" w:rsidRPr="00962CAD" w:rsidRDefault="001623BB" w:rsidP="00962CAD">
                                  <w:pPr>
                                    <w:pStyle w:val="ListeParagraf"/>
                                    <w:numPr>
                                      <w:ilvl w:val="0"/>
                                      <w:numId w:val="18"/>
                                    </w:numPr>
                                    <w:autoSpaceDE w:val="0"/>
                                    <w:autoSpaceDN w:val="0"/>
                                    <w:adjustRightInd w:val="0"/>
                                    <w:rPr>
                                      <w:rFonts w:asciiTheme="minorHAnsi" w:hAnsiTheme="minorHAnsi" w:cstheme="minorHAnsi"/>
                                      <w:bCs/>
                                      <w:color w:val="FF0000"/>
                                      <w:szCs w:val="20"/>
                                    </w:rPr>
                                  </w:pPr>
                                </w:p>
                              </w:tc>
                            </w:tr>
                            <w:tr w:rsidR="001623BB" w14:paraId="0B47881F" w14:textId="77777777" w:rsidTr="00962CAD">
                              <w:trPr>
                                <w:trHeight w:val="315"/>
                                <w:jc w:val="center"/>
                              </w:trPr>
                              <w:tc>
                                <w:tcPr>
                                  <w:tcW w:w="5282" w:type="dxa"/>
                                  <w:vAlign w:val="center"/>
                                </w:tcPr>
                                <w:p w14:paraId="78CCBF90" w14:textId="77777777" w:rsidR="001623BB" w:rsidRPr="00607BA2" w:rsidRDefault="001623BB" w:rsidP="001623BB">
                                  <w:pPr>
                                    <w:autoSpaceDE w:val="0"/>
                                    <w:autoSpaceDN w:val="0"/>
                                    <w:adjustRightInd w:val="0"/>
                                    <w:rPr>
                                      <w:rFonts w:asciiTheme="minorHAnsi" w:hAnsiTheme="minorHAnsi" w:cstheme="minorHAnsi"/>
                                      <w:bCs/>
                                      <w:sz w:val="20"/>
                                      <w:szCs w:val="20"/>
                                    </w:rPr>
                                  </w:pPr>
                                  <w:r w:rsidRPr="00FC68FF">
                                    <w:rPr>
                                      <w:rFonts w:asciiTheme="minorHAnsi" w:hAnsiTheme="minorHAnsi" w:cstheme="minorHAnsi"/>
                                      <w:bCs/>
                                      <w:sz w:val="20"/>
                                      <w:szCs w:val="20"/>
                                    </w:rPr>
                                    <w:t>Mesleki uzmanlaşma vardır.</w:t>
                                  </w:r>
                                </w:p>
                              </w:tc>
                              <w:tc>
                                <w:tcPr>
                                  <w:tcW w:w="1121" w:type="dxa"/>
                                  <w:vAlign w:val="center"/>
                                </w:tcPr>
                                <w:p w14:paraId="61DDFB09" w14:textId="77777777" w:rsidR="001623BB" w:rsidRPr="00962CAD" w:rsidRDefault="001623BB" w:rsidP="00962CAD">
                                  <w:pPr>
                                    <w:pStyle w:val="ListeParagraf"/>
                                    <w:numPr>
                                      <w:ilvl w:val="0"/>
                                      <w:numId w:val="18"/>
                                    </w:numPr>
                                    <w:autoSpaceDE w:val="0"/>
                                    <w:autoSpaceDN w:val="0"/>
                                    <w:adjustRightInd w:val="0"/>
                                    <w:rPr>
                                      <w:rFonts w:asciiTheme="minorHAnsi" w:hAnsiTheme="minorHAnsi" w:cstheme="minorHAnsi"/>
                                      <w:bCs/>
                                      <w:color w:val="FF0000"/>
                                      <w:szCs w:val="20"/>
                                    </w:rPr>
                                  </w:pPr>
                                </w:p>
                              </w:tc>
                              <w:tc>
                                <w:tcPr>
                                  <w:tcW w:w="1137" w:type="dxa"/>
                                  <w:vAlign w:val="center"/>
                                </w:tcPr>
                                <w:p w14:paraId="1BF46EB3" w14:textId="77777777" w:rsidR="001623BB" w:rsidRPr="00962CAD" w:rsidRDefault="001623BB" w:rsidP="001623BB">
                                  <w:pPr>
                                    <w:autoSpaceDE w:val="0"/>
                                    <w:autoSpaceDN w:val="0"/>
                                    <w:adjustRightInd w:val="0"/>
                                    <w:rPr>
                                      <w:rFonts w:asciiTheme="minorHAnsi" w:hAnsiTheme="minorHAnsi" w:cstheme="minorHAnsi"/>
                                      <w:bCs/>
                                      <w:color w:val="FF0000"/>
                                      <w:szCs w:val="20"/>
                                    </w:rPr>
                                  </w:pPr>
                                </w:p>
                              </w:tc>
                            </w:tr>
                          </w:tbl>
                          <w:p w14:paraId="7FA2E4B1" w14:textId="493173FF" w:rsidR="00722CBD" w:rsidRPr="00E92C48" w:rsidRDefault="00722CBD" w:rsidP="00722CBD">
                            <w:pP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47933" id="_x0000_s1051" type="#_x0000_t202" style="position:absolute;margin-left:429.5pt;margin-top:1.15pt;width:397pt;height:15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XfvAIAAMU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" filled="f" stroked="f">
                <v:textbox>
                  <w:txbxContent>
                    <w:tbl>
                      <w:tblPr>
                        <w:tblStyle w:val="TabloKlavuzu"/>
                        <w:tblW w:w="0" w:type="auto"/>
                        <w:jc w:val="center"/>
                        <w:tblLook w:val="04A0" w:firstRow="1" w:lastRow="0" w:firstColumn="1" w:lastColumn="0" w:noHBand="0" w:noVBand="1"/>
                      </w:tblPr>
                      <w:tblGrid>
                        <w:gridCol w:w="5282"/>
                        <w:gridCol w:w="1121"/>
                        <w:gridCol w:w="1138"/>
                      </w:tblGrid>
                      <w:tr w:rsidR="001623BB" w14:paraId="5855EE86" w14:textId="77777777" w:rsidTr="00962CAD">
                        <w:trPr>
                          <w:trHeight w:val="527"/>
                          <w:jc w:val="center"/>
                        </w:trPr>
                        <w:tc>
                          <w:tcPr>
                            <w:tcW w:w="7541" w:type="dxa"/>
                            <w:gridSpan w:val="3"/>
                            <w:tcBorders>
                              <w:top w:val="nil"/>
                              <w:left w:val="nil"/>
                              <w:right w:val="nil"/>
                            </w:tcBorders>
                          </w:tcPr>
                          <w:p w14:paraId="093BDB3A" w14:textId="1256406A" w:rsidR="001623BB" w:rsidRPr="00607BA2" w:rsidRDefault="00595F49" w:rsidP="001623BB">
                            <w:pPr>
                              <w:rPr>
                                <w:rFonts w:asciiTheme="minorHAnsi" w:hAnsiTheme="minorHAnsi" w:cstheme="minorHAnsi"/>
                                <w:b/>
                                <w:sz w:val="20"/>
                                <w:szCs w:val="20"/>
                              </w:rPr>
                            </w:pPr>
                            <w:r>
                              <w:rPr>
                                <w:rFonts w:asciiTheme="minorHAnsi" w:hAnsiTheme="minorHAnsi" w:cstheme="minorHAnsi"/>
                                <w:b/>
                                <w:sz w:val="20"/>
                                <w:szCs w:val="20"/>
                              </w:rPr>
                              <w:t>13</w:t>
                            </w:r>
                            <w:r w:rsidR="001623BB" w:rsidRPr="00607BA2">
                              <w:rPr>
                                <w:rFonts w:asciiTheme="minorHAnsi" w:hAnsiTheme="minorHAnsi" w:cstheme="minorHAnsi"/>
                                <w:b/>
                                <w:sz w:val="20"/>
                                <w:szCs w:val="20"/>
                              </w:rPr>
                              <w:t xml:space="preserve">) Aşağıda tabloda verilen sosyal ve ekonomik özelliklerin hangi yerleşmelere ait olduğunu </w:t>
                            </w:r>
                            <w:r w:rsidR="001623BB">
                              <w:rPr>
                                <w:rFonts w:asciiTheme="minorHAnsi" w:hAnsiTheme="minorHAnsi" w:cstheme="minorHAnsi"/>
                                <w:b/>
                                <w:sz w:val="20"/>
                                <w:szCs w:val="20"/>
                              </w:rPr>
                              <w:t xml:space="preserve">işaret koyarak belirtiniz. </w:t>
                            </w:r>
                            <w:r w:rsidR="001623BB" w:rsidRPr="00FC68FF">
                              <w:rPr>
                                <w:rFonts w:asciiTheme="minorHAnsi" w:hAnsiTheme="minorHAnsi" w:cstheme="minorHAnsi"/>
                                <w:i/>
                                <w:sz w:val="18"/>
                                <w:szCs w:val="20"/>
                              </w:rPr>
                              <w:t>(10P)</w:t>
                            </w:r>
                          </w:p>
                        </w:tc>
                      </w:tr>
                      <w:tr w:rsidR="001623BB" w14:paraId="09FFE70E" w14:textId="77777777" w:rsidTr="00962CAD">
                        <w:trPr>
                          <w:trHeight w:val="315"/>
                          <w:jc w:val="center"/>
                        </w:trPr>
                        <w:tc>
                          <w:tcPr>
                            <w:tcW w:w="5282" w:type="dxa"/>
                            <w:vAlign w:val="center"/>
                          </w:tcPr>
                          <w:p w14:paraId="73AC7C31" w14:textId="77777777" w:rsidR="001623BB" w:rsidRPr="00607BA2" w:rsidRDefault="001623BB" w:rsidP="001623BB">
                            <w:pPr>
                              <w:autoSpaceDE w:val="0"/>
                              <w:autoSpaceDN w:val="0"/>
                              <w:adjustRightInd w:val="0"/>
                              <w:jc w:val="center"/>
                              <w:rPr>
                                <w:rFonts w:asciiTheme="minorHAnsi" w:hAnsiTheme="minorHAnsi" w:cstheme="minorHAnsi"/>
                                <w:b/>
                                <w:bCs/>
                                <w:sz w:val="20"/>
                                <w:szCs w:val="20"/>
                              </w:rPr>
                            </w:pPr>
                            <w:r w:rsidRPr="00607BA2">
                              <w:rPr>
                                <w:rFonts w:asciiTheme="minorHAnsi" w:hAnsiTheme="minorHAnsi" w:cstheme="minorHAnsi"/>
                                <w:b/>
                                <w:bCs/>
                                <w:sz w:val="20"/>
                                <w:szCs w:val="20"/>
                              </w:rPr>
                              <w:t>Sosyal ve ekonomik özellikler</w:t>
                            </w:r>
                          </w:p>
                        </w:tc>
                        <w:tc>
                          <w:tcPr>
                            <w:tcW w:w="1121" w:type="dxa"/>
                            <w:vAlign w:val="center"/>
                          </w:tcPr>
                          <w:p w14:paraId="3B256B1F" w14:textId="77777777" w:rsidR="001623BB" w:rsidRPr="00607BA2" w:rsidRDefault="001623BB" w:rsidP="001623BB">
                            <w:pPr>
                              <w:autoSpaceDE w:val="0"/>
                              <w:autoSpaceDN w:val="0"/>
                              <w:adjustRightInd w:val="0"/>
                              <w:jc w:val="center"/>
                              <w:rPr>
                                <w:rFonts w:asciiTheme="minorHAnsi" w:hAnsiTheme="minorHAnsi" w:cstheme="minorHAnsi"/>
                                <w:b/>
                                <w:bCs/>
                                <w:sz w:val="20"/>
                                <w:szCs w:val="20"/>
                              </w:rPr>
                            </w:pPr>
                            <w:r w:rsidRPr="00607BA2">
                              <w:rPr>
                                <w:rFonts w:asciiTheme="minorHAnsi" w:hAnsiTheme="minorHAnsi" w:cstheme="minorHAnsi"/>
                                <w:b/>
                                <w:bCs/>
                                <w:sz w:val="20"/>
                                <w:szCs w:val="20"/>
                              </w:rPr>
                              <w:t>Kentsel</w:t>
                            </w:r>
                          </w:p>
                          <w:p w14:paraId="258B5FE7" w14:textId="77777777" w:rsidR="001623BB" w:rsidRPr="00607BA2" w:rsidRDefault="001623BB" w:rsidP="001623BB">
                            <w:pPr>
                              <w:autoSpaceDE w:val="0"/>
                              <w:autoSpaceDN w:val="0"/>
                              <w:adjustRightInd w:val="0"/>
                              <w:jc w:val="center"/>
                              <w:rPr>
                                <w:rFonts w:asciiTheme="minorHAnsi" w:hAnsiTheme="minorHAnsi" w:cstheme="minorHAnsi"/>
                                <w:b/>
                                <w:bCs/>
                                <w:sz w:val="20"/>
                                <w:szCs w:val="20"/>
                              </w:rPr>
                            </w:pPr>
                            <w:r w:rsidRPr="00607BA2">
                              <w:rPr>
                                <w:rFonts w:asciiTheme="minorHAnsi" w:hAnsiTheme="minorHAnsi" w:cstheme="minorHAnsi"/>
                                <w:b/>
                                <w:bCs/>
                                <w:sz w:val="20"/>
                                <w:szCs w:val="20"/>
                              </w:rPr>
                              <w:t>Yerleşme</w:t>
                            </w:r>
                          </w:p>
                        </w:tc>
                        <w:tc>
                          <w:tcPr>
                            <w:tcW w:w="1137" w:type="dxa"/>
                            <w:vAlign w:val="center"/>
                          </w:tcPr>
                          <w:p w14:paraId="6EEADA03" w14:textId="77777777" w:rsidR="001623BB" w:rsidRPr="00607BA2" w:rsidRDefault="001623BB" w:rsidP="001623BB">
                            <w:pPr>
                              <w:autoSpaceDE w:val="0"/>
                              <w:autoSpaceDN w:val="0"/>
                              <w:adjustRightInd w:val="0"/>
                              <w:jc w:val="center"/>
                              <w:rPr>
                                <w:rFonts w:asciiTheme="minorHAnsi" w:hAnsiTheme="minorHAnsi" w:cstheme="minorHAnsi"/>
                                <w:b/>
                                <w:bCs/>
                                <w:sz w:val="20"/>
                                <w:szCs w:val="20"/>
                              </w:rPr>
                            </w:pPr>
                            <w:r w:rsidRPr="00607BA2">
                              <w:rPr>
                                <w:rFonts w:asciiTheme="minorHAnsi" w:hAnsiTheme="minorHAnsi" w:cstheme="minorHAnsi"/>
                                <w:b/>
                                <w:bCs/>
                                <w:sz w:val="20"/>
                                <w:szCs w:val="20"/>
                              </w:rPr>
                              <w:t>Kırsal</w:t>
                            </w:r>
                          </w:p>
                          <w:p w14:paraId="42BA8EAA" w14:textId="77777777" w:rsidR="001623BB" w:rsidRPr="00607BA2" w:rsidRDefault="001623BB" w:rsidP="001623BB">
                            <w:pPr>
                              <w:autoSpaceDE w:val="0"/>
                              <w:autoSpaceDN w:val="0"/>
                              <w:adjustRightInd w:val="0"/>
                              <w:jc w:val="center"/>
                              <w:rPr>
                                <w:rFonts w:asciiTheme="minorHAnsi" w:hAnsiTheme="minorHAnsi" w:cstheme="minorHAnsi"/>
                                <w:b/>
                                <w:bCs/>
                                <w:sz w:val="20"/>
                                <w:szCs w:val="20"/>
                              </w:rPr>
                            </w:pPr>
                            <w:r w:rsidRPr="00607BA2">
                              <w:rPr>
                                <w:rFonts w:asciiTheme="minorHAnsi" w:hAnsiTheme="minorHAnsi" w:cstheme="minorHAnsi"/>
                                <w:b/>
                                <w:bCs/>
                                <w:sz w:val="20"/>
                                <w:szCs w:val="20"/>
                              </w:rPr>
                              <w:t>Yerleşme</w:t>
                            </w:r>
                          </w:p>
                        </w:tc>
                      </w:tr>
                      <w:tr w:rsidR="001623BB" w14:paraId="3781F910" w14:textId="77777777" w:rsidTr="00962CAD">
                        <w:trPr>
                          <w:trHeight w:val="315"/>
                          <w:jc w:val="center"/>
                        </w:trPr>
                        <w:tc>
                          <w:tcPr>
                            <w:tcW w:w="5282" w:type="dxa"/>
                            <w:vAlign w:val="center"/>
                          </w:tcPr>
                          <w:p w14:paraId="394FA8A7" w14:textId="77777777" w:rsidR="001623BB" w:rsidRPr="00607BA2" w:rsidRDefault="001623BB" w:rsidP="001623BB">
                            <w:pPr>
                              <w:autoSpaceDE w:val="0"/>
                              <w:autoSpaceDN w:val="0"/>
                              <w:adjustRightInd w:val="0"/>
                              <w:rPr>
                                <w:rFonts w:asciiTheme="minorHAnsi" w:hAnsiTheme="minorHAnsi" w:cstheme="minorHAnsi"/>
                                <w:bCs/>
                                <w:sz w:val="20"/>
                                <w:szCs w:val="20"/>
                              </w:rPr>
                            </w:pPr>
                            <w:r w:rsidRPr="007238E8">
                              <w:rPr>
                                <w:rFonts w:asciiTheme="minorHAnsi" w:hAnsiTheme="minorHAnsi" w:cstheme="minorHAnsi"/>
                                <w:bCs/>
                                <w:sz w:val="20"/>
                                <w:szCs w:val="20"/>
                              </w:rPr>
                              <w:t>Gazete, dergi ve kitap okuma oranları yüksektir.</w:t>
                            </w:r>
                          </w:p>
                        </w:tc>
                        <w:tc>
                          <w:tcPr>
                            <w:tcW w:w="1121" w:type="dxa"/>
                            <w:vAlign w:val="center"/>
                          </w:tcPr>
                          <w:p w14:paraId="4005DAB8" w14:textId="77777777" w:rsidR="001623BB" w:rsidRPr="00962CAD" w:rsidRDefault="001623BB" w:rsidP="00962CAD">
                            <w:pPr>
                              <w:pStyle w:val="ListeParagraf"/>
                              <w:numPr>
                                <w:ilvl w:val="0"/>
                                <w:numId w:val="18"/>
                              </w:numPr>
                              <w:autoSpaceDE w:val="0"/>
                              <w:autoSpaceDN w:val="0"/>
                              <w:adjustRightInd w:val="0"/>
                              <w:rPr>
                                <w:rFonts w:asciiTheme="minorHAnsi" w:hAnsiTheme="minorHAnsi" w:cstheme="minorHAnsi"/>
                                <w:bCs/>
                                <w:color w:val="FF0000"/>
                                <w:szCs w:val="20"/>
                              </w:rPr>
                            </w:pPr>
                          </w:p>
                        </w:tc>
                        <w:tc>
                          <w:tcPr>
                            <w:tcW w:w="1137" w:type="dxa"/>
                            <w:vAlign w:val="center"/>
                          </w:tcPr>
                          <w:p w14:paraId="3BA4ACB2" w14:textId="77777777" w:rsidR="001623BB" w:rsidRPr="00962CAD" w:rsidRDefault="001623BB" w:rsidP="001623BB">
                            <w:pPr>
                              <w:autoSpaceDE w:val="0"/>
                              <w:autoSpaceDN w:val="0"/>
                              <w:adjustRightInd w:val="0"/>
                              <w:rPr>
                                <w:rFonts w:asciiTheme="minorHAnsi" w:hAnsiTheme="minorHAnsi" w:cstheme="minorHAnsi"/>
                                <w:bCs/>
                                <w:color w:val="FF0000"/>
                                <w:szCs w:val="20"/>
                              </w:rPr>
                            </w:pPr>
                          </w:p>
                        </w:tc>
                      </w:tr>
                      <w:tr w:rsidR="001623BB" w14:paraId="25F04086" w14:textId="77777777" w:rsidTr="00962CAD">
                        <w:trPr>
                          <w:trHeight w:val="315"/>
                          <w:jc w:val="center"/>
                        </w:trPr>
                        <w:tc>
                          <w:tcPr>
                            <w:tcW w:w="5282" w:type="dxa"/>
                            <w:vAlign w:val="center"/>
                          </w:tcPr>
                          <w:p w14:paraId="103CB0D5" w14:textId="77777777" w:rsidR="001623BB" w:rsidRPr="00607BA2" w:rsidRDefault="001623BB" w:rsidP="001623BB">
                            <w:pPr>
                              <w:autoSpaceDE w:val="0"/>
                              <w:autoSpaceDN w:val="0"/>
                              <w:adjustRightInd w:val="0"/>
                              <w:rPr>
                                <w:rFonts w:asciiTheme="minorHAnsi" w:hAnsiTheme="minorHAnsi" w:cstheme="minorHAnsi"/>
                                <w:bCs/>
                                <w:sz w:val="20"/>
                                <w:szCs w:val="20"/>
                              </w:rPr>
                            </w:pPr>
                            <w:r w:rsidRPr="008C5E4A">
                              <w:rPr>
                                <w:rFonts w:asciiTheme="minorHAnsi" w:hAnsiTheme="minorHAnsi" w:cstheme="minorHAnsi"/>
                                <w:bCs/>
                                <w:sz w:val="20"/>
                                <w:szCs w:val="20"/>
                              </w:rPr>
                              <w:t>Tiyatro, sinema, konser gibi kültürel olanaklar fazladır.</w:t>
                            </w:r>
                          </w:p>
                        </w:tc>
                        <w:tc>
                          <w:tcPr>
                            <w:tcW w:w="1121" w:type="dxa"/>
                            <w:vAlign w:val="center"/>
                          </w:tcPr>
                          <w:p w14:paraId="0358A2F1" w14:textId="77777777" w:rsidR="001623BB" w:rsidRPr="00962CAD" w:rsidRDefault="001623BB" w:rsidP="00962CAD">
                            <w:pPr>
                              <w:pStyle w:val="ListeParagraf"/>
                              <w:numPr>
                                <w:ilvl w:val="0"/>
                                <w:numId w:val="18"/>
                              </w:numPr>
                              <w:autoSpaceDE w:val="0"/>
                              <w:autoSpaceDN w:val="0"/>
                              <w:adjustRightInd w:val="0"/>
                              <w:rPr>
                                <w:rFonts w:asciiTheme="minorHAnsi" w:hAnsiTheme="minorHAnsi" w:cstheme="minorHAnsi"/>
                                <w:bCs/>
                                <w:color w:val="FF0000"/>
                                <w:szCs w:val="20"/>
                              </w:rPr>
                            </w:pPr>
                          </w:p>
                        </w:tc>
                        <w:tc>
                          <w:tcPr>
                            <w:tcW w:w="1137" w:type="dxa"/>
                            <w:vAlign w:val="center"/>
                          </w:tcPr>
                          <w:p w14:paraId="7A6F9691" w14:textId="77777777" w:rsidR="001623BB" w:rsidRPr="00962CAD" w:rsidRDefault="001623BB" w:rsidP="001623BB">
                            <w:pPr>
                              <w:autoSpaceDE w:val="0"/>
                              <w:autoSpaceDN w:val="0"/>
                              <w:adjustRightInd w:val="0"/>
                              <w:rPr>
                                <w:rFonts w:asciiTheme="minorHAnsi" w:hAnsiTheme="minorHAnsi" w:cstheme="minorHAnsi"/>
                                <w:bCs/>
                                <w:color w:val="FF0000"/>
                                <w:szCs w:val="20"/>
                              </w:rPr>
                            </w:pPr>
                          </w:p>
                        </w:tc>
                      </w:tr>
                      <w:tr w:rsidR="001623BB" w14:paraId="0C57653C" w14:textId="77777777" w:rsidTr="00962CAD">
                        <w:trPr>
                          <w:trHeight w:val="315"/>
                          <w:jc w:val="center"/>
                        </w:trPr>
                        <w:tc>
                          <w:tcPr>
                            <w:tcW w:w="5282" w:type="dxa"/>
                            <w:vAlign w:val="center"/>
                          </w:tcPr>
                          <w:p w14:paraId="0CE8144C" w14:textId="77777777" w:rsidR="001623BB" w:rsidRPr="00607BA2" w:rsidRDefault="001623BB" w:rsidP="001623BB">
                            <w:pPr>
                              <w:autoSpaceDE w:val="0"/>
                              <w:autoSpaceDN w:val="0"/>
                              <w:adjustRightInd w:val="0"/>
                              <w:rPr>
                                <w:rFonts w:asciiTheme="minorHAnsi" w:hAnsiTheme="minorHAnsi" w:cstheme="minorHAnsi"/>
                                <w:bCs/>
                                <w:sz w:val="20"/>
                                <w:szCs w:val="20"/>
                              </w:rPr>
                            </w:pPr>
                            <w:r w:rsidRPr="008C5E4A">
                              <w:rPr>
                                <w:rFonts w:asciiTheme="minorHAnsi" w:hAnsiTheme="minorHAnsi" w:cstheme="minorHAnsi"/>
                                <w:bCs/>
                                <w:sz w:val="20"/>
                                <w:szCs w:val="20"/>
                              </w:rPr>
                              <w:t>Eğitim, sağlık ve altyapı hizmetleri yetersizdir.</w:t>
                            </w:r>
                          </w:p>
                        </w:tc>
                        <w:tc>
                          <w:tcPr>
                            <w:tcW w:w="1121" w:type="dxa"/>
                            <w:vAlign w:val="center"/>
                          </w:tcPr>
                          <w:p w14:paraId="3E5F6341" w14:textId="77777777" w:rsidR="001623BB" w:rsidRPr="00962CAD" w:rsidRDefault="001623BB" w:rsidP="001623BB">
                            <w:pPr>
                              <w:autoSpaceDE w:val="0"/>
                              <w:autoSpaceDN w:val="0"/>
                              <w:adjustRightInd w:val="0"/>
                              <w:rPr>
                                <w:rFonts w:asciiTheme="minorHAnsi" w:hAnsiTheme="minorHAnsi" w:cstheme="minorHAnsi"/>
                                <w:bCs/>
                                <w:color w:val="FF0000"/>
                                <w:szCs w:val="20"/>
                              </w:rPr>
                            </w:pPr>
                          </w:p>
                        </w:tc>
                        <w:tc>
                          <w:tcPr>
                            <w:tcW w:w="1137" w:type="dxa"/>
                            <w:vAlign w:val="center"/>
                          </w:tcPr>
                          <w:p w14:paraId="6C6F7E91" w14:textId="77777777" w:rsidR="001623BB" w:rsidRPr="00962CAD" w:rsidRDefault="001623BB" w:rsidP="00962CAD">
                            <w:pPr>
                              <w:pStyle w:val="ListeParagraf"/>
                              <w:numPr>
                                <w:ilvl w:val="0"/>
                                <w:numId w:val="18"/>
                              </w:numPr>
                              <w:autoSpaceDE w:val="0"/>
                              <w:autoSpaceDN w:val="0"/>
                              <w:adjustRightInd w:val="0"/>
                              <w:rPr>
                                <w:rFonts w:asciiTheme="minorHAnsi" w:hAnsiTheme="minorHAnsi" w:cstheme="minorHAnsi"/>
                                <w:bCs/>
                                <w:color w:val="FF0000"/>
                                <w:szCs w:val="20"/>
                              </w:rPr>
                            </w:pPr>
                          </w:p>
                        </w:tc>
                      </w:tr>
                      <w:tr w:rsidR="001623BB" w14:paraId="06013EA4" w14:textId="77777777" w:rsidTr="00962CAD">
                        <w:trPr>
                          <w:trHeight w:val="315"/>
                          <w:jc w:val="center"/>
                        </w:trPr>
                        <w:tc>
                          <w:tcPr>
                            <w:tcW w:w="5282" w:type="dxa"/>
                            <w:vAlign w:val="center"/>
                          </w:tcPr>
                          <w:p w14:paraId="0FD35949" w14:textId="77777777" w:rsidR="001623BB" w:rsidRPr="00607BA2" w:rsidRDefault="001623BB" w:rsidP="001623BB">
                            <w:pPr>
                              <w:autoSpaceDE w:val="0"/>
                              <w:autoSpaceDN w:val="0"/>
                              <w:adjustRightInd w:val="0"/>
                              <w:rPr>
                                <w:rFonts w:asciiTheme="minorHAnsi" w:hAnsiTheme="minorHAnsi" w:cstheme="minorHAnsi"/>
                                <w:bCs/>
                                <w:sz w:val="20"/>
                                <w:szCs w:val="20"/>
                              </w:rPr>
                            </w:pPr>
                            <w:r w:rsidRPr="00FC68FF">
                              <w:rPr>
                                <w:rFonts w:asciiTheme="minorHAnsi" w:hAnsiTheme="minorHAnsi" w:cstheme="minorHAnsi"/>
                                <w:bCs/>
                                <w:sz w:val="20"/>
                                <w:szCs w:val="20"/>
                              </w:rPr>
                              <w:t>İmece (işlerin el birliği ile yapılması) usulü yaygındır.</w:t>
                            </w:r>
                          </w:p>
                        </w:tc>
                        <w:tc>
                          <w:tcPr>
                            <w:tcW w:w="1121" w:type="dxa"/>
                            <w:vAlign w:val="center"/>
                          </w:tcPr>
                          <w:p w14:paraId="3A14F89F" w14:textId="77777777" w:rsidR="001623BB" w:rsidRPr="00962CAD" w:rsidRDefault="001623BB" w:rsidP="001623BB">
                            <w:pPr>
                              <w:autoSpaceDE w:val="0"/>
                              <w:autoSpaceDN w:val="0"/>
                              <w:adjustRightInd w:val="0"/>
                              <w:rPr>
                                <w:rFonts w:asciiTheme="minorHAnsi" w:hAnsiTheme="minorHAnsi" w:cstheme="minorHAnsi"/>
                                <w:bCs/>
                                <w:color w:val="FF0000"/>
                                <w:szCs w:val="20"/>
                              </w:rPr>
                            </w:pPr>
                          </w:p>
                        </w:tc>
                        <w:tc>
                          <w:tcPr>
                            <w:tcW w:w="1137" w:type="dxa"/>
                            <w:vAlign w:val="center"/>
                          </w:tcPr>
                          <w:p w14:paraId="5192C0F4" w14:textId="77777777" w:rsidR="001623BB" w:rsidRPr="00962CAD" w:rsidRDefault="001623BB" w:rsidP="00962CAD">
                            <w:pPr>
                              <w:pStyle w:val="ListeParagraf"/>
                              <w:numPr>
                                <w:ilvl w:val="0"/>
                                <w:numId w:val="18"/>
                              </w:numPr>
                              <w:autoSpaceDE w:val="0"/>
                              <w:autoSpaceDN w:val="0"/>
                              <w:adjustRightInd w:val="0"/>
                              <w:rPr>
                                <w:rFonts w:asciiTheme="minorHAnsi" w:hAnsiTheme="minorHAnsi" w:cstheme="minorHAnsi"/>
                                <w:bCs/>
                                <w:color w:val="FF0000"/>
                                <w:szCs w:val="20"/>
                              </w:rPr>
                            </w:pPr>
                          </w:p>
                        </w:tc>
                      </w:tr>
                      <w:tr w:rsidR="001623BB" w14:paraId="0B47881F" w14:textId="77777777" w:rsidTr="00962CAD">
                        <w:trPr>
                          <w:trHeight w:val="315"/>
                          <w:jc w:val="center"/>
                        </w:trPr>
                        <w:tc>
                          <w:tcPr>
                            <w:tcW w:w="5282" w:type="dxa"/>
                            <w:vAlign w:val="center"/>
                          </w:tcPr>
                          <w:p w14:paraId="78CCBF90" w14:textId="77777777" w:rsidR="001623BB" w:rsidRPr="00607BA2" w:rsidRDefault="001623BB" w:rsidP="001623BB">
                            <w:pPr>
                              <w:autoSpaceDE w:val="0"/>
                              <w:autoSpaceDN w:val="0"/>
                              <w:adjustRightInd w:val="0"/>
                              <w:rPr>
                                <w:rFonts w:asciiTheme="minorHAnsi" w:hAnsiTheme="minorHAnsi" w:cstheme="minorHAnsi"/>
                                <w:bCs/>
                                <w:sz w:val="20"/>
                                <w:szCs w:val="20"/>
                              </w:rPr>
                            </w:pPr>
                            <w:r w:rsidRPr="00FC68FF">
                              <w:rPr>
                                <w:rFonts w:asciiTheme="minorHAnsi" w:hAnsiTheme="minorHAnsi" w:cstheme="minorHAnsi"/>
                                <w:bCs/>
                                <w:sz w:val="20"/>
                                <w:szCs w:val="20"/>
                              </w:rPr>
                              <w:t>Mesleki uzmanlaşma vardır.</w:t>
                            </w:r>
                          </w:p>
                        </w:tc>
                        <w:tc>
                          <w:tcPr>
                            <w:tcW w:w="1121" w:type="dxa"/>
                            <w:vAlign w:val="center"/>
                          </w:tcPr>
                          <w:p w14:paraId="61DDFB09" w14:textId="77777777" w:rsidR="001623BB" w:rsidRPr="00962CAD" w:rsidRDefault="001623BB" w:rsidP="00962CAD">
                            <w:pPr>
                              <w:pStyle w:val="ListeParagraf"/>
                              <w:numPr>
                                <w:ilvl w:val="0"/>
                                <w:numId w:val="18"/>
                              </w:numPr>
                              <w:autoSpaceDE w:val="0"/>
                              <w:autoSpaceDN w:val="0"/>
                              <w:adjustRightInd w:val="0"/>
                              <w:rPr>
                                <w:rFonts w:asciiTheme="minorHAnsi" w:hAnsiTheme="minorHAnsi" w:cstheme="minorHAnsi"/>
                                <w:bCs/>
                                <w:color w:val="FF0000"/>
                                <w:szCs w:val="20"/>
                              </w:rPr>
                            </w:pPr>
                          </w:p>
                        </w:tc>
                        <w:tc>
                          <w:tcPr>
                            <w:tcW w:w="1137" w:type="dxa"/>
                            <w:vAlign w:val="center"/>
                          </w:tcPr>
                          <w:p w14:paraId="1BF46EB3" w14:textId="77777777" w:rsidR="001623BB" w:rsidRPr="00962CAD" w:rsidRDefault="001623BB" w:rsidP="001623BB">
                            <w:pPr>
                              <w:autoSpaceDE w:val="0"/>
                              <w:autoSpaceDN w:val="0"/>
                              <w:adjustRightInd w:val="0"/>
                              <w:rPr>
                                <w:rFonts w:asciiTheme="minorHAnsi" w:hAnsiTheme="minorHAnsi" w:cstheme="minorHAnsi"/>
                                <w:bCs/>
                                <w:color w:val="FF0000"/>
                                <w:szCs w:val="20"/>
                              </w:rPr>
                            </w:pPr>
                          </w:p>
                        </w:tc>
                      </w:tr>
                    </w:tbl>
                    <w:p w14:paraId="7FA2E4B1" w14:textId="493173FF" w:rsidR="00722CBD" w:rsidRPr="00E92C48" w:rsidRDefault="00722CBD" w:rsidP="00722CBD">
                      <w:pPr>
                        <w:rPr>
                          <w:rFonts w:asciiTheme="minorHAnsi" w:hAnsiTheme="minorHAnsi" w:cstheme="minorHAnsi"/>
                          <w:b/>
                          <w:sz w:val="20"/>
                          <w:szCs w:val="20"/>
                        </w:rPr>
                      </w:pPr>
                    </w:p>
                  </w:txbxContent>
                </v:textbox>
                <w10:wrap anchorx="page"/>
              </v:shape>
            </w:pict>
          </mc:Fallback>
        </mc:AlternateContent>
      </w:r>
    </w:p>
    <w:p w14:paraId="17D8B38A" w14:textId="1B864655" w:rsidR="00613FA3" w:rsidRDefault="00613FA3" w:rsidP="005D0301">
      <w:pPr>
        <w:autoSpaceDE w:val="0"/>
        <w:autoSpaceDN w:val="0"/>
        <w:adjustRightInd w:val="0"/>
        <w:rPr>
          <w:bCs/>
          <w:sz w:val="20"/>
          <w:szCs w:val="20"/>
        </w:rPr>
      </w:pPr>
    </w:p>
    <w:p w14:paraId="31262A1B" w14:textId="4DB8C028" w:rsidR="00613FA3" w:rsidRDefault="00613FA3" w:rsidP="005D0301">
      <w:pPr>
        <w:autoSpaceDE w:val="0"/>
        <w:autoSpaceDN w:val="0"/>
        <w:adjustRightInd w:val="0"/>
        <w:rPr>
          <w:bCs/>
          <w:sz w:val="20"/>
          <w:szCs w:val="20"/>
        </w:rPr>
      </w:pPr>
    </w:p>
    <w:p w14:paraId="6FD65E51" w14:textId="03ABA7CD" w:rsidR="002520C5" w:rsidRDefault="002520C5" w:rsidP="005D0301">
      <w:pPr>
        <w:autoSpaceDE w:val="0"/>
        <w:autoSpaceDN w:val="0"/>
        <w:adjustRightInd w:val="0"/>
        <w:rPr>
          <w:bCs/>
          <w:sz w:val="20"/>
          <w:szCs w:val="20"/>
        </w:rPr>
      </w:pPr>
    </w:p>
    <w:p w14:paraId="0DED3540" w14:textId="1E6EB682" w:rsidR="002520C5" w:rsidRDefault="002520C5" w:rsidP="005D0301">
      <w:pPr>
        <w:autoSpaceDE w:val="0"/>
        <w:autoSpaceDN w:val="0"/>
        <w:adjustRightInd w:val="0"/>
        <w:rPr>
          <w:bCs/>
          <w:sz w:val="20"/>
          <w:szCs w:val="20"/>
        </w:rPr>
      </w:pPr>
    </w:p>
    <w:p w14:paraId="60209A69" w14:textId="5CB621E4" w:rsidR="002520C5" w:rsidRDefault="002520C5" w:rsidP="005D0301">
      <w:pPr>
        <w:autoSpaceDE w:val="0"/>
        <w:autoSpaceDN w:val="0"/>
        <w:adjustRightInd w:val="0"/>
        <w:rPr>
          <w:bCs/>
          <w:sz w:val="20"/>
          <w:szCs w:val="20"/>
        </w:rPr>
      </w:pPr>
    </w:p>
    <w:p w14:paraId="5DD096E5" w14:textId="6442C7DF" w:rsidR="002520C5" w:rsidRDefault="002520C5" w:rsidP="005D0301">
      <w:pPr>
        <w:autoSpaceDE w:val="0"/>
        <w:autoSpaceDN w:val="0"/>
        <w:adjustRightInd w:val="0"/>
        <w:rPr>
          <w:bCs/>
          <w:sz w:val="20"/>
          <w:szCs w:val="20"/>
        </w:rPr>
      </w:pPr>
    </w:p>
    <w:p w14:paraId="2639A67C" w14:textId="194B782C" w:rsidR="002520C5" w:rsidRDefault="002520C5" w:rsidP="005D0301">
      <w:pPr>
        <w:autoSpaceDE w:val="0"/>
        <w:autoSpaceDN w:val="0"/>
        <w:adjustRightInd w:val="0"/>
        <w:rPr>
          <w:bCs/>
          <w:sz w:val="20"/>
          <w:szCs w:val="20"/>
        </w:rPr>
      </w:pPr>
    </w:p>
    <w:p w14:paraId="57DF29BB" w14:textId="5AE431BA" w:rsidR="00613FA3" w:rsidRDefault="001D089A"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99200" behindDoc="0" locked="0" layoutInCell="1" allowOverlap="1" wp14:anchorId="7F5494CB" wp14:editId="0E35A723">
                <wp:simplePos x="0" y="0"/>
                <wp:positionH relativeFrom="margin">
                  <wp:align>right</wp:align>
                </wp:positionH>
                <wp:positionV relativeFrom="paragraph">
                  <wp:posOffset>2390140</wp:posOffset>
                </wp:positionV>
                <wp:extent cx="4286250" cy="317500"/>
                <wp:effectExtent l="0" t="0" r="0" b="6350"/>
                <wp:wrapNone/>
                <wp:docPr id="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2A24F" w14:textId="53250B9E" w:rsidR="001D089A" w:rsidRPr="001D089A" w:rsidRDefault="001D089A" w:rsidP="001D089A">
                            <w:pPr>
                              <w:jc w:val="both"/>
                              <w:rPr>
                                <w:rFonts w:asciiTheme="minorHAnsi" w:hAnsiTheme="minorHAnsi" w:cstheme="minorHAnsi"/>
                                <w:b/>
                                <w:color w:val="FF0000"/>
                                <w:szCs w:val="20"/>
                              </w:rPr>
                            </w:pPr>
                            <w:r w:rsidRPr="001D089A">
                              <w:rPr>
                                <w:rFonts w:asciiTheme="minorHAnsi" w:hAnsiTheme="minorHAnsi" w:cstheme="minorHAnsi"/>
                                <w:b/>
                                <w:color w:val="FF0000"/>
                                <w:szCs w:val="20"/>
                              </w:rPr>
                              <w:t xml:space="preserve">Çin </w:t>
                            </w:r>
                            <w:r>
                              <w:rPr>
                                <w:rFonts w:asciiTheme="minorHAnsi" w:hAnsiTheme="minorHAnsi" w:cstheme="minorHAnsi"/>
                                <w:b/>
                                <w:color w:val="FF0000"/>
                                <w:szCs w:val="20"/>
                              </w:rPr>
                              <w:t xml:space="preserve">                     ABD         </w:t>
                            </w:r>
                            <w:r w:rsidRPr="001D089A">
                              <w:rPr>
                                <w:rFonts w:asciiTheme="minorHAnsi" w:hAnsiTheme="minorHAnsi" w:cstheme="minorHAnsi"/>
                                <w:b/>
                                <w:color w:val="FF0000"/>
                                <w:sz w:val="20"/>
                                <w:szCs w:val="20"/>
                              </w:rPr>
                              <w:t xml:space="preserve">Hindistan  </w:t>
                            </w:r>
                            <w:r>
                              <w:rPr>
                                <w:rFonts w:asciiTheme="minorHAnsi" w:hAnsiTheme="minorHAnsi" w:cstheme="minorHAnsi"/>
                                <w:b/>
                                <w:color w:val="FF0000"/>
                                <w:sz w:val="20"/>
                                <w:szCs w:val="20"/>
                              </w:rPr>
                              <w:t xml:space="preserve">      Rusya</w:t>
                            </w:r>
                            <w:r w:rsidRPr="001D089A">
                              <w:rPr>
                                <w:rFonts w:asciiTheme="minorHAnsi" w:hAnsiTheme="minorHAnsi" w:cstheme="minorHAnsi"/>
                                <w:b/>
                                <w:color w:val="FF0000"/>
                                <w:sz w:val="20"/>
                                <w:szCs w:val="20"/>
                              </w:rPr>
                              <w:t xml:space="preserve">  </w:t>
                            </w:r>
                            <w:r>
                              <w:rPr>
                                <w:rFonts w:asciiTheme="minorHAnsi" w:hAnsiTheme="minorHAnsi" w:cstheme="minorHAnsi"/>
                                <w:b/>
                                <w:color w:val="FF0000"/>
                                <w:sz w:val="20"/>
                                <w:szCs w:val="20"/>
                              </w:rPr>
                              <w:t xml:space="preserve">  </w:t>
                            </w:r>
                            <w:r w:rsidRPr="001D089A">
                              <w:rPr>
                                <w:rFonts w:asciiTheme="minorHAnsi" w:hAnsiTheme="minorHAnsi" w:cstheme="minorHAnsi"/>
                                <w:b/>
                                <w:color w:val="FF0000"/>
                                <w:sz w:val="20"/>
                                <w:szCs w:val="20"/>
                              </w:rPr>
                              <w:t xml:space="preserve"> Japonya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494CB" id="_x0000_s1052" type="#_x0000_t202" style="position:absolute;margin-left:286.3pt;margin-top:188.2pt;width:337.5pt;height:2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MeDvAIAAMM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" filled="f" stroked="f">
                <v:textbox>
                  <w:txbxContent>
                    <w:p w14:paraId="1372A24F" w14:textId="53250B9E" w:rsidR="001D089A" w:rsidRPr="001D089A" w:rsidRDefault="001D089A" w:rsidP="001D089A">
                      <w:pPr>
                        <w:jc w:val="both"/>
                        <w:rPr>
                          <w:rFonts w:asciiTheme="minorHAnsi" w:hAnsiTheme="minorHAnsi" w:cstheme="minorHAnsi"/>
                          <w:b/>
                          <w:color w:val="FF0000"/>
                          <w:szCs w:val="20"/>
                        </w:rPr>
                      </w:pPr>
                      <w:r w:rsidRPr="001D089A">
                        <w:rPr>
                          <w:rFonts w:asciiTheme="minorHAnsi" w:hAnsiTheme="minorHAnsi" w:cstheme="minorHAnsi"/>
                          <w:b/>
                          <w:color w:val="FF0000"/>
                          <w:szCs w:val="20"/>
                        </w:rPr>
                        <w:t xml:space="preserve">Çin </w:t>
                      </w:r>
                      <w:r>
                        <w:rPr>
                          <w:rFonts w:asciiTheme="minorHAnsi" w:hAnsiTheme="minorHAnsi" w:cstheme="minorHAnsi"/>
                          <w:b/>
                          <w:color w:val="FF0000"/>
                          <w:szCs w:val="20"/>
                        </w:rPr>
                        <w:t xml:space="preserve">                     ABD         </w:t>
                      </w:r>
                      <w:r w:rsidRPr="001D089A">
                        <w:rPr>
                          <w:rFonts w:asciiTheme="minorHAnsi" w:hAnsiTheme="minorHAnsi" w:cstheme="minorHAnsi"/>
                          <w:b/>
                          <w:color w:val="FF0000"/>
                          <w:sz w:val="20"/>
                          <w:szCs w:val="20"/>
                        </w:rPr>
                        <w:t xml:space="preserve">Hindistan  </w:t>
                      </w:r>
                      <w:r>
                        <w:rPr>
                          <w:rFonts w:asciiTheme="minorHAnsi" w:hAnsiTheme="minorHAnsi" w:cstheme="minorHAnsi"/>
                          <w:b/>
                          <w:color w:val="FF0000"/>
                          <w:sz w:val="20"/>
                          <w:szCs w:val="20"/>
                        </w:rPr>
                        <w:t xml:space="preserve">      Rusya</w:t>
                      </w:r>
                      <w:r w:rsidRPr="001D089A">
                        <w:rPr>
                          <w:rFonts w:asciiTheme="minorHAnsi" w:hAnsiTheme="minorHAnsi" w:cstheme="minorHAnsi"/>
                          <w:b/>
                          <w:color w:val="FF0000"/>
                          <w:sz w:val="20"/>
                          <w:szCs w:val="20"/>
                        </w:rPr>
                        <w:t xml:space="preserve">  </w:t>
                      </w:r>
                      <w:r>
                        <w:rPr>
                          <w:rFonts w:asciiTheme="minorHAnsi" w:hAnsiTheme="minorHAnsi" w:cstheme="minorHAnsi"/>
                          <w:b/>
                          <w:color w:val="FF0000"/>
                          <w:sz w:val="20"/>
                          <w:szCs w:val="20"/>
                        </w:rPr>
                        <w:t xml:space="preserve">  </w:t>
                      </w:r>
                      <w:r w:rsidRPr="001D089A">
                        <w:rPr>
                          <w:rFonts w:asciiTheme="minorHAnsi" w:hAnsiTheme="minorHAnsi" w:cstheme="minorHAnsi"/>
                          <w:b/>
                          <w:color w:val="FF0000"/>
                          <w:sz w:val="20"/>
                          <w:szCs w:val="20"/>
                        </w:rPr>
                        <w:t xml:space="preserve"> Japonya</w:t>
                      </w:r>
                    </w:p>
                  </w:txbxContent>
                </v:textbox>
                <w10:wrap anchorx="margin"/>
              </v:shape>
            </w:pict>
          </mc:Fallback>
        </mc:AlternateContent>
      </w:r>
      <w:r w:rsidR="00595F49">
        <w:rPr>
          <w:bCs/>
          <w:noProof/>
          <w:sz w:val="20"/>
          <w:szCs w:val="20"/>
        </w:rPr>
        <mc:AlternateContent>
          <mc:Choice Requires="wps">
            <w:drawing>
              <wp:anchor distT="0" distB="0" distL="114300" distR="114300" simplePos="0" relativeHeight="251677696" behindDoc="0" locked="0" layoutInCell="1" allowOverlap="1" wp14:anchorId="1D45375D" wp14:editId="1DE4FE71">
                <wp:simplePos x="0" y="0"/>
                <wp:positionH relativeFrom="column">
                  <wp:posOffset>7406005</wp:posOffset>
                </wp:positionH>
                <wp:positionV relativeFrom="paragraph">
                  <wp:posOffset>808990</wp:posOffset>
                </wp:positionV>
                <wp:extent cx="2355850" cy="635000"/>
                <wp:effectExtent l="0" t="0" r="0" b="0"/>
                <wp:wrapNone/>
                <wp:docPr id="2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841A" w14:textId="6019D67F" w:rsidR="00595F49" w:rsidRPr="00E92C48" w:rsidRDefault="00595F49" w:rsidP="00595F49">
                            <w:pPr>
                              <w:jc w:val="both"/>
                              <w:rPr>
                                <w:rFonts w:asciiTheme="minorHAnsi" w:hAnsiTheme="minorHAnsi" w:cstheme="minorHAnsi"/>
                                <w:b/>
                                <w:sz w:val="20"/>
                                <w:szCs w:val="20"/>
                              </w:rPr>
                            </w:pPr>
                            <w:r>
                              <w:rPr>
                                <w:rFonts w:asciiTheme="minorHAnsi" w:hAnsiTheme="minorHAnsi" w:cstheme="minorHAnsi"/>
                                <w:b/>
                                <w:sz w:val="20"/>
                                <w:szCs w:val="20"/>
                              </w:rPr>
                              <w:t xml:space="preserve">14)   2020 rakamlarına göre </w:t>
                            </w:r>
                            <w:r w:rsidR="00427192">
                              <w:rPr>
                                <w:rFonts w:asciiTheme="minorHAnsi" w:hAnsiTheme="minorHAnsi" w:cstheme="minorHAnsi"/>
                                <w:b/>
                                <w:sz w:val="20"/>
                                <w:szCs w:val="20"/>
                              </w:rPr>
                              <w:t xml:space="preserve">Karbondioksit salınımında ilk 5’te </w:t>
                            </w:r>
                            <w:r>
                              <w:rPr>
                                <w:rFonts w:asciiTheme="minorHAnsi" w:hAnsiTheme="minorHAnsi" w:cstheme="minorHAnsi"/>
                                <w:b/>
                                <w:sz w:val="20"/>
                                <w:szCs w:val="20"/>
                              </w:rPr>
                              <w:t xml:space="preserve">yer alan ülkeleri şekildeki boşluklara yazınız. </w:t>
                            </w:r>
                            <w:r w:rsidRPr="00595F49">
                              <w:rPr>
                                <w:rFonts w:asciiTheme="minorHAnsi" w:hAnsiTheme="minorHAnsi" w:cstheme="minorHAnsi"/>
                                <w:i/>
                                <w:sz w:val="18"/>
                                <w:szCs w:val="20"/>
                              </w:rPr>
                              <w:t>(10P)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5375D" id="_x0000_s1053" type="#_x0000_t202" style="position:absolute;margin-left:583.15pt;margin-top:63.7pt;width:185.5pt;height:5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" filled="f" stroked="f">
                <v:textbox>
                  <w:txbxContent>
                    <w:p w14:paraId="334A841A" w14:textId="6019D67F" w:rsidR="00595F49" w:rsidRPr="00E92C48" w:rsidRDefault="00595F49" w:rsidP="00595F49">
                      <w:pPr>
                        <w:jc w:val="both"/>
                        <w:rPr>
                          <w:rFonts w:asciiTheme="minorHAnsi" w:hAnsiTheme="minorHAnsi" w:cstheme="minorHAnsi"/>
                          <w:b/>
                          <w:sz w:val="20"/>
                          <w:szCs w:val="20"/>
                        </w:rPr>
                      </w:pPr>
                      <w:r>
                        <w:rPr>
                          <w:rFonts w:asciiTheme="minorHAnsi" w:hAnsiTheme="minorHAnsi" w:cstheme="minorHAnsi"/>
                          <w:b/>
                          <w:sz w:val="20"/>
                          <w:szCs w:val="20"/>
                        </w:rPr>
                        <w:t xml:space="preserve">14)   2020 rakamlarına göre </w:t>
                      </w:r>
                      <w:r w:rsidR="00427192">
                        <w:rPr>
                          <w:rFonts w:asciiTheme="minorHAnsi" w:hAnsiTheme="minorHAnsi" w:cstheme="minorHAnsi"/>
                          <w:b/>
                          <w:sz w:val="20"/>
                          <w:szCs w:val="20"/>
                        </w:rPr>
                        <w:t xml:space="preserve">Karbondioksit salınımında ilk 5’te </w:t>
                      </w:r>
                      <w:r>
                        <w:rPr>
                          <w:rFonts w:asciiTheme="minorHAnsi" w:hAnsiTheme="minorHAnsi" w:cstheme="minorHAnsi"/>
                          <w:b/>
                          <w:sz w:val="20"/>
                          <w:szCs w:val="20"/>
                        </w:rPr>
                        <w:t xml:space="preserve">yer alan ülkeleri şekildeki boşluklara yazınız. </w:t>
                      </w:r>
                      <w:r w:rsidRPr="00595F49">
                        <w:rPr>
                          <w:rFonts w:asciiTheme="minorHAnsi" w:hAnsiTheme="minorHAnsi" w:cstheme="minorHAnsi"/>
                          <w:i/>
                          <w:sz w:val="18"/>
                          <w:szCs w:val="20"/>
                        </w:rPr>
                        <w:t>(10P)</w:t>
                      </w:r>
                    </w:p>
                  </w:txbxContent>
                </v:textbox>
              </v:shape>
            </w:pict>
          </mc:Fallback>
        </mc:AlternateContent>
      </w:r>
      <w:r w:rsidR="00595F49">
        <w:rPr>
          <w:bCs/>
          <w:noProof/>
          <w:sz w:val="20"/>
          <w:szCs w:val="20"/>
        </w:rPr>
        <mc:AlternateContent>
          <mc:Choice Requires="wps">
            <w:drawing>
              <wp:anchor distT="0" distB="0" distL="114300" distR="114300" simplePos="0" relativeHeight="251675648" behindDoc="0" locked="0" layoutInCell="1" allowOverlap="1" wp14:anchorId="7736A89E" wp14:editId="09DE712E">
                <wp:simplePos x="0" y="0"/>
                <wp:positionH relativeFrom="page">
                  <wp:posOffset>5486400</wp:posOffset>
                </wp:positionH>
                <wp:positionV relativeFrom="paragraph">
                  <wp:posOffset>751840</wp:posOffset>
                </wp:positionV>
                <wp:extent cx="5041900" cy="2006600"/>
                <wp:effectExtent l="0" t="0" r="0" b="0"/>
                <wp:wrapNone/>
                <wp:docPr id="1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B2B56" w14:textId="0BB55475" w:rsidR="001623BB" w:rsidRPr="00E92C48" w:rsidRDefault="00595F49" w:rsidP="001623BB">
                            <w:pPr>
                              <w:rPr>
                                <w:rFonts w:asciiTheme="minorHAnsi" w:hAnsiTheme="minorHAnsi" w:cstheme="minorHAnsi"/>
                                <w:b/>
                                <w:sz w:val="20"/>
                                <w:szCs w:val="20"/>
                              </w:rPr>
                            </w:pPr>
                            <w:r w:rsidRPr="00595F49">
                              <w:rPr>
                                <w:rFonts w:asciiTheme="minorHAnsi" w:hAnsiTheme="minorHAnsi" w:cstheme="minorHAnsi"/>
                                <w:b/>
                                <w:noProof/>
                                <w:sz w:val="20"/>
                                <w:szCs w:val="20"/>
                              </w:rPr>
                              <w:drawing>
                                <wp:inline distT="0" distB="0" distL="0" distR="0" wp14:anchorId="4F7A0E65" wp14:editId="5186EAE2">
                                  <wp:extent cx="3774286" cy="1866900"/>
                                  <wp:effectExtent l="0" t="0" r="0" b="0"/>
                                  <wp:docPr id="23" name="Resim 23" descr="C:\Users\Asus\Desktop\uu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uuuu.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485" b="-1"/>
                                          <a:stretch/>
                                        </pic:blipFill>
                                        <pic:spPr bwMode="auto">
                                          <a:xfrm>
                                            <a:off x="0" y="0"/>
                                            <a:ext cx="3774286" cy="18669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6A89E" id="_x0000_s1054" type="#_x0000_t202" style="position:absolute;margin-left:6in;margin-top:59.2pt;width:397pt;height:15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4MvuQ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" filled="f" stroked="f">
                <v:textbox>
                  <w:txbxContent>
                    <w:p w14:paraId="214B2B56" w14:textId="0BB55475" w:rsidR="001623BB" w:rsidRPr="00E92C48" w:rsidRDefault="00595F49" w:rsidP="001623BB">
                      <w:pPr>
                        <w:rPr>
                          <w:rFonts w:asciiTheme="minorHAnsi" w:hAnsiTheme="minorHAnsi" w:cstheme="minorHAnsi"/>
                          <w:b/>
                          <w:sz w:val="20"/>
                          <w:szCs w:val="20"/>
                        </w:rPr>
                      </w:pPr>
                      <w:r w:rsidRPr="00595F49">
                        <w:rPr>
                          <w:rFonts w:asciiTheme="minorHAnsi" w:hAnsiTheme="minorHAnsi" w:cstheme="minorHAnsi"/>
                          <w:b/>
                          <w:noProof/>
                          <w:sz w:val="20"/>
                          <w:szCs w:val="20"/>
                        </w:rPr>
                        <w:drawing>
                          <wp:inline distT="0" distB="0" distL="0" distR="0" wp14:anchorId="4F7A0E65" wp14:editId="5186EAE2">
                            <wp:extent cx="3774286" cy="1866900"/>
                            <wp:effectExtent l="0" t="0" r="0" b="0"/>
                            <wp:docPr id="23" name="Resim 23" descr="C:\Users\Asus\Desktop\uu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uuuu.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485" b="-1"/>
                                    <a:stretch/>
                                  </pic:blipFill>
                                  <pic:spPr bwMode="auto">
                                    <a:xfrm>
                                      <a:off x="0" y="0"/>
                                      <a:ext cx="3774286" cy="18669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r w:rsidR="00595F49">
        <w:rPr>
          <w:bCs/>
          <w:noProof/>
          <w:sz w:val="20"/>
          <w:szCs w:val="20"/>
        </w:rPr>
        <mc:AlternateContent>
          <mc:Choice Requires="wps">
            <w:drawing>
              <wp:anchor distT="0" distB="0" distL="114300" distR="114300" simplePos="0" relativeHeight="251661312" behindDoc="0" locked="0" layoutInCell="1" allowOverlap="1" wp14:anchorId="6DC155A6" wp14:editId="501FC1B6">
                <wp:simplePos x="0" y="0"/>
                <wp:positionH relativeFrom="column">
                  <wp:posOffset>6792595</wp:posOffset>
                </wp:positionH>
                <wp:positionV relativeFrom="paragraph">
                  <wp:posOffset>2788285</wp:posOffset>
                </wp:positionV>
                <wp:extent cx="1379220" cy="432435"/>
                <wp:effectExtent l="0" t="0" r="0" b="5715"/>
                <wp:wrapNone/>
                <wp:docPr id="1"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C4C30" w14:textId="77777777" w:rsidR="00722CBD" w:rsidRPr="00E92C48" w:rsidRDefault="00722CBD" w:rsidP="00601471">
                            <w:pPr>
                              <w:jc w:val="center"/>
                              <w:rPr>
                                <w:rFonts w:asciiTheme="minorHAnsi" w:hAnsiTheme="minorHAnsi" w:cstheme="minorHAnsi"/>
                                <w:b/>
                                <w:sz w:val="20"/>
                                <w:szCs w:val="20"/>
                              </w:rPr>
                            </w:pPr>
                            <w:r>
                              <w:rPr>
                                <w:rFonts w:asciiTheme="minorHAnsi" w:hAnsiTheme="minorHAnsi" w:cstheme="minorHAnsi"/>
                                <w:b/>
                                <w:sz w:val="20"/>
                                <w:szCs w:val="20"/>
                              </w:rPr>
                              <w:t>………………………………</w:t>
                            </w:r>
                          </w:p>
                          <w:p w14:paraId="3E43C579" w14:textId="77777777" w:rsidR="00722CBD" w:rsidRPr="00E92C48" w:rsidRDefault="00722CBD" w:rsidP="00601471">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155A6" id="_x0000_s1055" type="#_x0000_t202" style="position:absolute;margin-left:534.85pt;margin-top:219.55pt;width:108.6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hY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" filled="f" stroked="f">
                <v:textbox>
                  <w:txbxContent>
                    <w:p w14:paraId="623C4C30" w14:textId="77777777" w:rsidR="00722CBD" w:rsidRPr="00E92C48" w:rsidRDefault="00722CBD" w:rsidP="00601471">
                      <w:pPr>
                        <w:jc w:val="center"/>
                        <w:rPr>
                          <w:rFonts w:asciiTheme="minorHAnsi" w:hAnsiTheme="minorHAnsi" w:cstheme="minorHAnsi"/>
                          <w:b/>
                          <w:sz w:val="20"/>
                          <w:szCs w:val="20"/>
                        </w:rPr>
                      </w:pPr>
                      <w:r>
                        <w:rPr>
                          <w:rFonts w:asciiTheme="minorHAnsi" w:hAnsiTheme="minorHAnsi" w:cstheme="minorHAnsi"/>
                          <w:b/>
                          <w:sz w:val="20"/>
                          <w:szCs w:val="20"/>
                        </w:rPr>
                        <w:t>………………………………</w:t>
                      </w:r>
                    </w:p>
                    <w:p w14:paraId="3E43C579" w14:textId="77777777" w:rsidR="00722CBD" w:rsidRPr="00E92C48" w:rsidRDefault="00722CBD" w:rsidP="00601471">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mc:Fallback>
        </mc:AlternateContent>
      </w:r>
      <w:r w:rsidR="00284CB7">
        <w:rPr>
          <w:bCs/>
          <w:noProof/>
          <w:sz w:val="20"/>
          <w:szCs w:val="20"/>
        </w:rPr>
        <mc:AlternateContent>
          <mc:Choice Requires="wps">
            <w:drawing>
              <wp:anchor distT="0" distB="0" distL="114300" distR="114300" simplePos="0" relativeHeight="251673600" behindDoc="0" locked="0" layoutInCell="1" allowOverlap="1" wp14:anchorId="0B6F6212" wp14:editId="64C2B2C3">
                <wp:simplePos x="0" y="0"/>
                <wp:positionH relativeFrom="page">
                  <wp:posOffset>387350</wp:posOffset>
                </wp:positionH>
                <wp:positionV relativeFrom="paragraph">
                  <wp:posOffset>764540</wp:posOffset>
                </wp:positionV>
                <wp:extent cx="5003800" cy="2660650"/>
                <wp:effectExtent l="0" t="0" r="0" b="6350"/>
                <wp:wrapNone/>
                <wp:docPr id="1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266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oKlavuzu"/>
                              <w:tblW w:w="7655" w:type="dxa"/>
                              <w:tblLook w:val="04A0" w:firstRow="1" w:lastRow="0" w:firstColumn="1" w:lastColumn="0" w:noHBand="0" w:noVBand="1"/>
                            </w:tblPr>
                            <w:tblGrid>
                              <w:gridCol w:w="5954"/>
                              <w:gridCol w:w="1701"/>
                            </w:tblGrid>
                            <w:tr w:rsidR="00284CB7" w14:paraId="0D8E1548" w14:textId="77777777" w:rsidTr="001623BB">
                              <w:trPr>
                                <w:trHeight w:val="268"/>
                              </w:trPr>
                              <w:tc>
                                <w:tcPr>
                                  <w:tcW w:w="7655" w:type="dxa"/>
                                  <w:gridSpan w:val="2"/>
                                  <w:tcBorders>
                                    <w:top w:val="nil"/>
                                    <w:left w:val="nil"/>
                                    <w:right w:val="nil"/>
                                  </w:tcBorders>
                                </w:tcPr>
                                <w:p w14:paraId="68F15671" w14:textId="18E83846" w:rsidR="00284CB7" w:rsidRPr="001931D6" w:rsidRDefault="00284CB7" w:rsidP="00284CB7">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11</w:t>
                                  </w:r>
                                  <w:r w:rsidRPr="001931D6">
                                    <w:rPr>
                                      <w:rFonts w:asciiTheme="minorHAnsi" w:hAnsiTheme="minorHAnsi" w:cstheme="minorHAnsi"/>
                                      <w:b/>
                                      <w:bCs/>
                                      <w:sz w:val="20"/>
                                      <w:szCs w:val="20"/>
                                    </w:rPr>
                                    <w:t>) Aşağıda verilen ekstrem olayların kökenini örnekte gibi yazınız.</w:t>
                                  </w:r>
                                  <w:r>
                                    <w:rPr>
                                      <w:rFonts w:asciiTheme="minorHAnsi" w:hAnsiTheme="minorHAnsi" w:cstheme="minorHAnsi"/>
                                      <w:b/>
                                      <w:bCs/>
                                      <w:sz w:val="20"/>
                                      <w:szCs w:val="20"/>
                                    </w:rPr>
                                    <w:t xml:space="preserve"> </w:t>
                                  </w:r>
                                  <w:r w:rsidRPr="00FC68FF">
                                    <w:rPr>
                                      <w:rFonts w:asciiTheme="minorHAnsi" w:hAnsiTheme="minorHAnsi" w:cstheme="minorHAnsi"/>
                                      <w:i/>
                                      <w:sz w:val="18"/>
                                      <w:szCs w:val="20"/>
                                    </w:rPr>
                                    <w:t>(10P)</w:t>
                                  </w:r>
                                </w:p>
                              </w:tc>
                            </w:tr>
                            <w:tr w:rsidR="00284CB7" w14:paraId="667DA4FB" w14:textId="77777777" w:rsidTr="001623BB">
                              <w:trPr>
                                <w:trHeight w:val="546"/>
                              </w:trPr>
                              <w:tc>
                                <w:tcPr>
                                  <w:tcW w:w="5954" w:type="dxa"/>
                                  <w:vAlign w:val="center"/>
                                </w:tcPr>
                                <w:p w14:paraId="1ED311AC" w14:textId="77777777" w:rsidR="00284CB7" w:rsidRPr="00A94B8B" w:rsidRDefault="00284CB7" w:rsidP="00284CB7">
                                  <w:pPr>
                                    <w:autoSpaceDE w:val="0"/>
                                    <w:autoSpaceDN w:val="0"/>
                                    <w:adjustRightInd w:val="0"/>
                                    <w:jc w:val="both"/>
                                    <w:rPr>
                                      <w:rFonts w:asciiTheme="minorHAnsi" w:hAnsiTheme="minorHAnsi" w:cstheme="minorHAnsi"/>
                                      <w:bCs/>
                                      <w:sz w:val="18"/>
                                      <w:szCs w:val="18"/>
                                    </w:rPr>
                                  </w:pPr>
                                  <w:r w:rsidRPr="00A94B8B">
                                    <w:rPr>
                                      <w:rFonts w:asciiTheme="minorHAnsi" w:hAnsiTheme="minorHAnsi" w:cstheme="minorHAnsi"/>
                                      <w:bCs/>
                                      <w:sz w:val="18"/>
                                      <w:szCs w:val="18"/>
                                    </w:rPr>
                                    <w:t>2010 yılında Haiti’de meydana gelen 7 büyüklüğündeki depremde resmî rakamlara göre 316 bin kişi hayatını kaybetmiş, 300 bin kişi yaralanmıştır.</w:t>
                                  </w:r>
                                </w:p>
                              </w:tc>
                              <w:tc>
                                <w:tcPr>
                                  <w:tcW w:w="1701" w:type="dxa"/>
                                  <w:vAlign w:val="center"/>
                                </w:tcPr>
                                <w:p w14:paraId="2259B4E6" w14:textId="77777777" w:rsidR="00284CB7" w:rsidRPr="007A332E" w:rsidRDefault="00284CB7" w:rsidP="00284CB7">
                                  <w:pPr>
                                    <w:autoSpaceDE w:val="0"/>
                                    <w:autoSpaceDN w:val="0"/>
                                    <w:adjustRightInd w:val="0"/>
                                    <w:jc w:val="center"/>
                                    <w:rPr>
                                      <w:rFonts w:asciiTheme="minorHAnsi" w:hAnsiTheme="minorHAnsi" w:cstheme="minorHAnsi"/>
                                      <w:b/>
                                      <w:bCs/>
                                      <w:color w:val="FF0000"/>
                                      <w:sz w:val="18"/>
                                      <w:szCs w:val="20"/>
                                    </w:rPr>
                                  </w:pPr>
                                  <w:r w:rsidRPr="007A332E">
                                    <w:rPr>
                                      <w:rFonts w:asciiTheme="minorHAnsi" w:hAnsiTheme="minorHAnsi" w:cstheme="minorHAnsi"/>
                                      <w:b/>
                                      <w:bCs/>
                                      <w:color w:val="FF0000"/>
                                      <w:sz w:val="18"/>
                                      <w:szCs w:val="20"/>
                                    </w:rPr>
                                    <w:t>Jeolojik Kökenli</w:t>
                                  </w:r>
                                </w:p>
                              </w:tc>
                            </w:tr>
                            <w:tr w:rsidR="00284CB7" w14:paraId="784F1250" w14:textId="77777777" w:rsidTr="001623BB">
                              <w:trPr>
                                <w:trHeight w:val="526"/>
                              </w:trPr>
                              <w:tc>
                                <w:tcPr>
                                  <w:tcW w:w="5954" w:type="dxa"/>
                                  <w:vAlign w:val="center"/>
                                </w:tcPr>
                                <w:p w14:paraId="7D2F31AF" w14:textId="77777777" w:rsidR="00284CB7" w:rsidRPr="00A94B8B" w:rsidRDefault="00284CB7" w:rsidP="00284CB7">
                                  <w:pPr>
                                    <w:autoSpaceDE w:val="0"/>
                                    <w:autoSpaceDN w:val="0"/>
                                    <w:adjustRightInd w:val="0"/>
                                    <w:jc w:val="both"/>
                                    <w:rPr>
                                      <w:rFonts w:asciiTheme="minorHAnsi" w:hAnsiTheme="minorHAnsi" w:cstheme="minorHAnsi"/>
                                      <w:bCs/>
                                      <w:sz w:val="18"/>
                                      <w:szCs w:val="18"/>
                                    </w:rPr>
                                  </w:pPr>
                                  <w:r w:rsidRPr="00A94B8B">
                                    <w:rPr>
                                      <w:rFonts w:asciiTheme="minorHAnsi" w:hAnsiTheme="minorHAnsi" w:cstheme="minorHAnsi"/>
                                      <w:bCs/>
                                      <w:sz w:val="18"/>
                                      <w:szCs w:val="18"/>
                                    </w:rPr>
                                    <w:t>2013’te bir gök taşı Rusya’nın Chelyabinsk bölgesinde yerden 30 km yukarıda parçalanarak 1.400 kişinin yaralanmasına neden olmuştur.</w:t>
                                  </w:r>
                                </w:p>
                              </w:tc>
                              <w:tc>
                                <w:tcPr>
                                  <w:tcW w:w="1701" w:type="dxa"/>
                                  <w:vAlign w:val="center"/>
                                </w:tcPr>
                                <w:p w14:paraId="1691F41F" w14:textId="00AAFFE6" w:rsidR="00284CB7" w:rsidRPr="007A332E" w:rsidRDefault="007A332E" w:rsidP="00284CB7">
                                  <w:pPr>
                                    <w:autoSpaceDE w:val="0"/>
                                    <w:autoSpaceDN w:val="0"/>
                                    <w:adjustRightInd w:val="0"/>
                                    <w:jc w:val="center"/>
                                    <w:rPr>
                                      <w:rFonts w:asciiTheme="minorHAnsi" w:hAnsiTheme="minorHAnsi" w:cstheme="minorHAnsi"/>
                                      <w:b/>
                                      <w:bCs/>
                                      <w:color w:val="FF0000"/>
                                      <w:sz w:val="18"/>
                                      <w:szCs w:val="20"/>
                                    </w:rPr>
                                  </w:pPr>
                                  <w:r w:rsidRPr="007A332E">
                                    <w:rPr>
                                      <w:rFonts w:asciiTheme="minorHAnsi" w:hAnsiTheme="minorHAnsi" w:cstheme="minorHAnsi"/>
                                      <w:b/>
                                      <w:bCs/>
                                      <w:color w:val="FF0000"/>
                                      <w:sz w:val="18"/>
                                      <w:szCs w:val="20"/>
                                    </w:rPr>
                                    <w:t>Astronomi Kökenli</w:t>
                                  </w:r>
                                </w:p>
                              </w:tc>
                            </w:tr>
                            <w:tr w:rsidR="007A1989" w14:paraId="46D2CD6E" w14:textId="77777777" w:rsidTr="001623BB">
                              <w:trPr>
                                <w:trHeight w:val="547"/>
                              </w:trPr>
                              <w:tc>
                                <w:tcPr>
                                  <w:tcW w:w="5954" w:type="dxa"/>
                                  <w:vAlign w:val="center"/>
                                </w:tcPr>
                                <w:p w14:paraId="0C7E8B17" w14:textId="77777777" w:rsidR="007A1989" w:rsidRPr="00A94B8B" w:rsidRDefault="007A1989" w:rsidP="007A1989">
                                  <w:pPr>
                                    <w:autoSpaceDE w:val="0"/>
                                    <w:autoSpaceDN w:val="0"/>
                                    <w:adjustRightInd w:val="0"/>
                                    <w:jc w:val="both"/>
                                    <w:rPr>
                                      <w:rFonts w:asciiTheme="minorHAnsi" w:hAnsiTheme="minorHAnsi" w:cstheme="minorHAnsi"/>
                                      <w:bCs/>
                                      <w:sz w:val="18"/>
                                      <w:szCs w:val="18"/>
                                    </w:rPr>
                                  </w:pPr>
                                  <w:r w:rsidRPr="00A94B8B">
                                    <w:rPr>
                                      <w:rFonts w:asciiTheme="minorHAnsi" w:hAnsiTheme="minorHAnsi" w:cstheme="minorHAnsi"/>
                                      <w:bCs/>
                                      <w:sz w:val="18"/>
                                      <w:szCs w:val="18"/>
                                    </w:rPr>
                                    <w:t>2017’de Afrika ülkesi olan Sierra Lione’da yaşanan aşırı yağışlar sonucunda başkent Freetown yakınlarında heyelan meydana gelmiştir.</w:t>
                                  </w:r>
                                </w:p>
                              </w:tc>
                              <w:tc>
                                <w:tcPr>
                                  <w:tcW w:w="1701" w:type="dxa"/>
                                  <w:vAlign w:val="center"/>
                                </w:tcPr>
                                <w:p w14:paraId="7B8D0234" w14:textId="77777777" w:rsidR="007A1989" w:rsidRPr="007A1989" w:rsidRDefault="007A1989" w:rsidP="007A1989">
                                  <w:pPr>
                                    <w:autoSpaceDE w:val="0"/>
                                    <w:autoSpaceDN w:val="0"/>
                                    <w:adjustRightInd w:val="0"/>
                                    <w:jc w:val="center"/>
                                    <w:rPr>
                                      <w:rFonts w:asciiTheme="minorHAnsi" w:hAnsiTheme="minorHAnsi" w:cstheme="minorHAnsi"/>
                                      <w:b/>
                                      <w:bCs/>
                                      <w:color w:val="FF0000"/>
                                      <w:sz w:val="18"/>
                                      <w:szCs w:val="20"/>
                                    </w:rPr>
                                  </w:pPr>
                                  <w:r w:rsidRPr="007A1989">
                                    <w:rPr>
                                      <w:rFonts w:asciiTheme="minorHAnsi" w:hAnsiTheme="minorHAnsi" w:cstheme="minorHAnsi"/>
                                      <w:b/>
                                      <w:bCs/>
                                      <w:color w:val="FF0000"/>
                                      <w:sz w:val="18"/>
                                      <w:szCs w:val="20"/>
                                    </w:rPr>
                                    <w:t xml:space="preserve">Jeomorfoloji </w:t>
                                  </w:r>
                                </w:p>
                                <w:p w14:paraId="6DAAA6ED" w14:textId="6B9A8E9B" w:rsidR="007A1989" w:rsidRPr="007A1989" w:rsidRDefault="007A1989" w:rsidP="007A1989">
                                  <w:pPr>
                                    <w:autoSpaceDE w:val="0"/>
                                    <w:autoSpaceDN w:val="0"/>
                                    <w:adjustRightInd w:val="0"/>
                                    <w:jc w:val="center"/>
                                    <w:rPr>
                                      <w:rFonts w:asciiTheme="minorHAnsi" w:hAnsiTheme="minorHAnsi" w:cstheme="minorHAnsi"/>
                                      <w:b/>
                                      <w:bCs/>
                                      <w:color w:val="FF0000"/>
                                      <w:sz w:val="18"/>
                                      <w:szCs w:val="20"/>
                                    </w:rPr>
                                  </w:pPr>
                                  <w:r w:rsidRPr="007A1989">
                                    <w:rPr>
                                      <w:rFonts w:asciiTheme="minorHAnsi" w:hAnsiTheme="minorHAnsi" w:cstheme="minorHAnsi"/>
                                      <w:b/>
                                      <w:bCs/>
                                      <w:color w:val="FF0000"/>
                                      <w:sz w:val="18"/>
                                      <w:szCs w:val="20"/>
                                    </w:rPr>
                                    <w:t>Kökenli</w:t>
                                  </w:r>
                                </w:p>
                              </w:tc>
                            </w:tr>
                            <w:tr w:rsidR="00284CB7" w14:paraId="643AF5B4" w14:textId="77777777" w:rsidTr="001623BB">
                              <w:trPr>
                                <w:trHeight w:val="514"/>
                              </w:trPr>
                              <w:tc>
                                <w:tcPr>
                                  <w:tcW w:w="5954" w:type="dxa"/>
                                  <w:vAlign w:val="center"/>
                                </w:tcPr>
                                <w:p w14:paraId="201FCE34" w14:textId="77777777" w:rsidR="00284CB7" w:rsidRPr="00A94B8B" w:rsidRDefault="00284CB7" w:rsidP="00284CB7">
                                  <w:pPr>
                                    <w:autoSpaceDE w:val="0"/>
                                    <w:autoSpaceDN w:val="0"/>
                                    <w:adjustRightInd w:val="0"/>
                                    <w:jc w:val="both"/>
                                    <w:rPr>
                                      <w:rFonts w:asciiTheme="minorHAnsi" w:hAnsiTheme="minorHAnsi" w:cstheme="minorHAnsi"/>
                                      <w:bCs/>
                                      <w:sz w:val="18"/>
                                      <w:szCs w:val="18"/>
                                    </w:rPr>
                                  </w:pPr>
                                  <w:r w:rsidRPr="00A94B8B">
                                    <w:rPr>
                                      <w:rFonts w:asciiTheme="minorHAnsi" w:hAnsiTheme="minorHAnsi" w:cstheme="minorHAnsi"/>
                                      <w:bCs/>
                                      <w:sz w:val="18"/>
                                      <w:szCs w:val="18"/>
                                    </w:rPr>
                                    <w:t>2012’de Orta ve Doğu Avrupa’da yaşanan aşırı soğuklar ve kar yağışının bir ay devam etmesi sonucu yaklaşık 6.000 kişi hayatını kaybetmiştir.</w:t>
                                  </w:r>
                                </w:p>
                              </w:tc>
                              <w:tc>
                                <w:tcPr>
                                  <w:tcW w:w="1701" w:type="dxa"/>
                                  <w:vAlign w:val="center"/>
                                </w:tcPr>
                                <w:p w14:paraId="7F36612D" w14:textId="4553C50D" w:rsidR="00284CB7" w:rsidRPr="007A332E" w:rsidRDefault="007A332E" w:rsidP="00284CB7">
                                  <w:pPr>
                                    <w:autoSpaceDE w:val="0"/>
                                    <w:autoSpaceDN w:val="0"/>
                                    <w:adjustRightInd w:val="0"/>
                                    <w:jc w:val="center"/>
                                    <w:rPr>
                                      <w:rFonts w:asciiTheme="minorHAnsi" w:hAnsiTheme="minorHAnsi" w:cstheme="minorHAnsi"/>
                                      <w:b/>
                                      <w:bCs/>
                                      <w:color w:val="FF0000"/>
                                      <w:sz w:val="18"/>
                                      <w:szCs w:val="20"/>
                                    </w:rPr>
                                  </w:pPr>
                                  <w:r w:rsidRPr="007A332E">
                                    <w:rPr>
                                      <w:rFonts w:asciiTheme="minorHAnsi" w:hAnsiTheme="minorHAnsi" w:cstheme="minorHAnsi"/>
                                      <w:b/>
                                      <w:bCs/>
                                      <w:color w:val="FF0000"/>
                                      <w:sz w:val="18"/>
                                      <w:szCs w:val="20"/>
                                    </w:rPr>
                                    <w:t>Meteoroloji Kökenli</w:t>
                                  </w:r>
                                </w:p>
                              </w:tc>
                            </w:tr>
                            <w:tr w:rsidR="00284CB7" w14:paraId="3E17476E" w14:textId="77777777" w:rsidTr="001623BB">
                              <w:trPr>
                                <w:trHeight w:val="535"/>
                              </w:trPr>
                              <w:tc>
                                <w:tcPr>
                                  <w:tcW w:w="5954" w:type="dxa"/>
                                  <w:vAlign w:val="center"/>
                                </w:tcPr>
                                <w:p w14:paraId="44F0EC0F" w14:textId="77777777" w:rsidR="00284CB7" w:rsidRPr="00A94B8B" w:rsidRDefault="00284CB7" w:rsidP="00284CB7">
                                  <w:pPr>
                                    <w:autoSpaceDE w:val="0"/>
                                    <w:autoSpaceDN w:val="0"/>
                                    <w:adjustRightInd w:val="0"/>
                                    <w:jc w:val="both"/>
                                    <w:rPr>
                                      <w:rFonts w:asciiTheme="minorHAnsi" w:hAnsiTheme="minorHAnsi" w:cstheme="minorHAnsi"/>
                                      <w:bCs/>
                                      <w:sz w:val="18"/>
                                      <w:szCs w:val="18"/>
                                    </w:rPr>
                                  </w:pPr>
                                  <w:r w:rsidRPr="00A94B8B">
                                    <w:rPr>
                                      <w:rFonts w:asciiTheme="minorHAnsi" w:hAnsiTheme="minorHAnsi" w:cstheme="minorHAnsi"/>
                                      <w:bCs/>
                                      <w:sz w:val="18"/>
                                      <w:szCs w:val="18"/>
                                    </w:rPr>
                                    <w:t>2010 yılında İzlanda’dadaki Eyjafjallajökull Yanardağı’nın patlaması sonucu kül ve toz bulutu, Avrupa’da hava ulaşımının durmasına sebep olmuştur.</w:t>
                                  </w:r>
                                </w:p>
                              </w:tc>
                              <w:tc>
                                <w:tcPr>
                                  <w:tcW w:w="1701" w:type="dxa"/>
                                  <w:vAlign w:val="center"/>
                                </w:tcPr>
                                <w:p w14:paraId="699CC3FA" w14:textId="6A7EDA67" w:rsidR="00284CB7" w:rsidRPr="007A332E" w:rsidRDefault="00962CAD" w:rsidP="00284CB7">
                                  <w:pPr>
                                    <w:autoSpaceDE w:val="0"/>
                                    <w:autoSpaceDN w:val="0"/>
                                    <w:adjustRightInd w:val="0"/>
                                    <w:jc w:val="center"/>
                                    <w:rPr>
                                      <w:rFonts w:asciiTheme="minorHAnsi" w:hAnsiTheme="minorHAnsi" w:cstheme="minorHAnsi"/>
                                      <w:b/>
                                      <w:bCs/>
                                      <w:color w:val="FF0000"/>
                                      <w:sz w:val="18"/>
                                      <w:szCs w:val="20"/>
                                    </w:rPr>
                                  </w:pPr>
                                  <w:r>
                                    <w:rPr>
                                      <w:rFonts w:asciiTheme="minorHAnsi" w:hAnsiTheme="minorHAnsi" w:cstheme="minorHAnsi"/>
                                      <w:b/>
                                      <w:bCs/>
                                      <w:color w:val="FF0000"/>
                                      <w:sz w:val="18"/>
                                      <w:szCs w:val="20"/>
                                    </w:rPr>
                                    <w:t>Jeoloji</w:t>
                                  </w:r>
                                  <w:r w:rsidRPr="007A332E">
                                    <w:rPr>
                                      <w:rFonts w:asciiTheme="minorHAnsi" w:hAnsiTheme="minorHAnsi" w:cstheme="minorHAnsi"/>
                                      <w:b/>
                                      <w:bCs/>
                                      <w:color w:val="FF0000"/>
                                      <w:sz w:val="18"/>
                                      <w:szCs w:val="20"/>
                                    </w:rPr>
                                    <w:t xml:space="preserve"> Kökenli</w:t>
                                  </w:r>
                                </w:p>
                              </w:tc>
                            </w:tr>
                            <w:tr w:rsidR="00284CB7" w14:paraId="364CDFE0" w14:textId="77777777" w:rsidTr="001623BB">
                              <w:trPr>
                                <w:trHeight w:val="516"/>
                              </w:trPr>
                              <w:tc>
                                <w:tcPr>
                                  <w:tcW w:w="5954" w:type="dxa"/>
                                  <w:vAlign w:val="center"/>
                                </w:tcPr>
                                <w:p w14:paraId="1E1C193C" w14:textId="77777777" w:rsidR="00284CB7" w:rsidRPr="00A94B8B" w:rsidRDefault="00284CB7" w:rsidP="00284CB7">
                                  <w:pPr>
                                    <w:autoSpaceDE w:val="0"/>
                                    <w:autoSpaceDN w:val="0"/>
                                    <w:adjustRightInd w:val="0"/>
                                    <w:jc w:val="both"/>
                                    <w:rPr>
                                      <w:rFonts w:asciiTheme="minorHAnsi" w:hAnsiTheme="minorHAnsi" w:cstheme="minorHAnsi"/>
                                      <w:bCs/>
                                      <w:sz w:val="18"/>
                                      <w:szCs w:val="18"/>
                                    </w:rPr>
                                  </w:pPr>
                                  <w:r w:rsidRPr="00A94B8B">
                                    <w:rPr>
                                      <w:rFonts w:asciiTheme="minorHAnsi" w:hAnsiTheme="minorHAnsi" w:cstheme="minorHAnsi"/>
                                      <w:bCs/>
                                      <w:sz w:val="18"/>
                                      <w:szCs w:val="18"/>
                                    </w:rPr>
                                    <w:t>2017 yılı Kasım ayında Antalya’da hortum nedeniyle tarım alanları, seralar ve evler hasar görürken birçok vatandaşımız da yaralanmıştır.</w:t>
                                  </w:r>
                                </w:p>
                              </w:tc>
                              <w:tc>
                                <w:tcPr>
                                  <w:tcW w:w="1701" w:type="dxa"/>
                                  <w:vAlign w:val="center"/>
                                </w:tcPr>
                                <w:p w14:paraId="3700D735" w14:textId="46894B3D" w:rsidR="00284CB7" w:rsidRPr="007A332E" w:rsidRDefault="007A332E" w:rsidP="00284CB7">
                                  <w:pPr>
                                    <w:autoSpaceDE w:val="0"/>
                                    <w:autoSpaceDN w:val="0"/>
                                    <w:adjustRightInd w:val="0"/>
                                    <w:jc w:val="center"/>
                                    <w:rPr>
                                      <w:rFonts w:asciiTheme="minorHAnsi" w:hAnsiTheme="minorHAnsi" w:cstheme="minorHAnsi"/>
                                      <w:b/>
                                      <w:bCs/>
                                      <w:color w:val="FF0000"/>
                                      <w:sz w:val="18"/>
                                      <w:szCs w:val="20"/>
                                    </w:rPr>
                                  </w:pPr>
                                  <w:r w:rsidRPr="007A332E">
                                    <w:rPr>
                                      <w:rFonts w:asciiTheme="minorHAnsi" w:hAnsiTheme="minorHAnsi" w:cstheme="minorHAnsi"/>
                                      <w:b/>
                                      <w:bCs/>
                                      <w:color w:val="FF0000"/>
                                      <w:sz w:val="18"/>
                                      <w:szCs w:val="20"/>
                                    </w:rPr>
                                    <w:t>Meteoroloji Kökenli</w:t>
                                  </w:r>
                                </w:p>
                              </w:tc>
                            </w:tr>
                          </w:tbl>
                          <w:p w14:paraId="58BF6D3D" w14:textId="14E67A5F" w:rsidR="00284CB7" w:rsidRPr="00E92C48" w:rsidRDefault="00284CB7" w:rsidP="00284CB7">
                            <w:pP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F6212" id="_x0000_s1056" type="#_x0000_t202" style="position:absolute;margin-left:30.5pt;margin-top:60.2pt;width:394pt;height:20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" filled="f" stroked="f">
                <v:textbox>
                  <w:txbxContent>
                    <w:tbl>
                      <w:tblPr>
                        <w:tblStyle w:val="TabloKlavuzu"/>
                        <w:tblW w:w="7655" w:type="dxa"/>
                        <w:tblLook w:val="04A0" w:firstRow="1" w:lastRow="0" w:firstColumn="1" w:lastColumn="0" w:noHBand="0" w:noVBand="1"/>
                      </w:tblPr>
                      <w:tblGrid>
                        <w:gridCol w:w="5954"/>
                        <w:gridCol w:w="1701"/>
                      </w:tblGrid>
                      <w:tr w:rsidR="00284CB7" w14:paraId="0D8E1548" w14:textId="77777777" w:rsidTr="001623BB">
                        <w:trPr>
                          <w:trHeight w:val="268"/>
                        </w:trPr>
                        <w:tc>
                          <w:tcPr>
                            <w:tcW w:w="7655" w:type="dxa"/>
                            <w:gridSpan w:val="2"/>
                            <w:tcBorders>
                              <w:top w:val="nil"/>
                              <w:left w:val="nil"/>
                              <w:right w:val="nil"/>
                            </w:tcBorders>
                          </w:tcPr>
                          <w:p w14:paraId="68F15671" w14:textId="18E83846" w:rsidR="00284CB7" w:rsidRPr="001931D6" w:rsidRDefault="00284CB7" w:rsidP="00284CB7">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11</w:t>
                            </w:r>
                            <w:r w:rsidRPr="001931D6">
                              <w:rPr>
                                <w:rFonts w:asciiTheme="minorHAnsi" w:hAnsiTheme="minorHAnsi" w:cstheme="minorHAnsi"/>
                                <w:b/>
                                <w:bCs/>
                                <w:sz w:val="20"/>
                                <w:szCs w:val="20"/>
                              </w:rPr>
                              <w:t>) Aşağıda verilen ekstrem olayların kökenini örnekte gibi yazınız.</w:t>
                            </w:r>
                            <w:r>
                              <w:rPr>
                                <w:rFonts w:asciiTheme="minorHAnsi" w:hAnsiTheme="minorHAnsi" w:cstheme="minorHAnsi"/>
                                <w:b/>
                                <w:bCs/>
                                <w:sz w:val="20"/>
                                <w:szCs w:val="20"/>
                              </w:rPr>
                              <w:t xml:space="preserve"> </w:t>
                            </w:r>
                            <w:r w:rsidRPr="00FC68FF">
                              <w:rPr>
                                <w:rFonts w:asciiTheme="minorHAnsi" w:hAnsiTheme="minorHAnsi" w:cstheme="minorHAnsi"/>
                                <w:i/>
                                <w:sz w:val="18"/>
                                <w:szCs w:val="20"/>
                              </w:rPr>
                              <w:t>(10P)</w:t>
                            </w:r>
                          </w:p>
                        </w:tc>
                      </w:tr>
                      <w:tr w:rsidR="00284CB7" w14:paraId="667DA4FB" w14:textId="77777777" w:rsidTr="001623BB">
                        <w:trPr>
                          <w:trHeight w:val="546"/>
                        </w:trPr>
                        <w:tc>
                          <w:tcPr>
                            <w:tcW w:w="5954" w:type="dxa"/>
                            <w:vAlign w:val="center"/>
                          </w:tcPr>
                          <w:p w14:paraId="1ED311AC" w14:textId="77777777" w:rsidR="00284CB7" w:rsidRPr="00A94B8B" w:rsidRDefault="00284CB7" w:rsidP="00284CB7">
                            <w:pPr>
                              <w:autoSpaceDE w:val="0"/>
                              <w:autoSpaceDN w:val="0"/>
                              <w:adjustRightInd w:val="0"/>
                              <w:jc w:val="both"/>
                              <w:rPr>
                                <w:rFonts w:asciiTheme="minorHAnsi" w:hAnsiTheme="minorHAnsi" w:cstheme="minorHAnsi"/>
                                <w:bCs/>
                                <w:sz w:val="18"/>
                                <w:szCs w:val="18"/>
                              </w:rPr>
                            </w:pPr>
                            <w:r w:rsidRPr="00A94B8B">
                              <w:rPr>
                                <w:rFonts w:asciiTheme="minorHAnsi" w:hAnsiTheme="minorHAnsi" w:cstheme="minorHAnsi"/>
                                <w:bCs/>
                                <w:sz w:val="18"/>
                                <w:szCs w:val="18"/>
                              </w:rPr>
                              <w:t>2010 yılında Haiti’de meydana gelen 7 büyüklüğündeki depremde resmî rakamlara göre 316 bin kişi hayatını kaybetmiş, 300 bin kişi yaralanmıştır.</w:t>
                            </w:r>
                          </w:p>
                        </w:tc>
                        <w:tc>
                          <w:tcPr>
                            <w:tcW w:w="1701" w:type="dxa"/>
                            <w:vAlign w:val="center"/>
                          </w:tcPr>
                          <w:p w14:paraId="2259B4E6" w14:textId="77777777" w:rsidR="00284CB7" w:rsidRPr="007A332E" w:rsidRDefault="00284CB7" w:rsidP="00284CB7">
                            <w:pPr>
                              <w:autoSpaceDE w:val="0"/>
                              <w:autoSpaceDN w:val="0"/>
                              <w:adjustRightInd w:val="0"/>
                              <w:jc w:val="center"/>
                              <w:rPr>
                                <w:rFonts w:asciiTheme="minorHAnsi" w:hAnsiTheme="minorHAnsi" w:cstheme="minorHAnsi"/>
                                <w:b/>
                                <w:bCs/>
                                <w:color w:val="FF0000"/>
                                <w:sz w:val="18"/>
                                <w:szCs w:val="20"/>
                              </w:rPr>
                            </w:pPr>
                            <w:r w:rsidRPr="007A332E">
                              <w:rPr>
                                <w:rFonts w:asciiTheme="minorHAnsi" w:hAnsiTheme="minorHAnsi" w:cstheme="minorHAnsi"/>
                                <w:b/>
                                <w:bCs/>
                                <w:color w:val="FF0000"/>
                                <w:sz w:val="18"/>
                                <w:szCs w:val="20"/>
                              </w:rPr>
                              <w:t>Jeolojik Kökenli</w:t>
                            </w:r>
                          </w:p>
                        </w:tc>
                      </w:tr>
                      <w:tr w:rsidR="00284CB7" w14:paraId="784F1250" w14:textId="77777777" w:rsidTr="001623BB">
                        <w:trPr>
                          <w:trHeight w:val="526"/>
                        </w:trPr>
                        <w:tc>
                          <w:tcPr>
                            <w:tcW w:w="5954" w:type="dxa"/>
                            <w:vAlign w:val="center"/>
                          </w:tcPr>
                          <w:p w14:paraId="7D2F31AF" w14:textId="77777777" w:rsidR="00284CB7" w:rsidRPr="00A94B8B" w:rsidRDefault="00284CB7" w:rsidP="00284CB7">
                            <w:pPr>
                              <w:autoSpaceDE w:val="0"/>
                              <w:autoSpaceDN w:val="0"/>
                              <w:adjustRightInd w:val="0"/>
                              <w:jc w:val="both"/>
                              <w:rPr>
                                <w:rFonts w:asciiTheme="minorHAnsi" w:hAnsiTheme="minorHAnsi" w:cstheme="minorHAnsi"/>
                                <w:bCs/>
                                <w:sz w:val="18"/>
                                <w:szCs w:val="18"/>
                              </w:rPr>
                            </w:pPr>
                            <w:r w:rsidRPr="00A94B8B">
                              <w:rPr>
                                <w:rFonts w:asciiTheme="minorHAnsi" w:hAnsiTheme="minorHAnsi" w:cstheme="minorHAnsi"/>
                                <w:bCs/>
                                <w:sz w:val="18"/>
                                <w:szCs w:val="18"/>
                              </w:rPr>
                              <w:t>2013’te bir gök taşı Rusya’nın Chelyabinsk bölgesinde yerden 30 km yukarıda parçalanarak 1.400 kişinin yaralanmasına neden olmuştur.</w:t>
                            </w:r>
                          </w:p>
                        </w:tc>
                        <w:tc>
                          <w:tcPr>
                            <w:tcW w:w="1701" w:type="dxa"/>
                            <w:vAlign w:val="center"/>
                          </w:tcPr>
                          <w:p w14:paraId="1691F41F" w14:textId="00AAFFE6" w:rsidR="00284CB7" w:rsidRPr="007A332E" w:rsidRDefault="007A332E" w:rsidP="00284CB7">
                            <w:pPr>
                              <w:autoSpaceDE w:val="0"/>
                              <w:autoSpaceDN w:val="0"/>
                              <w:adjustRightInd w:val="0"/>
                              <w:jc w:val="center"/>
                              <w:rPr>
                                <w:rFonts w:asciiTheme="minorHAnsi" w:hAnsiTheme="minorHAnsi" w:cstheme="minorHAnsi"/>
                                <w:b/>
                                <w:bCs/>
                                <w:color w:val="FF0000"/>
                                <w:sz w:val="18"/>
                                <w:szCs w:val="20"/>
                              </w:rPr>
                            </w:pPr>
                            <w:r w:rsidRPr="007A332E">
                              <w:rPr>
                                <w:rFonts w:asciiTheme="minorHAnsi" w:hAnsiTheme="minorHAnsi" w:cstheme="minorHAnsi"/>
                                <w:b/>
                                <w:bCs/>
                                <w:color w:val="FF0000"/>
                                <w:sz w:val="18"/>
                                <w:szCs w:val="20"/>
                              </w:rPr>
                              <w:t>Astronomi Kökenli</w:t>
                            </w:r>
                          </w:p>
                        </w:tc>
                      </w:tr>
                      <w:tr w:rsidR="007A1989" w14:paraId="46D2CD6E" w14:textId="77777777" w:rsidTr="001623BB">
                        <w:trPr>
                          <w:trHeight w:val="547"/>
                        </w:trPr>
                        <w:tc>
                          <w:tcPr>
                            <w:tcW w:w="5954" w:type="dxa"/>
                            <w:vAlign w:val="center"/>
                          </w:tcPr>
                          <w:p w14:paraId="0C7E8B17" w14:textId="77777777" w:rsidR="007A1989" w:rsidRPr="00A94B8B" w:rsidRDefault="007A1989" w:rsidP="007A1989">
                            <w:pPr>
                              <w:autoSpaceDE w:val="0"/>
                              <w:autoSpaceDN w:val="0"/>
                              <w:adjustRightInd w:val="0"/>
                              <w:jc w:val="both"/>
                              <w:rPr>
                                <w:rFonts w:asciiTheme="minorHAnsi" w:hAnsiTheme="minorHAnsi" w:cstheme="minorHAnsi"/>
                                <w:bCs/>
                                <w:sz w:val="18"/>
                                <w:szCs w:val="18"/>
                              </w:rPr>
                            </w:pPr>
                            <w:r w:rsidRPr="00A94B8B">
                              <w:rPr>
                                <w:rFonts w:asciiTheme="minorHAnsi" w:hAnsiTheme="minorHAnsi" w:cstheme="minorHAnsi"/>
                                <w:bCs/>
                                <w:sz w:val="18"/>
                                <w:szCs w:val="18"/>
                              </w:rPr>
                              <w:t>2017’de Afrika ülkesi olan Sierra Lione’da yaşanan aşırı yağışlar sonucunda başkent Freetown yakınlarında heyelan meydana gelmiştir.</w:t>
                            </w:r>
                          </w:p>
                        </w:tc>
                        <w:tc>
                          <w:tcPr>
                            <w:tcW w:w="1701" w:type="dxa"/>
                            <w:vAlign w:val="center"/>
                          </w:tcPr>
                          <w:p w14:paraId="7B8D0234" w14:textId="77777777" w:rsidR="007A1989" w:rsidRPr="007A1989" w:rsidRDefault="007A1989" w:rsidP="007A1989">
                            <w:pPr>
                              <w:autoSpaceDE w:val="0"/>
                              <w:autoSpaceDN w:val="0"/>
                              <w:adjustRightInd w:val="0"/>
                              <w:jc w:val="center"/>
                              <w:rPr>
                                <w:rFonts w:asciiTheme="minorHAnsi" w:hAnsiTheme="minorHAnsi" w:cstheme="minorHAnsi"/>
                                <w:b/>
                                <w:bCs/>
                                <w:color w:val="FF0000"/>
                                <w:sz w:val="18"/>
                                <w:szCs w:val="20"/>
                              </w:rPr>
                            </w:pPr>
                            <w:r w:rsidRPr="007A1989">
                              <w:rPr>
                                <w:rFonts w:asciiTheme="minorHAnsi" w:hAnsiTheme="minorHAnsi" w:cstheme="minorHAnsi"/>
                                <w:b/>
                                <w:bCs/>
                                <w:color w:val="FF0000"/>
                                <w:sz w:val="18"/>
                                <w:szCs w:val="20"/>
                              </w:rPr>
                              <w:t xml:space="preserve">Jeomorfoloji </w:t>
                            </w:r>
                          </w:p>
                          <w:p w14:paraId="6DAAA6ED" w14:textId="6B9A8E9B" w:rsidR="007A1989" w:rsidRPr="007A1989" w:rsidRDefault="007A1989" w:rsidP="007A1989">
                            <w:pPr>
                              <w:autoSpaceDE w:val="0"/>
                              <w:autoSpaceDN w:val="0"/>
                              <w:adjustRightInd w:val="0"/>
                              <w:jc w:val="center"/>
                              <w:rPr>
                                <w:rFonts w:asciiTheme="minorHAnsi" w:hAnsiTheme="minorHAnsi" w:cstheme="minorHAnsi"/>
                                <w:b/>
                                <w:bCs/>
                                <w:color w:val="FF0000"/>
                                <w:sz w:val="18"/>
                                <w:szCs w:val="20"/>
                              </w:rPr>
                            </w:pPr>
                            <w:r w:rsidRPr="007A1989">
                              <w:rPr>
                                <w:rFonts w:asciiTheme="minorHAnsi" w:hAnsiTheme="minorHAnsi" w:cstheme="minorHAnsi"/>
                                <w:b/>
                                <w:bCs/>
                                <w:color w:val="FF0000"/>
                                <w:sz w:val="18"/>
                                <w:szCs w:val="20"/>
                              </w:rPr>
                              <w:t>Kökenli</w:t>
                            </w:r>
                          </w:p>
                        </w:tc>
                      </w:tr>
                      <w:tr w:rsidR="00284CB7" w14:paraId="643AF5B4" w14:textId="77777777" w:rsidTr="001623BB">
                        <w:trPr>
                          <w:trHeight w:val="514"/>
                        </w:trPr>
                        <w:tc>
                          <w:tcPr>
                            <w:tcW w:w="5954" w:type="dxa"/>
                            <w:vAlign w:val="center"/>
                          </w:tcPr>
                          <w:p w14:paraId="201FCE34" w14:textId="77777777" w:rsidR="00284CB7" w:rsidRPr="00A94B8B" w:rsidRDefault="00284CB7" w:rsidP="00284CB7">
                            <w:pPr>
                              <w:autoSpaceDE w:val="0"/>
                              <w:autoSpaceDN w:val="0"/>
                              <w:adjustRightInd w:val="0"/>
                              <w:jc w:val="both"/>
                              <w:rPr>
                                <w:rFonts w:asciiTheme="minorHAnsi" w:hAnsiTheme="minorHAnsi" w:cstheme="minorHAnsi"/>
                                <w:bCs/>
                                <w:sz w:val="18"/>
                                <w:szCs w:val="18"/>
                              </w:rPr>
                            </w:pPr>
                            <w:r w:rsidRPr="00A94B8B">
                              <w:rPr>
                                <w:rFonts w:asciiTheme="minorHAnsi" w:hAnsiTheme="minorHAnsi" w:cstheme="minorHAnsi"/>
                                <w:bCs/>
                                <w:sz w:val="18"/>
                                <w:szCs w:val="18"/>
                              </w:rPr>
                              <w:t>2012’de Orta ve Doğu Avrupa’da yaşanan aşırı soğuklar ve kar yağışının bir ay devam etmesi sonucu yaklaşık 6.000 kişi hayatını kaybetmiştir.</w:t>
                            </w:r>
                          </w:p>
                        </w:tc>
                        <w:tc>
                          <w:tcPr>
                            <w:tcW w:w="1701" w:type="dxa"/>
                            <w:vAlign w:val="center"/>
                          </w:tcPr>
                          <w:p w14:paraId="7F36612D" w14:textId="4553C50D" w:rsidR="00284CB7" w:rsidRPr="007A332E" w:rsidRDefault="007A332E" w:rsidP="00284CB7">
                            <w:pPr>
                              <w:autoSpaceDE w:val="0"/>
                              <w:autoSpaceDN w:val="0"/>
                              <w:adjustRightInd w:val="0"/>
                              <w:jc w:val="center"/>
                              <w:rPr>
                                <w:rFonts w:asciiTheme="minorHAnsi" w:hAnsiTheme="minorHAnsi" w:cstheme="minorHAnsi"/>
                                <w:b/>
                                <w:bCs/>
                                <w:color w:val="FF0000"/>
                                <w:sz w:val="18"/>
                                <w:szCs w:val="20"/>
                              </w:rPr>
                            </w:pPr>
                            <w:r w:rsidRPr="007A332E">
                              <w:rPr>
                                <w:rFonts w:asciiTheme="minorHAnsi" w:hAnsiTheme="minorHAnsi" w:cstheme="minorHAnsi"/>
                                <w:b/>
                                <w:bCs/>
                                <w:color w:val="FF0000"/>
                                <w:sz w:val="18"/>
                                <w:szCs w:val="20"/>
                              </w:rPr>
                              <w:t>Meteoroloji Kökenli</w:t>
                            </w:r>
                          </w:p>
                        </w:tc>
                      </w:tr>
                      <w:tr w:rsidR="00284CB7" w14:paraId="3E17476E" w14:textId="77777777" w:rsidTr="001623BB">
                        <w:trPr>
                          <w:trHeight w:val="535"/>
                        </w:trPr>
                        <w:tc>
                          <w:tcPr>
                            <w:tcW w:w="5954" w:type="dxa"/>
                            <w:vAlign w:val="center"/>
                          </w:tcPr>
                          <w:p w14:paraId="44F0EC0F" w14:textId="77777777" w:rsidR="00284CB7" w:rsidRPr="00A94B8B" w:rsidRDefault="00284CB7" w:rsidP="00284CB7">
                            <w:pPr>
                              <w:autoSpaceDE w:val="0"/>
                              <w:autoSpaceDN w:val="0"/>
                              <w:adjustRightInd w:val="0"/>
                              <w:jc w:val="both"/>
                              <w:rPr>
                                <w:rFonts w:asciiTheme="minorHAnsi" w:hAnsiTheme="minorHAnsi" w:cstheme="minorHAnsi"/>
                                <w:bCs/>
                                <w:sz w:val="18"/>
                                <w:szCs w:val="18"/>
                              </w:rPr>
                            </w:pPr>
                            <w:r w:rsidRPr="00A94B8B">
                              <w:rPr>
                                <w:rFonts w:asciiTheme="minorHAnsi" w:hAnsiTheme="minorHAnsi" w:cstheme="minorHAnsi"/>
                                <w:bCs/>
                                <w:sz w:val="18"/>
                                <w:szCs w:val="18"/>
                              </w:rPr>
                              <w:t>2010 yılında İzlanda’dadaki Eyjafjallajökull Yanardağı’nın patlaması sonucu kül ve toz bulutu, Avrupa’da hava ulaşımının durmasına sebep olmuştur.</w:t>
                            </w:r>
                          </w:p>
                        </w:tc>
                        <w:tc>
                          <w:tcPr>
                            <w:tcW w:w="1701" w:type="dxa"/>
                            <w:vAlign w:val="center"/>
                          </w:tcPr>
                          <w:p w14:paraId="699CC3FA" w14:textId="6A7EDA67" w:rsidR="00284CB7" w:rsidRPr="007A332E" w:rsidRDefault="00962CAD" w:rsidP="00284CB7">
                            <w:pPr>
                              <w:autoSpaceDE w:val="0"/>
                              <w:autoSpaceDN w:val="0"/>
                              <w:adjustRightInd w:val="0"/>
                              <w:jc w:val="center"/>
                              <w:rPr>
                                <w:rFonts w:asciiTheme="minorHAnsi" w:hAnsiTheme="minorHAnsi" w:cstheme="minorHAnsi"/>
                                <w:b/>
                                <w:bCs/>
                                <w:color w:val="FF0000"/>
                                <w:sz w:val="18"/>
                                <w:szCs w:val="20"/>
                              </w:rPr>
                            </w:pPr>
                            <w:r>
                              <w:rPr>
                                <w:rFonts w:asciiTheme="minorHAnsi" w:hAnsiTheme="minorHAnsi" w:cstheme="minorHAnsi"/>
                                <w:b/>
                                <w:bCs/>
                                <w:color w:val="FF0000"/>
                                <w:sz w:val="18"/>
                                <w:szCs w:val="20"/>
                              </w:rPr>
                              <w:t>Jeoloji</w:t>
                            </w:r>
                            <w:r w:rsidRPr="007A332E">
                              <w:rPr>
                                <w:rFonts w:asciiTheme="minorHAnsi" w:hAnsiTheme="minorHAnsi" w:cstheme="minorHAnsi"/>
                                <w:b/>
                                <w:bCs/>
                                <w:color w:val="FF0000"/>
                                <w:sz w:val="18"/>
                                <w:szCs w:val="20"/>
                              </w:rPr>
                              <w:t xml:space="preserve"> Kökenli</w:t>
                            </w:r>
                          </w:p>
                        </w:tc>
                      </w:tr>
                      <w:tr w:rsidR="00284CB7" w14:paraId="364CDFE0" w14:textId="77777777" w:rsidTr="001623BB">
                        <w:trPr>
                          <w:trHeight w:val="516"/>
                        </w:trPr>
                        <w:tc>
                          <w:tcPr>
                            <w:tcW w:w="5954" w:type="dxa"/>
                            <w:vAlign w:val="center"/>
                          </w:tcPr>
                          <w:p w14:paraId="1E1C193C" w14:textId="77777777" w:rsidR="00284CB7" w:rsidRPr="00A94B8B" w:rsidRDefault="00284CB7" w:rsidP="00284CB7">
                            <w:pPr>
                              <w:autoSpaceDE w:val="0"/>
                              <w:autoSpaceDN w:val="0"/>
                              <w:adjustRightInd w:val="0"/>
                              <w:jc w:val="both"/>
                              <w:rPr>
                                <w:rFonts w:asciiTheme="minorHAnsi" w:hAnsiTheme="minorHAnsi" w:cstheme="minorHAnsi"/>
                                <w:bCs/>
                                <w:sz w:val="18"/>
                                <w:szCs w:val="18"/>
                              </w:rPr>
                            </w:pPr>
                            <w:r w:rsidRPr="00A94B8B">
                              <w:rPr>
                                <w:rFonts w:asciiTheme="minorHAnsi" w:hAnsiTheme="minorHAnsi" w:cstheme="minorHAnsi"/>
                                <w:bCs/>
                                <w:sz w:val="18"/>
                                <w:szCs w:val="18"/>
                              </w:rPr>
                              <w:t>2017 yılı Kasım ayında Antalya’da hortum nedeniyle tarım alanları, seralar ve evler hasar görürken birçok vatandaşımız da yaralanmıştır.</w:t>
                            </w:r>
                          </w:p>
                        </w:tc>
                        <w:tc>
                          <w:tcPr>
                            <w:tcW w:w="1701" w:type="dxa"/>
                            <w:vAlign w:val="center"/>
                          </w:tcPr>
                          <w:p w14:paraId="3700D735" w14:textId="46894B3D" w:rsidR="00284CB7" w:rsidRPr="007A332E" w:rsidRDefault="007A332E" w:rsidP="00284CB7">
                            <w:pPr>
                              <w:autoSpaceDE w:val="0"/>
                              <w:autoSpaceDN w:val="0"/>
                              <w:adjustRightInd w:val="0"/>
                              <w:jc w:val="center"/>
                              <w:rPr>
                                <w:rFonts w:asciiTheme="minorHAnsi" w:hAnsiTheme="minorHAnsi" w:cstheme="minorHAnsi"/>
                                <w:b/>
                                <w:bCs/>
                                <w:color w:val="FF0000"/>
                                <w:sz w:val="18"/>
                                <w:szCs w:val="20"/>
                              </w:rPr>
                            </w:pPr>
                            <w:r w:rsidRPr="007A332E">
                              <w:rPr>
                                <w:rFonts w:asciiTheme="minorHAnsi" w:hAnsiTheme="minorHAnsi" w:cstheme="minorHAnsi"/>
                                <w:b/>
                                <w:bCs/>
                                <w:color w:val="FF0000"/>
                                <w:sz w:val="18"/>
                                <w:szCs w:val="20"/>
                              </w:rPr>
                              <w:t>Meteoroloji Kökenli</w:t>
                            </w:r>
                          </w:p>
                        </w:tc>
                      </w:tr>
                    </w:tbl>
                    <w:p w14:paraId="58BF6D3D" w14:textId="14E67A5F" w:rsidR="00284CB7" w:rsidRPr="00E92C48" w:rsidRDefault="00284CB7" w:rsidP="00284CB7">
                      <w:pPr>
                        <w:rPr>
                          <w:rFonts w:asciiTheme="minorHAnsi" w:hAnsiTheme="minorHAnsi" w:cstheme="minorHAnsi"/>
                          <w:b/>
                          <w:sz w:val="20"/>
                          <w:szCs w:val="20"/>
                        </w:rPr>
                      </w:pPr>
                    </w:p>
                  </w:txbxContent>
                </v:textbox>
                <w10:wrap anchorx="page"/>
              </v:shape>
            </w:pict>
          </mc:Fallback>
        </mc:AlternateContent>
      </w:r>
    </w:p>
    <w:sectPr w:rsidR="00613FA3" w:rsidSect="001D4DCE">
      <w:type w:val="continuous"/>
      <w:pgSz w:w="16838" w:h="11906" w:orient="landscape"/>
      <w:pgMar w:top="567" w:right="567" w:bottom="567" w:left="567" w:header="709" w:footer="709" w:gutter="0"/>
      <w:cols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C3E79" w14:textId="77777777" w:rsidR="00744F81" w:rsidRDefault="00744F81" w:rsidP="00424851">
      <w:r>
        <w:separator/>
      </w:r>
    </w:p>
  </w:endnote>
  <w:endnote w:type="continuationSeparator" w:id="0">
    <w:p w14:paraId="7CDDC552" w14:textId="77777777" w:rsidR="00744F81" w:rsidRDefault="00744F81"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5CEB0" w14:textId="77777777" w:rsidR="00744F81" w:rsidRDefault="00744F81" w:rsidP="00424851">
      <w:r>
        <w:separator/>
      </w:r>
    </w:p>
  </w:footnote>
  <w:footnote w:type="continuationSeparator" w:id="0">
    <w:p w14:paraId="2D81C51F" w14:textId="77777777" w:rsidR="00744F81" w:rsidRDefault="00744F81"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pt;height:7pt;visibility:visible;mso-wrap-style:square" o:bullet="t">
        <v:imagedata r:id="rId1" o:title=""/>
      </v:shape>
    </w:pict>
  </w:numPicBullet>
  <w:abstractNum w:abstractNumId="0" w15:restartNumberingAfterBreak="0">
    <w:nsid w:val="01BE0707"/>
    <w:multiLevelType w:val="hybridMultilevel"/>
    <w:tmpl w:val="7C3CB1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EF67E4"/>
    <w:multiLevelType w:val="hybridMultilevel"/>
    <w:tmpl w:val="D616A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701C1A"/>
    <w:multiLevelType w:val="hybridMultilevel"/>
    <w:tmpl w:val="B2E22C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0B7A05"/>
    <w:multiLevelType w:val="hybridMultilevel"/>
    <w:tmpl w:val="ACE0AA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2A47EC"/>
    <w:multiLevelType w:val="hybridMultilevel"/>
    <w:tmpl w:val="E9609A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E53DCD"/>
    <w:multiLevelType w:val="hybridMultilevel"/>
    <w:tmpl w:val="693C97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D15450"/>
    <w:multiLevelType w:val="hybridMultilevel"/>
    <w:tmpl w:val="8A86E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935023"/>
    <w:multiLevelType w:val="hybridMultilevel"/>
    <w:tmpl w:val="46905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830416B"/>
    <w:multiLevelType w:val="hybridMultilevel"/>
    <w:tmpl w:val="C428E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CE153E"/>
    <w:multiLevelType w:val="hybridMultilevel"/>
    <w:tmpl w:val="4A087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3845B21"/>
    <w:multiLevelType w:val="hybridMultilevel"/>
    <w:tmpl w:val="9ECEC2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9"/>
  </w:num>
  <w:num w:numId="4">
    <w:abstractNumId w:val="17"/>
  </w:num>
  <w:num w:numId="5">
    <w:abstractNumId w:val="18"/>
  </w:num>
  <w:num w:numId="6">
    <w:abstractNumId w:val="5"/>
  </w:num>
  <w:num w:numId="7">
    <w:abstractNumId w:val="4"/>
  </w:num>
  <w:num w:numId="8">
    <w:abstractNumId w:val="13"/>
  </w:num>
  <w:num w:numId="9">
    <w:abstractNumId w:val="11"/>
  </w:num>
  <w:num w:numId="10">
    <w:abstractNumId w:val="12"/>
  </w:num>
  <w:num w:numId="11">
    <w:abstractNumId w:val="2"/>
  </w:num>
  <w:num w:numId="12">
    <w:abstractNumId w:val="15"/>
  </w:num>
  <w:num w:numId="13">
    <w:abstractNumId w:val="16"/>
  </w:num>
  <w:num w:numId="14">
    <w:abstractNumId w:val="8"/>
  </w:num>
  <w:num w:numId="15">
    <w:abstractNumId w:val="14"/>
  </w:num>
  <w:num w:numId="16">
    <w:abstractNumId w:val="7"/>
  </w:num>
  <w:num w:numId="17">
    <w:abstractNumId w:val="6"/>
  </w:num>
  <w:num w:numId="18">
    <w:abstractNumId w:val="0"/>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7"/>
    <w:rsid w:val="00000631"/>
    <w:rsid w:val="00020B8F"/>
    <w:rsid w:val="0002571B"/>
    <w:rsid w:val="00026B8F"/>
    <w:rsid w:val="000273AD"/>
    <w:rsid w:val="00031E8F"/>
    <w:rsid w:val="000349B6"/>
    <w:rsid w:val="00035E43"/>
    <w:rsid w:val="00051108"/>
    <w:rsid w:val="000644E9"/>
    <w:rsid w:val="00076EEA"/>
    <w:rsid w:val="00082E44"/>
    <w:rsid w:val="00084161"/>
    <w:rsid w:val="00092BB2"/>
    <w:rsid w:val="000A2754"/>
    <w:rsid w:val="000A3E92"/>
    <w:rsid w:val="000B4A23"/>
    <w:rsid w:val="000C0887"/>
    <w:rsid w:val="000C2919"/>
    <w:rsid w:val="000C7E17"/>
    <w:rsid w:val="000D30EF"/>
    <w:rsid w:val="000D463E"/>
    <w:rsid w:val="000D67BB"/>
    <w:rsid w:val="000D6827"/>
    <w:rsid w:val="000D7190"/>
    <w:rsid w:val="000E0AB1"/>
    <w:rsid w:val="000E32D6"/>
    <w:rsid w:val="000F22C8"/>
    <w:rsid w:val="000F7558"/>
    <w:rsid w:val="0010454B"/>
    <w:rsid w:val="0010773E"/>
    <w:rsid w:val="00115118"/>
    <w:rsid w:val="00124046"/>
    <w:rsid w:val="0012612B"/>
    <w:rsid w:val="0013134B"/>
    <w:rsid w:val="0014438D"/>
    <w:rsid w:val="00150E95"/>
    <w:rsid w:val="001623BB"/>
    <w:rsid w:val="00184A8C"/>
    <w:rsid w:val="001900FC"/>
    <w:rsid w:val="00190706"/>
    <w:rsid w:val="00193D7C"/>
    <w:rsid w:val="001977E8"/>
    <w:rsid w:val="001A63CF"/>
    <w:rsid w:val="001C1D61"/>
    <w:rsid w:val="001D089A"/>
    <w:rsid w:val="001D4DCE"/>
    <w:rsid w:val="001E3E47"/>
    <w:rsid w:val="001E4454"/>
    <w:rsid w:val="001E74BE"/>
    <w:rsid w:val="001F4F03"/>
    <w:rsid w:val="001F7EBE"/>
    <w:rsid w:val="00201E68"/>
    <w:rsid w:val="00216446"/>
    <w:rsid w:val="00220E88"/>
    <w:rsid w:val="002218E6"/>
    <w:rsid w:val="00224212"/>
    <w:rsid w:val="00224970"/>
    <w:rsid w:val="002305E2"/>
    <w:rsid w:val="0024333A"/>
    <w:rsid w:val="00244443"/>
    <w:rsid w:val="002518C3"/>
    <w:rsid w:val="002520C5"/>
    <w:rsid w:val="00257597"/>
    <w:rsid w:val="00257956"/>
    <w:rsid w:val="00261CF5"/>
    <w:rsid w:val="00266907"/>
    <w:rsid w:val="00266B02"/>
    <w:rsid w:val="00276724"/>
    <w:rsid w:val="00284CB7"/>
    <w:rsid w:val="00287AAB"/>
    <w:rsid w:val="00297633"/>
    <w:rsid w:val="002B0652"/>
    <w:rsid w:val="002B3376"/>
    <w:rsid w:val="002D3EB9"/>
    <w:rsid w:val="002E1268"/>
    <w:rsid w:val="002E1EC3"/>
    <w:rsid w:val="002E52BC"/>
    <w:rsid w:val="002E5A39"/>
    <w:rsid w:val="002F4E02"/>
    <w:rsid w:val="002F5DEA"/>
    <w:rsid w:val="00303BCC"/>
    <w:rsid w:val="003045AB"/>
    <w:rsid w:val="003107A5"/>
    <w:rsid w:val="00311096"/>
    <w:rsid w:val="0032644C"/>
    <w:rsid w:val="00327909"/>
    <w:rsid w:val="003324D9"/>
    <w:rsid w:val="0034408F"/>
    <w:rsid w:val="003449A4"/>
    <w:rsid w:val="00346E2D"/>
    <w:rsid w:val="003530F3"/>
    <w:rsid w:val="00361EB1"/>
    <w:rsid w:val="00366E2D"/>
    <w:rsid w:val="003730A1"/>
    <w:rsid w:val="00380C0C"/>
    <w:rsid w:val="00395792"/>
    <w:rsid w:val="003A1BEE"/>
    <w:rsid w:val="003A7012"/>
    <w:rsid w:val="003A7BD4"/>
    <w:rsid w:val="003B1282"/>
    <w:rsid w:val="003B629C"/>
    <w:rsid w:val="003C6849"/>
    <w:rsid w:val="003C7240"/>
    <w:rsid w:val="003E2E95"/>
    <w:rsid w:val="003E3B0F"/>
    <w:rsid w:val="003E4D7D"/>
    <w:rsid w:val="003F10F4"/>
    <w:rsid w:val="00400B90"/>
    <w:rsid w:val="00413D82"/>
    <w:rsid w:val="0041637E"/>
    <w:rsid w:val="00424851"/>
    <w:rsid w:val="004259ED"/>
    <w:rsid w:val="00426855"/>
    <w:rsid w:val="00427192"/>
    <w:rsid w:val="00437037"/>
    <w:rsid w:val="00451906"/>
    <w:rsid w:val="00453A12"/>
    <w:rsid w:val="00456B7E"/>
    <w:rsid w:val="00470AF6"/>
    <w:rsid w:val="00480B49"/>
    <w:rsid w:val="00481D31"/>
    <w:rsid w:val="00484CA1"/>
    <w:rsid w:val="00490DA0"/>
    <w:rsid w:val="0049689E"/>
    <w:rsid w:val="004A2BE9"/>
    <w:rsid w:val="004A6F05"/>
    <w:rsid w:val="004C23E3"/>
    <w:rsid w:val="004C57CA"/>
    <w:rsid w:val="004D3418"/>
    <w:rsid w:val="004D5EC7"/>
    <w:rsid w:val="004D73A3"/>
    <w:rsid w:val="004E432D"/>
    <w:rsid w:val="004E5B56"/>
    <w:rsid w:val="004E6C17"/>
    <w:rsid w:val="004F776B"/>
    <w:rsid w:val="00500A43"/>
    <w:rsid w:val="00501644"/>
    <w:rsid w:val="00505B59"/>
    <w:rsid w:val="0050704C"/>
    <w:rsid w:val="00510332"/>
    <w:rsid w:val="00520254"/>
    <w:rsid w:val="00541370"/>
    <w:rsid w:val="00545F47"/>
    <w:rsid w:val="005508C0"/>
    <w:rsid w:val="00551958"/>
    <w:rsid w:val="00551B92"/>
    <w:rsid w:val="005537BD"/>
    <w:rsid w:val="00554BCA"/>
    <w:rsid w:val="00557CEF"/>
    <w:rsid w:val="005612B9"/>
    <w:rsid w:val="005649AD"/>
    <w:rsid w:val="005650DF"/>
    <w:rsid w:val="00576DCB"/>
    <w:rsid w:val="005778C8"/>
    <w:rsid w:val="00595F49"/>
    <w:rsid w:val="00596FD6"/>
    <w:rsid w:val="005A17C9"/>
    <w:rsid w:val="005A2838"/>
    <w:rsid w:val="005B28BB"/>
    <w:rsid w:val="005C107C"/>
    <w:rsid w:val="005D0301"/>
    <w:rsid w:val="005D11B3"/>
    <w:rsid w:val="005D3D40"/>
    <w:rsid w:val="005E1EE4"/>
    <w:rsid w:val="005E29BD"/>
    <w:rsid w:val="005E5096"/>
    <w:rsid w:val="005E69B2"/>
    <w:rsid w:val="005E6D84"/>
    <w:rsid w:val="00601471"/>
    <w:rsid w:val="00613FA3"/>
    <w:rsid w:val="0061728E"/>
    <w:rsid w:val="00620A82"/>
    <w:rsid w:val="00622B89"/>
    <w:rsid w:val="00623CC3"/>
    <w:rsid w:val="00632B64"/>
    <w:rsid w:val="00636D3B"/>
    <w:rsid w:val="00637628"/>
    <w:rsid w:val="006376F7"/>
    <w:rsid w:val="00644DFE"/>
    <w:rsid w:val="0064793C"/>
    <w:rsid w:val="00654BB1"/>
    <w:rsid w:val="00664087"/>
    <w:rsid w:val="00664A6C"/>
    <w:rsid w:val="006935E3"/>
    <w:rsid w:val="006A2B42"/>
    <w:rsid w:val="006B3D2A"/>
    <w:rsid w:val="006B4106"/>
    <w:rsid w:val="006B49F1"/>
    <w:rsid w:val="006B54FF"/>
    <w:rsid w:val="006B5E4D"/>
    <w:rsid w:val="006E16C6"/>
    <w:rsid w:val="006E32BE"/>
    <w:rsid w:val="006F7DD8"/>
    <w:rsid w:val="0070252A"/>
    <w:rsid w:val="0070755E"/>
    <w:rsid w:val="00722CBD"/>
    <w:rsid w:val="00730E8A"/>
    <w:rsid w:val="00735628"/>
    <w:rsid w:val="00737CA7"/>
    <w:rsid w:val="00737CEB"/>
    <w:rsid w:val="007440A4"/>
    <w:rsid w:val="00744F81"/>
    <w:rsid w:val="007468A1"/>
    <w:rsid w:val="00756588"/>
    <w:rsid w:val="007640BB"/>
    <w:rsid w:val="00772F0F"/>
    <w:rsid w:val="00775D28"/>
    <w:rsid w:val="00775E50"/>
    <w:rsid w:val="0077663E"/>
    <w:rsid w:val="007810A3"/>
    <w:rsid w:val="00781EE7"/>
    <w:rsid w:val="007926E0"/>
    <w:rsid w:val="00795956"/>
    <w:rsid w:val="007A1989"/>
    <w:rsid w:val="007A22C5"/>
    <w:rsid w:val="007A332D"/>
    <w:rsid w:val="007A332E"/>
    <w:rsid w:val="007E37E0"/>
    <w:rsid w:val="007E74FA"/>
    <w:rsid w:val="00803E95"/>
    <w:rsid w:val="008109E2"/>
    <w:rsid w:val="00817920"/>
    <w:rsid w:val="00821394"/>
    <w:rsid w:val="00827E82"/>
    <w:rsid w:val="00835C60"/>
    <w:rsid w:val="00836698"/>
    <w:rsid w:val="008373AB"/>
    <w:rsid w:val="0084202A"/>
    <w:rsid w:val="008449B4"/>
    <w:rsid w:val="00845933"/>
    <w:rsid w:val="00847E7B"/>
    <w:rsid w:val="008509B3"/>
    <w:rsid w:val="008550A3"/>
    <w:rsid w:val="00857544"/>
    <w:rsid w:val="0086130E"/>
    <w:rsid w:val="008623B7"/>
    <w:rsid w:val="00870CBD"/>
    <w:rsid w:val="00874615"/>
    <w:rsid w:val="008750E8"/>
    <w:rsid w:val="00877BDD"/>
    <w:rsid w:val="00895BCE"/>
    <w:rsid w:val="008A2398"/>
    <w:rsid w:val="008A3CB9"/>
    <w:rsid w:val="008C4F7D"/>
    <w:rsid w:val="008C58A8"/>
    <w:rsid w:val="008C702D"/>
    <w:rsid w:val="008C7037"/>
    <w:rsid w:val="008E4C38"/>
    <w:rsid w:val="008F3879"/>
    <w:rsid w:val="0090434F"/>
    <w:rsid w:val="009165C1"/>
    <w:rsid w:val="00916704"/>
    <w:rsid w:val="00926C96"/>
    <w:rsid w:val="009372AE"/>
    <w:rsid w:val="00937D96"/>
    <w:rsid w:val="0094375E"/>
    <w:rsid w:val="00944130"/>
    <w:rsid w:val="00946A02"/>
    <w:rsid w:val="00955AA9"/>
    <w:rsid w:val="00962CAD"/>
    <w:rsid w:val="00963CB0"/>
    <w:rsid w:val="009756EB"/>
    <w:rsid w:val="00981B68"/>
    <w:rsid w:val="00993798"/>
    <w:rsid w:val="00994F08"/>
    <w:rsid w:val="009B273C"/>
    <w:rsid w:val="009B712E"/>
    <w:rsid w:val="009C1746"/>
    <w:rsid w:val="009C4149"/>
    <w:rsid w:val="009C77A3"/>
    <w:rsid w:val="009F2981"/>
    <w:rsid w:val="00A01F83"/>
    <w:rsid w:val="00A03689"/>
    <w:rsid w:val="00A03DB5"/>
    <w:rsid w:val="00A06962"/>
    <w:rsid w:val="00A10149"/>
    <w:rsid w:val="00A12891"/>
    <w:rsid w:val="00A12D69"/>
    <w:rsid w:val="00A13B84"/>
    <w:rsid w:val="00A14B41"/>
    <w:rsid w:val="00A263FC"/>
    <w:rsid w:val="00A26421"/>
    <w:rsid w:val="00A31C5C"/>
    <w:rsid w:val="00A35C8C"/>
    <w:rsid w:val="00A4175E"/>
    <w:rsid w:val="00A4706B"/>
    <w:rsid w:val="00A52D8F"/>
    <w:rsid w:val="00A54632"/>
    <w:rsid w:val="00A64BC6"/>
    <w:rsid w:val="00A66678"/>
    <w:rsid w:val="00A80866"/>
    <w:rsid w:val="00A83BE6"/>
    <w:rsid w:val="00A87203"/>
    <w:rsid w:val="00A87F3C"/>
    <w:rsid w:val="00A90076"/>
    <w:rsid w:val="00A906D4"/>
    <w:rsid w:val="00A9353D"/>
    <w:rsid w:val="00AA4831"/>
    <w:rsid w:val="00AA6050"/>
    <w:rsid w:val="00AB068F"/>
    <w:rsid w:val="00AC167C"/>
    <w:rsid w:val="00AC16E0"/>
    <w:rsid w:val="00AC45FD"/>
    <w:rsid w:val="00AC657C"/>
    <w:rsid w:val="00AD1C6F"/>
    <w:rsid w:val="00AE1577"/>
    <w:rsid w:val="00AE31E3"/>
    <w:rsid w:val="00AE3403"/>
    <w:rsid w:val="00AF0BBF"/>
    <w:rsid w:val="00AF0CBC"/>
    <w:rsid w:val="00AF1EAD"/>
    <w:rsid w:val="00AF585B"/>
    <w:rsid w:val="00AF69A0"/>
    <w:rsid w:val="00B15488"/>
    <w:rsid w:val="00B16783"/>
    <w:rsid w:val="00B17120"/>
    <w:rsid w:val="00B172B9"/>
    <w:rsid w:val="00B2314B"/>
    <w:rsid w:val="00B3047D"/>
    <w:rsid w:val="00B333AE"/>
    <w:rsid w:val="00B34D11"/>
    <w:rsid w:val="00B360E9"/>
    <w:rsid w:val="00B42511"/>
    <w:rsid w:val="00B47EF8"/>
    <w:rsid w:val="00B51F12"/>
    <w:rsid w:val="00B6265E"/>
    <w:rsid w:val="00B672FC"/>
    <w:rsid w:val="00B925C7"/>
    <w:rsid w:val="00B938F8"/>
    <w:rsid w:val="00BB6C31"/>
    <w:rsid w:val="00BC0381"/>
    <w:rsid w:val="00BC0F56"/>
    <w:rsid w:val="00BC1A53"/>
    <w:rsid w:val="00BC252B"/>
    <w:rsid w:val="00BC39D1"/>
    <w:rsid w:val="00BE1F01"/>
    <w:rsid w:val="00C00879"/>
    <w:rsid w:val="00C05D3B"/>
    <w:rsid w:val="00C07490"/>
    <w:rsid w:val="00C2221F"/>
    <w:rsid w:val="00C3123B"/>
    <w:rsid w:val="00C36E2A"/>
    <w:rsid w:val="00C40E95"/>
    <w:rsid w:val="00C424C4"/>
    <w:rsid w:val="00C428A7"/>
    <w:rsid w:val="00C46205"/>
    <w:rsid w:val="00C54BC9"/>
    <w:rsid w:val="00C55D42"/>
    <w:rsid w:val="00C57C78"/>
    <w:rsid w:val="00C63A75"/>
    <w:rsid w:val="00C63D72"/>
    <w:rsid w:val="00C667DA"/>
    <w:rsid w:val="00C66AF9"/>
    <w:rsid w:val="00C71E9D"/>
    <w:rsid w:val="00C823A3"/>
    <w:rsid w:val="00C91D62"/>
    <w:rsid w:val="00C9347A"/>
    <w:rsid w:val="00CA0147"/>
    <w:rsid w:val="00CA0E3B"/>
    <w:rsid w:val="00CA7C3A"/>
    <w:rsid w:val="00CB0447"/>
    <w:rsid w:val="00CB1E85"/>
    <w:rsid w:val="00CD7A20"/>
    <w:rsid w:val="00CE22BD"/>
    <w:rsid w:val="00CE7A0D"/>
    <w:rsid w:val="00CF2E4B"/>
    <w:rsid w:val="00CF3FF8"/>
    <w:rsid w:val="00D03C6F"/>
    <w:rsid w:val="00D03D5F"/>
    <w:rsid w:val="00D1584B"/>
    <w:rsid w:val="00D1699E"/>
    <w:rsid w:val="00D24EF8"/>
    <w:rsid w:val="00D32616"/>
    <w:rsid w:val="00D42F8C"/>
    <w:rsid w:val="00D47348"/>
    <w:rsid w:val="00D530DD"/>
    <w:rsid w:val="00D53FB0"/>
    <w:rsid w:val="00D6230F"/>
    <w:rsid w:val="00D678DA"/>
    <w:rsid w:val="00D67A7C"/>
    <w:rsid w:val="00D706CD"/>
    <w:rsid w:val="00D7365D"/>
    <w:rsid w:val="00D817A6"/>
    <w:rsid w:val="00D86514"/>
    <w:rsid w:val="00D9010C"/>
    <w:rsid w:val="00D95EED"/>
    <w:rsid w:val="00D9753E"/>
    <w:rsid w:val="00DA108D"/>
    <w:rsid w:val="00DA1B31"/>
    <w:rsid w:val="00DA7B98"/>
    <w:rsid w:val="00DB0C01"/>
    <w:rsid w:val="00DB181A"/>
    <w:rsid w:val="00DC259E"/>
    <w:rsid w:val="00DC70FD"/>
    <w:rsid w:val="00DD55D4"/>
    <w:rsid w:val="00DD5CFE"/>
    <w:rsid w:val="00DE4EEE"/>
    <w:rsid w:val="00DF1E78"/>
    <w:rsid w:val="00DF72AD"/>
    <w:rsid w:val="00E004DA"/>
    <w:rsid w:val="00E03643"/>
    <w:rsid w:val="00E129B1"/>
    <w:rsid w:val="00E2653B"/>
    <w:rsid w:val="00E433B7"/>
    <w:rsid w:val="00E46FF3"/>
    <w:rsid w:val="00E70BBB"/>
    <w:rsid w:val="00E71490"/>
    <w:rsid w:val="00E73BCE"/>
    <w:rsid w:val="00E84413"/>
    <w:rsid w:val="00E857B1"/>
    <w:rsid w:val="00E874E9"/>
    <w:rsid w:val="00E92C48"/>
    <w:rsid w:val="00E93B97"/>
    <w:rsid w:val="00E94B8C"/>
    <w:rsid w:val="00E94F8B"/>
    <w:rsid w:val="00E959B4"/>
    <w:rsid w:val="00EA609E"/>
    <w:rsid w:val="00EA707E"/>
    <w:rsid w:val="00EB11D8"/>
    <w:rsid w:val="00EC1416"/>
    <w:rsid w:val="00EC431E"/>
    <w:rsid w:val="00ED2EA7"/>
    <w:rsid w:val="00ED71F5"/>
    <w:rsid w:val="00F050AA"/>
    <w:rsid w:val="00F14857"/>
    <w:rsid w:val="00F24FCD"/>
    <w:rsid w:val="00F3518A"/>
    <w:rsid w:val="00F354F6"/>
    <w:rsid w:val="00F52185"/>
    <w:rsid w:val="00F52BE6"/>
    <w:rsid w:val="00F57810"/>
    <w:rsid w:val="00F65410"/>
    <w:rsid w:val="00F71443"/>
    <w:rsid w:val="00F81D34"/>
    <w:rsid w:val="00F81E32"/>
    <w:rsid w:val="00F867F4"/>
    <w:rsid w:val="00F87645"/>
    <w:rsid w:val="00F97190"/>
    <w:rsid w:val="00FA3AE1"/>
    <w:rsid w:val="00FB0AE4"/>
    <w:rsid w:val="00FB3057"/>
    <w:rsid w:val="00FB58A8"/>
    <w:rsid w:val="00FB6F31"/>
    <w:rsid w:val="00FC503B"/>
    <w:rsid w:val="00FD2FA5"/>
    <w:rsid w:val="00FD4E0A"/>
    <w:rsid w:val="00FD5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7A71"/>
  <w15:docId w15:val="{7700CB3E-ABB4-4458-A052-DF9C06F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F71443"/>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2520C5"/>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A72A-FC25-43A5-BE89-44C5C575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9</Words>
  <Characters>57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65</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Yönetici</cp:lastModifiedBy>
  <cp:revision>57</cp:revision>
  <dcterms:created xsi:type="dcterms:W3CDTF">2021-10-27T14:52:00Z</dcterms:created>
  <dcterms:modified xsi:type="dcterms:W3CDTF">2022-10-27T06:41:00Z</dcterms:modified>
  <cp:category>cografyahocasi.com</cp:category>
  <cp:contentStatus>cografyahocasi.com</cp:contentStatus>
</cp:coreProperties>
</file>