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4A15B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-20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20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B871C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1</w:t>
                    </w:r>
                    <w:r w:rsidR="00FC033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2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. SINIFLAR COĞRAFYA DERSİ 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92C76" w:rsidRPr="00862D64" w:rsidRDefault="00862D64" w:rsidP="00862D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D64"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="00992C76" w:rsidRPr="00862D64">
        <w:rPr>
          <w:rFonts w:asciiTheme="minorHAnsi" w:hAnsiTheme="minorHAnsi" w:cstheme="minorHAnsi"/>
          <w:b/>
          <w:sz w:val="20"/>
          <w:szCs w:val="20"/>
        </w:rPr>
        <w:t>Aşağıdaki ekstrem olaylardan hangisi Jeolojik ve Jeomorfolojik</w:t>
      </w:r>
      <w:r w:rsidRPr="00862D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2C76" w:rsidRPr="00862D64">
        <w:rPr>
          <w:rFonts w:asciiTheme="minorHAnsi" w:hAnsiTheme="minorHAnsi" w:cstheme="minorHAnsi"/>
          <w:b/>
          <w:sz w:val="20"/>
          <w:szCs w:val="20"/>
        </w:rPr>
        <w:t xml:space="preserve">kökenli bir afet </w:t>
      </w:r>
      <w:r w:rsidR="00992C76" w:rsidRPr="00862D64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992C76" w:rsidRPr="00862D64">
        <w:rPr>
          <w:rFonts w:asciiTheme="minorHAnsi" w:hAnsiTheme="minorHAnsi" w:cstheme="minorHAnsi"/>
          <w:b/>
          <w:sz w:val="20"/>
          <w:szCs w:val="20"/>
        </w:rPr>
        <w:t>?</w:t>
      </w:r>
    </w:p>
    <w:p w:rsidR="00992C76" w:rsidRDefault="00992C76" w:rsidP="00992C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2C76">
        <w:rPr>
          <w:rFonts w:asciiTheme="minorHAnsi" w:hAnsiTheme="minorHAnsi" w:cstheme="minorHAnsi"/>
          <w:bCs/>
          <w:sz w:val="20"/>
          <w:szCs w:val="20"/>
        </w:rPr>
        <w:t xml:space="preserve">A) Deprem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92C76">
        <w:rPr>
          <w:rFonts w:asciiTheme="minorHAnsi" w:hAnsiTheme="minorHAnsi" w:cstheme="minorHAnsi"/>
          <w:bCs/>
          <w:sz w:val="20"/>
          <w:szCs w:val="20"/>
        </w:rPr>
        <w:t xml:space="preserve">B) Tsunami </w:t>
      </w:r>
    </w:p>
    <w:p w:rsidR="00992C76" w:rsidRDefault="00992C76" w:rsidP="00992C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2C76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Kasırga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92C76">
        <w:rPr>
          <w:rFonts w:asciiTheme="minorHAnsi" w:hAnsiTheme="minorHAnsi" w:cstheme="minorHAnsi"/>
          <w:bCs/>
          <w:sz w:val="20"/>
          <w:szCs w:val="20"/>
        </w:rPr>
        <w:t xml:space="preserve">D) Heyelan </w:t>
      </w:r>
    </w:p>
    <w:p w:rsidR="006808B8" w:rsidRDefault="00992C76" w:rsidP="00992C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2C76">
        <w:rPr>
          <w:rFonts w:asciiTheme="minorHAnsi" w:hAnsiTheme="minorHAnsi" w:cstheme="minorHAnsi"/>
          <w:bCs/>
          <w:sz w:val="20"/>
          <w:szCs w:val="20"/>
        </w:rPr>
        <w:t>E) Volkanik patlama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7036D" w:rsidRDefault="0007036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7036D" w:rsidRPr="007B0C98" w:rsidRDefault="0007036D" w:rsidP="007B0C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B0C98">
        <w:rPr>
          <w:rFonts w:asciiTheme="minorHAnsi" w:hAnsiTheme="minorHAnsi" w:cstheme="minorHAnsi"/>
          <w:bCs/>
          <w:i/>
          <w:iCs/>
          <w:sz w:val="20"/>
          <w:szCs w:val="20"/>
        </w:rPr>
        <w:t>Deniz ortamında görülen şiddetli volkan püskürmeleri ve büyük depremler sonrasında Tsunami denilen dev dalgalar oluşmakta, kıyı bölgelerinde büyük felaketlere neden olabilmektedir.</w:t>
      </w:r>
    </w:p>
    <w:p w:rsidR="0007036D" w:rsidRPr="007B0C98" w:rsidRDefault="0007036D" w:rsidP="007B0C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0C98">
        <w:rPr>
          <w:rFonts w:asciiTheme="minorHAnsi" w:hAnsiTheme="minorHAnsi" w:cstheme="minorHAnsi"/>
          <w:b/>
          <w:sz w:val="20"/>
          <w:szCs w:val="20"/>
        </w:rPr>
        <w:t xml:space="preserve">2) Buna göre, aşağıdaki bölgelerin hangisinde Tsunami riski </w:t>
      </w:r>
      <w:r w:rsidRPr="007B0C98">
        <w:rPr>
          <w:rFonts w:asciiTheme="minorHAnsi" w:hAnsiTheme="minorHAnsi" w:cstheme="minorHAnsi"/>
          <w:b/>
          <w:sz w:val="20"/>
          <w:szCs w:val="20"/>
          <w:u w:val="single"/>
        </w:rPr>
        <w:t>daha azdır</w:t>
      </w:r>
      <w:r w:rsidRPr="007B0C98">
        <w:rPr>
          <w:rFonts w:asciiTheme="minorHAnsi" w:hAnsiTheme="minorHAnsi" w:cstheme="minorHAnsi"/>
          <w:b/>
          <w:sz w:val="20"/>
          <w:szCs w:val="20"/>
        </w:rPr>
        <w:t>?</w:t>
      </w:r>
    </w:p>
    <w:p w:rsidR="0007036D" w:rsidRPr="0007036D" w:rsidRDefault="0007036D" w:rsidP="0007036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7036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7B0C98">
        <w:rPr>
          <w:rFonts w:asciiTheme="minorHAnsi" w:hAnsiTheme="minorHAnsi" w:cstheme="minorHAnsi"/>
          <w:bCs/>
          <w:sz w:val="20"/>
          <w:szCs w:val="20"/>
        </w:rPr>
        <w:t>Hawaii</w:t>
      </w:r>
      <w:r>
        <w:rPr>
          <w:rFonts w:asciiTheme="minorHAnsi" w:hAnsiTheme="minorHAnsi" w:cstheme="minorHAnsi"/>
          <w:bCs/>
          <w:sz w:val="20"/>
          <w:szCs w:val="20"/>
        </w:rPr>
        <w:t xml:space="preserve"> adaları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7036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Japonya</w:t>
      </w:r>
    </w:p>
    <w:p w:rsidR="0007036D" w:rsidRPr="0007036D" w:rsidRDefault="0007036D" w:rsidP="0007036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7036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Yunan adaları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7036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Filipinler</w:t>
      </w:r>
    </w:p>
    <w:p w:rsidR="006808B8" w:rsidRDefault="0007036D" w:rsidP="0007036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7036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Kaliforniya kıyıları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Pr="001C3AA7" w:rsidRDefault="001C3AA7" w:rsidP="001C3A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C3AA7">
        <w:rPr>
          <w:rFonts w:asciiTheme="minorHAnsi" w:hAnsiTheme="minorHAnsi" w:cstheme="minorHAnsi"/>
          <w:bCs/>
          <w:i/>
          <w:iCs/>
          <w:sz w:val="20"/>
          <w:szCs w:val="20"/>
        </w:rPr>
        <w:t>İki ülke arasında yapılan ticarette üçüncü bir ülkenin limanlarının, kara ve demir yollarının kullanılmasına transit ticaret denir.</w:t>
      </w:r>
    </w:p>
    <w:p w:rsidR="001C3AA7" w:rsidRPr="001C3AA7" w:rsidRDefault="00B84991" w:rsidP="001C3A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1C3AA7" w:rsidRPr="001C3AA7">
        <w:rPr>
          <w:rFonts w:asciiTheme="minorHAnsi" w:hAnsiTheme="minorHAnsi" w:cstheme="minorHAnsi"/>
          <w:b/>
          <w:sz w:val="20"/>
          <w:szCs w:val="20"/>
        </w:rPr>
        <w:t xml:space="preserve">) Türkiye’de transit ticaretin gelişmesinin </w:t>
      </w:r>
      <w:r w:rsidR="001C3AA7" w:rsidRPr="00104844">
        <w:rPr>
          <w:rFonts w:asciiTheme="minorHAnsi" w:hAnsiTheme="minorHAnsi" w:cstheme="minorHAnsi"/>
          <w:b/>
          <w:sz w:val="20"/>
          <w:szCs w:val="20"/>
          <w:u w:val="single"/>
        </w:rPr>
        <w:t>en önemli</w:t>
      </w:r>
      <w:r w:rsidR="001C3AA7" w:rsidRPr="001C3AA7">
        <w:rPr>
          <w:rFonts w:asciiTheme="minorHAnsi" w:hAnsiTheme="minorHAnsi" w:cstheme="minorHAnsi"/>
          <w:b/>
          <w:sz w:val="20"/>
          <w:szCs w:val="20"/>
        </w:rPr>
        <w:t xml:space="preserve"> nedeni aşağıdakilerden hangisidir?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Orta kuşakta yer alması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Endüstrinin gelişmiş olması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Asya ile Avrupa arasında köprü konumunda olması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Üç tarafının denizlerle çevrili olması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Tır filosu bakımından zengin olması</w:t>
      </w:r>
    </w:p>
    <w:p w:rsidR="001C3AA7" w:rsidRDefault="001C3AA7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2D9" w:rsidRPr="00322D51" w:rsidRDefault="00F532D9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22D51">
        <w:rPr>
          <w:rFonts w:asciiTheme="minorHAnsi" w:hAnsiTheme="minorHAnsi" w:cstheme="minorHAnsi"/>
          <w:bCs/>
          <w:i/>
          <w:iCs/>
          <w:sz w:val="20"/>
          <w:szCs w:val="20"/>
        </w:rPr>
        <w:t>Yeşilırmak Havzası Gelişim Projesi, Yeşilırmak ve kollarının sularını topladığı havzayı içine almaktadır.</w:t>
      </w:r>
    </w:p>
    <w:p w:rsidR="00F532D9" w:rsidRPr="00322D51" w:rsidRDefault="00F532D9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4) </w:t>
      </w:r>
      <w:r w:rsidRPr="00322D51">
        <w:rPr>
          <w:rFonts w:asciiTheme="minorHAnsi" w:hAnsiTheme="minorHAnsi" w:cstheme="minorHAnsi"/>
          <w:b/>
          <w:sz w:val="20"/>
          <w:szCs w:val="20"/>
        </w:rPr>
        <w:t xml:space="preserve">Buna göre aşağıdaki merkezlerden hangisi bu projeden </w:t>
      </w:r>
      <w:r w:rsidRPr="00322D51">
        <w:rPr>
          <w:rFonts w:asciiTheme="minorHAnsi" w:hAnsiTheme="minorHAnsi" w:cstheme="minorHAnsi"/>
          <w:b/>
          <w:sz w:val="20"/>
          <w:szCs w:val="20"/>
          <w:u w:val="single"/>
        </w:rPr>
        <w:t>yararlanamaz</w:t>
      </w:r>
      <w:r w:rsidRPr="00322D51">
        <w:rPr>
          <w:rFonts w:asciiTheme="minorHAnsi" w:hAnsiTheme="minorHAnsi" w:cstheme="minorHAnsi"/>
          <w:b/>
          <w:sz w:val="20"/>
          <w:szCs w:val="20"/>
        </w:rPr>
        <w:t>?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Amasya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Çorum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Samsun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Bartın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Tokat</w:t>
      </w:r>
    </w:p>
    <w:p w:rsidR="00F532D9" w:rsidRDefault="00F532D9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E63FB" w:rsidRDefault="004E63FB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E625D" w:rsidRDefault="007E625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E625D" w:rsidRPr="00BD707B" w:rsidRDefault="007E625D" w:rsidP="007E6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BD707B">
        <w:rPr>
          <w:rFonts w:asciiTheme="minorHAnsi" w:hAnsiTheme="minorHAnsi" w:cstheme="minorHAnsi"/>
          <w:b/>
          <w:sz w:val="20"/>
          <w:szCs w:val="20"/>
        </w:rPr>
        <w:t>) Türkiye’de yük ve yolcu taşımacılığında kara yolu ulaşımının payının yüksek olması aşağıdakilerden hangisi ile ilgilidir?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A) Yol uzunluğunun fazla olması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B) Kara yolu ulaşımının her yere ulaşması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C) Kara yolu ulaşımının hava koşullarından etkilenmemesi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D) Kara yollarında geçit sayısının fazla olması</w:t>
      </w:r>
    </w:p>
    <w:p w:rsidR="007E625D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E) Kara üzerinde tek ulaşım sistemi olarak kara yolunun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D707B">
        <w:rPr>
          <w:rFonts w:asciiTheme="minorHAnsi" w:hAnsiTheme="minorHAnsi" w:cstheme="minorHAnsi"/>
          <w:bCs/>
          <w:sz w:val="20"/>
          <w:szCs w:val="20"/>
        </w:rPr>
        <w:t>gelişmesi</w:t>
      </w:r>
    </w:p>
    <w:p w:rsidR="00F532D9" w:rsidRDefault="00F532D9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2D9" w:rsidRPr="000F0360" w:rsidRDefault="00F532D9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F0360">
        <w:rPr>
          <w:rFonts w:asciiTheme="minorHAnsi" w:hAnsiTheme="minorHAnsi" w:cstheme="minorHAnsi"/>
          <w:bCs/>
          <w:i/>
          <w:iCs/>
          <w:sz w:val="20"/>
          <w:szCs w:val="20"/>
        </w:rPr>
        <w:t>Aşağıdaki tabloda Türkiye’nin 2000 yılından 2010 yılına kadar belli yıllardaki ihracat ve ithalat rakamları verilmiştir.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0527E91A" wp14:editId="67263334">
            <wp:extent cx="2171700" cy="12217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D9" w:rsidRPr="000F0360" w:rsidRDefault="00D61110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F532D9" w:rsidRPr="000F0360">
        <w:rPr>
          <w:rFonts w:asciiTheme="minorHAnsi" w:hAnsiTheme="minorHAnsi" w:cstheme="minorHAnsi"/>
          <w:b/>
          <w:sz w:val="20"/>
          <w:szCs w:val="20"/>
        </w:rPr>
        <w:t xml:space="preserve">) Tablodaki bilgilere bakıldığında aşağıdaki bilgilerden hangisi kesinlikle </w:t>
      </w:r>
      <w:r w:rsidR="00F532D9" w:rsidRPr="000F0360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="00F532D9" w:rsidRPr="000F0360">
        <w:rPr>
          <w:rFonts w:asciiTheme="minorHAnsi" w:hAnsiTheme="minorHAnsi" w:cstheme="minorHAnsi"/>
          <w:b/>
          <w:sz w:val="20"/>
          <w:szCs w:val="20"/>
        </w:rPr>
        <w:t>?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A) Verilen yıllar içerisinde ithalatımız ihracatımızdan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fazla olmuştur.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B) Verilen yıllar içerisinde ihracatımız sürekli artış göstermiştir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C) Verilen yıllar içerisinde dış ticaret açığının en az olduğu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yıl 2000 yılı olmuştur.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D) Türkiye’nin 2006 yılındaki dış ticaret açığı 2008 yılındaki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dış ticaret açığından daha azdır.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E) Verilen yıllar içerisinde Türkiye’nin dış ticaret açığı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sürekli artış göstermiştir.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2D9" w:rsidRDefault="00F532D9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F0ED9" w:rsidRDefault="00E77AC8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0C04">
        <w:rPr>
          <w:rFonts w:asciiTheme="minorHAnsi" w:hAnsiTheme="minorHAnsi" w:cstheme="minorHAnsi"/>
          <w:bCs/>
          <w:sz w:val="20"/>
          <w:szCs w:val="20"/>
        </w:rPr>
        <w:t xml:space="preserve">• </w:t>
      </w:r>
      <w:r w:rsidR="000F0ED9" w:rsidRPr="000F0ED9">
        <w:rPr>
          <w:rFonts w:asciiTheme="minorHAnsi" w:hAnsiTheme="minorHAnsi" w:cstheme="minorHAnsi"/>
          <w:bCs/>
          <w:sz w:val="20"/>
          <w:szCs w:val="20"/>
        </w:rPr>
        <w:t>Ülkelerin sera gazı salınımlarını %5 azaltması</w:t>
      </w:r>
    </w:p>
    <w:p w:rsidR="000F0ED9" w:rsidRPr="000F0ED9" w:rsidRDefault="00E77AC8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0C04">
        <w:rPr>
          <w:rFonts w:asciiTheme="minorHAnsi" w:hAnsiTheme="minorHAnsi" w:cstheme="minorHAnsi"/>
          <w:bCs/>
          <w:sz w:val="20"/>
          <w:szCs w:val="20"/>
        </w:rPr>
        <w:t xml:space="preserve">• </w:t>
      </w:r>
      <w:r w:rsidR="000F0ED9" w:rsidRPr="000F0ED9">
        <w:rPr>
          <w:rFonts w:asciiTheme="minorHAnsi" w:hAnsiTheme="minorHAnsi" w:cstheme="minorHAnsi"/>
          <w:bCs/>
          <w:sz w:val="20"/>
          <w:szCs w:val="20"/>
        </w:rPr>
        <w:t>Yenilenebilir enerji kaynaklarının kullanılması</w:t>
      </w:r>
    </w:p>
    <w:p w:rsidR="000F0ED9" w:rsidRPr="000F0ED9" w:rsidRDefault="00177188" w:rsidP="000F0E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0F0ED9" w:rsidRPr="000F0ED9">
        <w:rPr>
          <w:rFonts w:asciiTheme="minorHAnsi" w:hAnsiTheme="minorHAnsi" w:cstheme="minorHAnsi"/>
          <w:b/>
          <w:sz w:val="20"/>
          <w:szCs w:val="20"/>
        </w:rPr>
        <w:t>) Yukarıda verilen maddeler, aşağıdaki uluslararası anlaşmalardan hangisinde alınan kararlara göre anlaşmayı imzalayan ülkelerin yerine getirmesi gereken yükümlülüklerdir?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A) Kyoto Protokolü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B) Biyolojik Çeşitlilik Sözleşmesi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C) Paris Anlaşması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D) Ramsar Sözleşmesi</w:t>
      </w:r>
    </w:p>
    <w:p w:rsidR="006808B8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E) Hükûmetlerarası İklim Değişikliği Paneli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77188" w:rsidRDefault="0017718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77188" w:rsidRPr="00177188" w:rsidRDefault="00177188" w:rsidP="00177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77188">
        <w:rPr>
          <w:rFonts w:asciiTheme="minorHAnsi" w:hAnsiTheme="minorHAnsi" w:cstheme="minorHAnsi"/>
          <w:bCs/>
          <w:i/>
          <w:iCs/>
          <w:sz w:val="18"/>
          <w:szCs w:val="18"/>
        </w:rPr>
        <w:t>Haliç’te Osmanlı Dönemi’nden kalan eski fabrikaları ve kalıntıları değerlendirmek için günümüzde çeşitli uygulamalara gidilmektedir. Bu uygulamalarla Haliç’in, şehrin bilim ve kültür merkezi olması amaçlanmaktadır.</w:t>
      </w:r>
    </w:p>
    <w:p w:rsidR="00177188" w:rsidRPr="00177188" w:rsidRDefault="004E63FB" w:rsidP="00177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8</w:t>
      </w:r>
      <w:r w:rsidR="00177188" w:rsidRPr="00177188">
        <w:rPr>
          <w:rFonts w:asciiTheme="minorHAnsi" w:hAnsiTheme="minorHAnsi" w:cstheme="minorHAnsi"/>
          <w:b/>
          <w:sz w:val="19"/>
          <w:szCs w:val="19"/>
        </w:rPr>
        <w:t>) Haliç’te bu tür uygulamalara gidilmesinin temel nedeni aşağıdakilerden hangisidir?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A) Bölge dışına göçleri artırmak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B) Bölgeyi sanayi merkezi hâline getirmek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C) Yerleşim alanlarını genişletmek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D) Bölgede kıyı turizmini canlandırmak</w:t>
      </w:r>
    </w:p>
    <w:p w:rsidR="00177188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E) Bölgenin ekonomik ve sosyal açıdan kalkınmasını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B4DE0">
        <w:rPr>
          <w:rFonts w:asciiTheme="minorHAnsi" w:hAnsiTheme="minorHAnsi" w:cstheme="minorHAnsi"/>
          <w:bCs/>
          <w:sz w:val="20"/>
          <w:szCs w:val="20"/>
        </w:rPr>
        <w:t>sağlamak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54C88" w:rsidRPr="00554C88" w:rsidRDefault="00554C88" w:rsidP="00554C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54C88">
        <w:rPr>
          <w:rFonts w:asciiTheme="minorHAnsi" w:hAnsiTheme="minorHAnsi" w:cstheme="minorHAnsi"/>
          <w:bCs/>
          <w:i/>
          <w:iCs/>
          <w:sz w:val="20"/>
          <w:szCs w:val="20"/>
        </w:rPr>
        <w:t>E-ticaret; elektronik ortamda bilgisayar, cep telefonu gibi mobil cihazların kullanımı yoluyla yapılan bir ticaret türüdür. Büyük firmalar, e-ticareti destekleyen yatırımlar yapmaktadır. Böylece her geçen gün sanal ortamda alışveriş yapan kişilerin sayısı artmaktadır.</w:t>
      </w:r>
    </w:p>
    <w:p w:rsidR="00554C88" w:rsidRPr="00554C88" w:rsidRDefault="004E63FB" w:rsidP="00554C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554C88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54C88" w:rsidRPr="00554C88">
        <w:rPr>
          <w:rFonts w:asciiTheme="minorHAnsi" w:hAnsiTheme="minorHAnsi" w:cstheme="minorHAnsi"/>
          <w:b/>
          <w:sz w:val="20"/>
          <w:szCs w:val="20"/>
        </w:rPr>
        <w:t>Buna göre müşterilerin alışverişte e-ticareti tercih etmelerinin sebepleri arasında aşağıdakilerden</w:t>
      </w:r>
      <w:r w:rsidR="00554C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C88" w:rsidRPr="00554C88">
        <w:rPr>
          <w:rFonts w:asciiTheme="minorHAnsi" w:hAnsiTheme="minorHAnsi" w:cstheme="minorHAnsi"/>
          <w:b/>
          <w:sz w:val="20"/>
          <w:szCs w:val="20"/>
        </w:rPr>
        <w:t xml:space="preserve">hangisi </w:t>
      </w:r>
      <w:r w:rsidR="00554C88" w:rsidRPr="00554C88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="00554C88" w:rsidRPr="00554C88">
        <w:rPr>
          <w:rFonts w:asciiTheme="minorHAnsi" w:hAnsiTheme="minorHAnsi" w:cstheme="minorHAnsi"/>
          <w:b/>
          <w:sz w:val="20"/>
          <w:szCs w:val="20"/>
        </w:rPr>
        <w:t>?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>A) Zamandan tasarruf sağlanması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>B) Alınan ürünlerin garanti kapsamına girmemesi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 xml:space="preserve">C) İstenilen zaman ve </w:t>
      </w:r>
      <w:r w:rsidR="00BD12C3" w:rsidRPr="00554C88">
        <w:rPr>
          <w:rFonts w:asciiTheme="minorHAnsi" w:hAnsiTheme="minorHAnsi" w:cstheme="minorHAnsi"/>
          <w:bCs/>
          <w:sz w:val="20"/>
          <w:szCs w:val="20"/>
        </w:rPr>
        <w:t>mekânda</w:t>
      </w:r>
      <w:r w:rsidRPr="00554C88">
        <w:rPr>
          <w:rFonts w:asciiTheme="minorHAnsi" w:hAnsiTheme="minorHAnsi" w:cstheme="minorHAnsi"/>
          <w:bCs/>
          <w:sz w:val="20"/>
          <w:szCs w:val="20"/>
        </w:rPr>
        <w:t xml:space="preserve"> alışveriş yapabilme</w:t>
      </w:r>
      <w:r w:rsidR="00BD1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4C88">
        <w:rPr>
          <w:rFonts w:asciiTheme="minorHAnsi" w:hAnsiTheme="minorHAnsi" w:cstheme="minorHAnsi"/>
          <w:bCs/>
          <w:sz w:val="20"/>
          <w:szCs w:val="20"/>
        </w:rPr>
        <w:t>kolaylığı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>D) Bir ürünü diğer çeşitleriyle kıyas yapabilme</w:t>
      </w:r>
      <w:r w:rsidR="00BD1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4C88">
        <w:rPr>
          <w:rFonts w:asciiTheme="minorHAnsi" w:hAnsiTheme="minorHAnsi" w:cstheme="minorHAnsi"/>
          <w:bCs/>
          <w:sz w:val="20"/>
          <w:szCs w:val="20"/>
        </w:rPr>
        <w:t>imkânı</w:t>
      </w:r>
    </w:p>
    <w:p w:rsidR="006808B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>E) Satış sonrası müşteri desteği gibi hizmetlerin</w:t>
      </w:r>
      <w:r w:rsidR="00BD1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4C88">
        <w:rPr>
          <w:rFonts w:asciiTheme="minorHAnsi" w:hAnsiTheme="minorHAnsi" w:cstheme="minorHAnsi"/>
          <w:bCs/>
          <w:sz w:val="20"/>
          <w:szCs w:val="20"/>
        </w:rPr>
        <w:t>varlığı</w:t>
      </w:r>
    </w:p>
    <w:p w:rsidR="00554C88" w:rsidRDefault="00554C8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Batı Avrupa</w:t>
      </w: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II.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Orta Afrika</w:t>
      </w: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III.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Güneydoğu Asya</w:t>
      </w: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IV.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Kuzey Amerika</w:t>
      </w:r>
    </w:p>
    <w:p w:rsidR="00523710" w:rsidRPr="00523710" w:rsidRDefault="00C14099" w:rsidP="005237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523710" w:rsidRPr="00523710">
        <w:rPr>
          <w:rFonts w:asciiTheme="minorHAnsi" w:hAnsiTheme="minorHAnsi" w:cstheme="minorHAnsi"/>
          <w:b/>
          <w:sz w:val="20"/>
          <w:szCs w:val="20"/>
        </w:rPr>
        <w:t xml:space="preserve">) Yukarıda verilen yerlerin hangi ikisi teknolojik bakımdan diğerlerine göre </w:t>
      </w:r>
      <w:r w:rsidR="00523710" w:rsidRPr="00523710">
        <w:rPr>
          <w:rFonts w:asciiTheme="minorHAnsi" w:hAnsiTheme="minorHAnsi" w:cstheme="minorHAnsi"/>
          <w:b/>
          <w:sz w:val="20"/>
          <w:szCs w:val="20"/>
          <w:u w:val="single"/>
        </w:rPr>
        <w:t>daha</w:t>
      </w:r>
      <w:r w:rsidR="00523710" w:rsidRPr="00523710">
        <w:rPr>
          <w:rFonts w:asciiTheme="minorHAnsi" w:hAnsiTheme="minorHAnsi" w:cstheme="minorHAnsi"/>
          <w:b/>
          <w:sz w:val="20"/>
          <w:szCs w:val="20"/>
        </w:rPr>
        <w:t xml:space="preserve"> gelişmiştir?</w:t>
      </w:r>
    </w:p>
    <w:p w:rsid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B) II ve III </w:t>
      </w:r>
    </w:p>
    <w:p w:rsid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Cs/>
          <w:sz w:val="20"/>
          <w:szCs w:val="20"/>
        </w:rPr>
        <w:t>C) I ve IV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6808B8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3E2BDE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1C5AF4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99189" cy="1168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92" cy="117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F4" w:rsidRPr="003E2BDE" w:rsidRDefault="001C5AF4" w:rsidP="001C5A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3E2BDE">
        <w:rPr>
          <w:rFonts w:asciiTheme="minorHAnsi" w:hAnsiTheme="minorHAnsi" w:cstheme="minorHAnsi"/>
          <w:b/>
          <w:sz w:val="19"/>
          <w:szCs w:val="19"/>
        </w:rPr>
        <w:t>1</w:t>
      </w:r>
      <w:r w:rsidR="00D30122" w:rsidRPr="003E2BDE">
        <w:rPr>
          <w:rFonts w:asciiTheme="minorHAnsi" w:hAnsiTheme="minorHAnsi" w:cstheme="minorHAnsi"/>
          <w:b/>
          <w:sz w:val="19"/>
          <w:szCs w:val="19"/>
        </w:rPr>
        <w:t>1</w:t>
      </w:r>
      <w:r w:rsidRPr="003E2BDE">
        <w:rPr>
          <w:rFonts w:asciiTheme="minorHAnsi" w:hAnsiTheme="minorHAnsi" w:cstheme="minorHAnsi"/>
          <w:b/>
          <w:sz w:val="19"/>
          <w:szCs w:val="19"/>
        </w:rPr>
        <w:t>) Türkiye'de demir yolları ağı dikkate alınırsa Ankara'dan hareket eden bir tren</w:t>
      </w:r>
      <w:r w:rsidR="003E2BD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3E2BDE">
        <w:rPr>
          <w:rFonts w:asciiTheme="minorHAnsi" w:hAnsiTheme="minorHAnsi" w:cstheme="minorHAnsi"/>
          <w:b/>
          <w:sz w:val="19"/>
          <w:szCs w:val="19"/>
        </w:rPr>
        <w:t>aşağıdaki şehirlerden hangisine ulaşabilir?</w:t>
      </w:r>
    </w:p>
    <w:p w:rsidR="001C5AF4" w:rsidRDefault="001C5AF4" w:rsidP="001C5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5AF4">
        <w:rPr>
          <w:rFonts w:asciiTheme="minorHAnsi" w:hAnsiTheme="minorHAnsi" w:cstheme="minorHAnsi"/>
          <w:bCs/>
          <w:sz w:val="20"/>
          <w:szCs w:val="20"/>
        </w:rPr>
        <w:t>A) Çanak</w:t>
      </w:r>
      <w:r>
        <w:rPr>
          <w:rFonts w:asciiTheme="minorHAnsi" w:hAnsiTheme="minorHAnsi" w:cstheme="minorHAnsi"/>
          <w:bCs/>
          <w:sz w:val="20"/>
          <w:szCs w:val="20"/>
        </w:rPr>
        <w:t>k</w:t>
      </w:r>
      <w:r w:rsidRPr="001C5AF4">
        <w:rPr>
          <w:rFonts w:asciiTheme="minorHAnsi" w:hAnsiTheme="minorHAnsi" w:cstheme="minorHAnsi"/>
          <w:bCs/>
          <w:sz w:val="20"/>
          <w:szCs w:val="20"/>
        </w:rPr>
        <w:t xml:space="preserve">ale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C5AF4">
        <w:rPr>
          <w:rFonts w:asciiTheme="minorHAnsi" w:hAnsiTheme="minorHAnsi" w:cstheme="minorHAnsi"/>
          <w:bCs/>
          <w:sz w:val="20"/>
          <w:szCs w:val="20"/>
        </w:rPr>
        <w:t xml:space="preserve">B) Antalya </w:t>
      </w:r>
    </w:p>
    <w:p w:rsidR="001C5AF4" w:rsidRDefault="001C5AF4" w:rsidP="001C5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5AF4">
        <w:rPr>
          <w:rFonts w:asciiTheme="minorHAnsi" w:hAnsiTheme="minorHAnsi" w:cstheme="minorHAnsi"/>
          <w:bCs/>
          <w:sz w:val="20"/>
          <w:szCs w:val="20"/>
        </w:rPr>
        <w:t>B) Artvin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C5AF4">
        <w:rPr>
          <w:rFonts w:asciiTheme="minorHAnsi" w:hAnsiTheme="minorHAnsi" w:cstheme="minorHAnsi"/>
          <w:bCs/>
          <w:sz w:val="20"/>
          <w:szCs w:val="20"/>
        </w:rPr>
        <w:t xml:space="preserve">D) Kars </w:t>
      </w:r>
    </w:p>
    <w:p w:rsidR="006808B8" w:rsidRDefault="001C5AF4" w:rsidP="001C5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5AF4">
        <w:rPr>
          <w:rFonts w:asciiTheme="minorHAnsi" w:hAnsiTheme="minorHAnsi" w:cstheme="minorHAnsi"/>
          <w:bCs/>
          <w:sz w:val="20"/>
          <w:szCs w:val="20"/>
        </w:rPr>
        <w:t>E) Hakkâri</w:t>
      </w:r>
    </w:p>
    <w:p w:rsidR="003E2BDE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2BDE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2BDE" w:rsidRPr="003E5D5C" w:rsidRDefault="003E2BDE" w:rsidP="003E2B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5D5C">
        <w:rPr>
          <w:rFonts w:asciiTheme="minorHAnsi" w:hAnsiTheme="minorHAnsi" w:cstheme="minorHAnsi"/>
          <w:b/>
          <w:sz w:val="20"/>
          <w:szCs w:val="20"/>
        </w:rPr>
        <w:t xml:space="preserve">12) Aşağıdakilerden hangisi teknolojik gelişmelerin sağladığı yararlardan biri </w:t>
      </w:r>
      <w:r w:rsidRPr="003E5D5C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3E5D5C">
        <w:rPr>
          <w:rFonts w:asciiTheme="minorHAnsi" w:hAnsiTheme="minorHAnsi" w:cstheme="minorHAnsi"/>
          <w:b/>
          <w:sz w:val="20"/>
          <w:szCs w:val="20"/>
        </w:rPr>
        <w:t>?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A) Hizmet üretiminde artış olması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B) Doğal kaynak tüketiminin artması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C) Yeni iş alanlarının ortaya çıkması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D) Sanayi üretiminde artış olması</w:t>
      </w:r>
    </w:p>
    <w:p w:rsidR="006808B8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E) Ulaşım araçlarının çeşitlenmesi</w:t>
      </w:r>
    </w:p>
    <w:p w:rsidR="006808B8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171700" cy="11918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C0" w:rsidRPr="00D164C0" w:rsidRDefault="00D164C0" w:rsidP="00D16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093BD1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D164C0">
        <w:rPr>
          <w:rFonts w:asciiTheme="minorHAnsi" w:hAnsiTheme="minorHAnsi" w:cstheme="minorHAnsi"/>
          <w:b/>
          <w:sz w:val="20"/>
          <w:szCs w:val="20"/>
        </w:rPr>
        <w:t xml:space="preserve">Harita üzerinde gösterilen yerlerin hangisinin ticaret hacminin diğerlerine göre </w:t>
      </w:r>
      <w:r w:rsidRPr="003105B7">
        <w:rPr>
          <w:rFonts w:asciiTheme="minorHAnsi" w:hAnsiTheme="minorHAnsi" w:cstheme="minorHAnsi"/>
          <w:b/>
          <w:sz w:val="20"/>
          <w:szCs w:val="20"/>
          <w:u w:val="single"/>
        </w:rPr>
        <w:t>daha fazla</w:t>
      </w:r>
      <w:r w:rsidRPr="00D164C0">
        <w:rPr>
          <w:rFonts w:asciiTheme="minorHAnsi" w:hAnsiTheme="minorHAnsi" w:cstheme="minorHAnsi"/>
          <w:b/>
          <w:sz w:val="20"/>
          <w:szCs w:val="20"/>
        </w:rPr>
        <w:t xml:space="preserve"> olduğu söylenir?</w:t>
      </w:r>
    </w:p>
    <w:p w:rsidR="006808B8" w:rsidRDefault="00D164C0" w:rsidP="00D164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64C0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73B1" w:rsidRPr="00C673B1" w:rsidRDefault="00C673B1" w:rsidP="00C673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673B1">
        <w:rPr>
          <w:rFonts w:asciiTheme="minorHAnsi" w:hAnsiTheme="minorHAnsi" w:cstheme="minorHAnsi"/>
          <w:bCs/>
          <w:i/>
          <w:iCs/>
          <w:sz w:val="20"/>
          <w:szCs w:val="20"/>
        </w:rPr>
        <w:t>Kırdan kente göç sonucunda nüfus artış hızı, sanayileşme hızından fazla olduğunda sosyal ve mekânsal sorunlar ortaya çıkmaktadır.</w:t>
      </w:r>
    </w:p>
    <w:p w:rsidR="00C673B1" w:rsidRPr="00C673B1" w:rsidRDefault="00C673B1" w:rsidP="00C673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093BD1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C673B1">
        <w:rPr>
          <w:rFonts w:asciiTheme="minorHAnsi" w:hAnsiTheme="minorHAnsi" w:cstheme="minorHAnsi"/>
          <w:b/>
          <w:sz w:val="20"/>
          <w:szCs w:val="20"/>
        </w:rPr>
        <w:t xml:space="preserve">Aşağıdakilerden hangisi bu sorunlar arasında </w:t>
      </w:r>
      <w:r w:rsidRPr="00C673B1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C673B1">
        <w:rPr>
          <w:rFonts w:asciiTheme="minorHAnsi" w:hAnsiTheme="minorHAnsi" w:cstheme="minorHAnsi"/>
          <w:b/>
          <w:sz w:val="20"/>
          <w:szCs w:val="20"/>
        </w:rPr>
        <w:t>?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A) İş gücü sıkıntısı yaşanır.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B) Alt yapı hizmetleri yetersiz kalır.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C) Sanayi kuruluşları kent içerisinde kalır.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D) Eğitim ve sağlık hizmetleri yetersiz kalır.</w:t>
      </w:r>
    </w:p>
    <w:p w:rsidR="006808B8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E) Kültür çatışmaları yaşanır.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83B7D" w:rsidRPr="00283B7D" w:rsidRDefault="00283B7D" w:rsidP="00283B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3B7D">
        <w:rPr>
          <w:rFonts w:asciiTheme="minorHAnsi" w:hAnsiTheme="minorHAnsi" w:cstheme="minorHAnsi"/>
          <w:b/>
          <w:sz w:val="20"/>
          <w:szCs w:val="20"/>
        </w:rPr>
        <w:t>1</w:t>
      </w:r>
      <w:r w:rsidR="00C7190A">
        <w:rPr>
          <w:rFonts w:asciiTheme="minorHAnsi" w:hAnsiTheme="minorHAnsi" w:cstheme="minorHAnsi"/>
          <w:b/>
          <w:sz w:val="20"/>
          <w:szCs w:val="20"/>
        </w:rPr>
        <w:t>5</w:t>
      </w:r>
      <w:r w:rsidRPr="00283B7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9032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Yaklaşık 1730 km uzunluğu ile yıllık 50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milyon ton petrol taşıma kapasitesi bulunan Bakü-Tiflis-Ceyhan petrol boru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hattı aşağıdaki ülkelerden hangilerinden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geçmektedir?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A) İran, Türkiye, Azerbaycan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B) İran, Suriye, Türkiye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C) Azerbaycan, İran, Suriye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D) Azerbaycan, Ermenistan, İran</w:t>
      </w:r>
    </w:p>
    <w:p w:rsidR="006808B8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E) Azerbaycan, Gürcistan, Türkiye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032B4" w:rsidRPr="009032B4" w:rsidRDefault="009032B4" w:rsidP="009032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 xml:space="preserve">16)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032B4">
        <w:rPr>
          <w:rFonts w:asciiTheme="minorHAnsi" w:hAnsiTheme="minorHAnsi" w:cstheme="minorHAnsi"/>
          <w:bCs/>
          <w:sz w:val="20"/>
          <w:szCs w:val="20"/>
        </w:rPr>
        <w:t>İstanbul ülkemizin en büyük iç ve dış ticaret merkezidir.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Bu durum üzerinde;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I.</w:t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 Hinterlandı geniş bir limana sahip olması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II.</w:t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 Kıtaları birbirine bağlayan konumda olması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III.</w:t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 Finans kuruluşlarının fazla olması</w:t>
      </w:r>
    </w:p>
    <w:p w:rsidR="009032B4" w:rsidRPr="009032B4" w:rsidRDefault="009032B4" w:rsidP="009032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verilenlerden hangilerinin etkisinden söz edilir?</w:t>
      </w:r>
    </w:p>
    <w:p w:rsid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D) II ve III </w:t>
      </w:r>
    </w:p>
    <w:p w:rsidR="006808B8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2B1C" w:rsidRDefault="00772B1C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2B1C" w:rsidRPr="00FC4594" w:rsidRDefault="00772B1C" w:rsidP="00772B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94">
        <w:rPr>
          <w:rFonts w:asciiTheme="minorHAnsi" w:hAnsiTheme="minorHAnsi" w:cstheme="minorHAnsi"/>
          <w:bCs/>
          <w:i/>
          <w:iCs/>
          <w:sz w:val="20"/>
          <w:szCs w:val="20"/>
        </w:rPr>
        <w:t>Ulaşım faaliyetleri üzerinde etkili olan faktörleri doğal ve beşerî faktörler olarak iki grupta toplamak mümkündür.</w:t>
      </w:r>
    </w:p>
    <w:p w:rsidR="00772B1C" w:rsidRPr="00FC4594" w:rsidRDefault="00772B1C" w:rsidP="00772B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594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FC4594">
        <w:rPr>
          <w:rFonts w:asciiTheme="minorHAnsi" w:hAnsiTheme="minorHAnsi" w:cstheme="minorHAnsi"/>
          <w:b/>
          <w:sz w:val="20"/>
          <w:szCs w:val="20"/>
        </w:rPr>
        <w:t>) Aşağıdakilerden hangisi ulaşımı etkileyen doğal faktörlerden biridir?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A) İklim özellikleri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B) Ticari faaliyetler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C) Sanayi faaliyetleri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D) Turizm faaliyetleri</w:t>
      </w:r>
    </w:p>
    <w:p w:rsidR="00772B1C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E) Teknolojik gelişmeler</w:t>
      </w:r>
    </w:p>
    <w:p w:rsidR="00AF6C21" w:rsidRPr="00BF6838" w:rsidRDefault="00AF6C21" w:rsidP="00AF6C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BF6838">
        <w:rPr>
          <w:rFonts w:asciiTheme="minorHAnsi" w:hAnsiTheme="minorHAnsi" w:cstheme="minorHAnsi"/>
          <w:b/>
          <w:sz w:val="19"/>
          <w:szCs w:val="19"/>
        </w:rPr>
        <w:t>1</w:t>
      </w:r>
      <w:r w:rsidR="00216002" w:rsidRPr="00BF6838">
        <w:rPr>
          <w:rFonts w:asciiTheme="minorHAnsi" w:hAnsiTheme="minorHAnsi" w:cstheme="minorHAnsi"/>
          <w:b/>
          <w:sz w:val="19"/>
          <w:szCs w:val="19"/>
        </w:rPr>
        <w:t>8</w:t>
      </w:r>
      <w:r w:rsidRPr="00BF6838">
        <w:rPr>
          <w:rFonts w:asciiTheme="minorHAnsi" w:hAnsiTheme="minorHAnsi" w:cstheme="minorHAnsi"/>
          <w:b/>
          <w:sz w:val="19"/>
          <w:szCs w:val="19"/>
        </w:rPr>
        <w:t xml:space="preserve">) Günümüzde aşağıda verilen ekonomik faaliyetlerden hangisinin yoğun olduğu yerlere </w:t>
      </w:r>
      <w:r w:rsidRPr="00BF6838">
        <w:rPr>
          <w:rFonts w:asciiTheme="minorHAnsi" w:hAnsiTheme="minorHAnsi" w:cstheme="minorHAnsi"/>
          <w:b/>
          <w:sz w:val="19"/>
          <w:szCs w:val="19"/>
          <w:u w:val="single"/>
        </w:rPr>
        <w:t>daha fazla</w:t>
      </w:r>
      <w:r w:rsidRPr="00BF6838">
        <w:rPr>
          <w:rFonts w:asciiTheme="minorHAnsi" w:hAnsiTheme="minorHAnsi" w:cstheme="minorHAnsi"/>
          <w:b/>
          <w:sz w:val="19"/>
          <w:szCs w:val="19"/>
        </w:rPr>
        <w:t xml:space="preserve"> göç edilmektedir?</w:t>
      </w:r>
    </w:p>
    <w:p w:rsidR="00AF6C21" w:rsidRDefault="00AF6C21" w:rsidP="00AF6C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C21">
        <w:rPr>
          <w:rFonts w:asciiTheme="minorHAnsi" w:hAnsiTheme="minorHAnsi" w:cstheme="minorHAnsi"/>
          <w:bCs/>
          <w:sz w:val="20"/>
          <w:szCs w:val="20"/>
        </w:rPr>
        <w:t xml:space="preserve">A) Tarım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C21">
        <w:rPr>
          <w:rFonts w:asciiTheme="minorHAnsi" w:hAnsiTheme="minorHAnsi" w:cstheme="minorHAnsi"/>
          <w:bCs/>
          <w:sz w:val="20"/>
          <w:szCs w:val="20"/>
        </w:rPr>
        <w:t xml:space="preserve">B) Sanayi </w:t>
      </w:r>
    </w:p>
    <w:p w:rsidR="00AF6C21" w:rsidRDefault="00AF6C21" w:rsidP="00AF6C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C21">
        <w:rPr>
          <w:rFonts w:asciiTheme="minorHAnsi" w:hAnsiTheme="minorHAnsi" w:cstheme="minorHAnsi"/>
          <w:bCs/>
          <w:sz w:val="20"/>
          <w:szCs w:val="20"/>
        </w:rPr>
        <w:t>C) Hayvancılık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C21">
        <w:rPr>
          <w:rFonts w:asciiTheme="minorHAnsi" w:hAnsiTheme="minorHAnsi" w:cstheme="minorHAnsi"/>
          <w:bCs/>
          <w:sz w:val="20"/>
          <w:szCs w:val="20"/>
        </w:rPr>
        <w:t xml:space="preserve">D) Turizm </w:t>
      </w:r>
    </w:p>
    <w:p w:rsidR="00F9309D" w:rsidRDefault="00AF6C21" w:rsidP="00AF6C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C21">
        <w:rPr>
          <w:rFonts w:asciiTheme="minorHAnsi" w:hAnsiTheme="minorHAnsi" w:cstheme="minorHAnsi"/>
          <w:bCs/>
          <w:sz w:val="20"/>
          <w:szCs w:val="20"/>
        </w:rPr>
        <w:t>E) Madencilik</w:t>
      </w: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Pr="00E06D05" w:rsidRDefault="00E06D05" w:rsidP="00E06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06D05">
        <w:rPr>
          <w:rFonts w:asciiTheme="minorHAnsi" w:hAnsiTheme="minorHAnsi" w:cstheme="minorHAnsi"/>
          <w:bCs/>
          <w:i/>
          <w:iCs/>
          <w:sz w:val="20"/>
          <w:szCs w:val="20"/>
        </w:rPr>
        <w:t>İnsan varlığında gözlemlediğimiz ve “akıllı davranış” olarak adlandırdığımız davranışları gösterebilen bilgisayarlardır.</w:t>
      </w:r>
      <w:r w:rsidR="00077FC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</w:t>
      </w:r>
      <w:r w:rsidRPr="00E06D05">
        <w:rPr>
          <w:rFonts w:asciiTheme="minorHAnsi" w:hAnsiTheme="minorHAnsi" w:cstheme="minorHAnsi"/>
          <w:bCs/>
          <w:i/>
          <w:iCs/>
          <w:sz w:val="20"/>
          <w:szCs w:val="20"/>
        </w:rPr>
        <w:t>u bilgisayarlardan bazıları konuşulanları anlayabilmekte, ilgili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E06D05">
        <w:rPr>
          <w:rFonts w:asciiTheme="minorHAnsi" w:hAnsiTheme="minorHAnsi" w:cstheme="minorHAnsi"/>
          <w:bCs/>
          <w:i/>
          <w:iCs/>
          <w:sz w:val="20"/>
          <w:szCs w:val="20"/>
        </w:rPr>
        <w:t>komutları yerine getirip ona göre cevap verebilmektedir. Aynı zamanda tanımlanan işlevleri yerine getirecek program üretmesi de sağlanabilmektedir.</w:t>
      </w:r>
    </w:p>
    <w:p w:rsidR="00E06D05" w:rsidRPr="00E06D05" w:rsidRDefault="00216002" w:rsidP="00E06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E06D05" w:rsidRPr="00E06D05">
        <w:rPr>
          <w:rFonts w:asciiTheme="minorHAnsi" w:hAnsiTheme="minorHAnsi" w:cstheme="minorHAnsi"/>
          <w:b/>
          <w:sz w:val="20"/>
          <w:szCs w:val="20"/>
        </w:rPr>
        <w:t>) Yukarıdaki paragrafta</w:t>
      </w:r>
      <w:r w:rsidR="00E06D05">
        <w:rPr>
          <w:rFonts w:asciiTheme="minorHAnsi" w:hAnsiTheme="minorHAnsi" w:cstheme="minorHAnsi"/>
          <w:b/>
          <w:sz w:val="20"/>
          <w:szCs w:val="20"/>
        </w:rPr>
        <w:t xml:space="preserve"> başlıca</w:t>
      </w:r>
      <w:r w:rsidR="00E06D05" w:rsidRPr="00E06D05">
        <w:rPr>
          <w:rFonts w:asciiTheme="minorHAnsi" w:hAnsiTheme="minorHAnsi" w:cstheme="minorHAnsi"/>
          <w:b/>
          <w:sz w:val="20"/>
          <w:szCs w:val="20"/>
        </w:rPr>
        <w:t xml:space="preserve"> özellikleri anlatılan kavram aşağıdakilerden hangisidir?</w:t>
      </w:r>
    </w:p>
    <w:p w:rsidR="00077FCB" w:rsidRDefault="00077FCB" w:rsidP="00077FC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105B8B">
        <w:rPr>
          <w:rFonts w:asciiTheme="minorHAnsi" w:hAnsiTheme="minorHAnsi" w:cstheme="minorHAnsi"/>
          <w:bCs/>
          <w:sz w:val="20"/>
          <w:szCs w:val="20"/>
        </w:rPr>
        <w:t>Dijitalleşme</w:t>
      </w:r>
      <w:bookmarkStart w:id="0" w:name="_GoBack"/>
      <w:bookmarkEnd w:id="0"/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B) Yapay Zekâ</w:t>
      </w:r>
    </w:p>
    <w:p w:rsidR="00077FCB" w:rsidRDefault="00077FCB" w:rsidP="00077FC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Dikey Çiftçilik</w:t>
      </w:r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D) E-ticaret</w:t>
      </w:r>
    </w:p>
    <w:p w:rsidR="00077FCB" w:rsidRDefault="00077FCB" w:rsidP="00077FC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C13CE1">
        <w:rPr>
          <w:rFonts w:asciiTheme="minorHAnsi" w:hAnsiTheme="minorHAnsi" w:cstheme="minorHAnsi"/>
          <w:bCs/>
          <w:sz w:val="20"/>
          <w:szCs w:val="20"/>
        </w:rPr>
        <w:t>Kapsül Kulesi</w:t>
      </w: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Pr="00F9309D" w:rsidRDefault="00F9309D" w:rsidP="00F93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9309D">
        <w:rPr>
          <w:rFonts w:asciiTheme="minorHAnsi" w:hAnsiTheme="minorHAnsi" w:cstheme="minorHAnsi"/>
          <w:bCs/>
          <w:i/>
          <w:iCs/>
          <w:sz w:val="20"/>
          <w:szCs w:val="20"/>
        </w:rPr>
        <w:t>Dünyada ticaretin ve sanayinin en yoğun olduğu önemli bölgelerden biri de ABD, Kanada ve Meksika tarafından kurulmuştur.  Bu ticaret bölgesi vergilerin sıfırlanması ve gümrük birliği sağlanması amacıyla kurulmuştur.</w:t>
      </w:r>
    </w:p>
    <w:p w:rsidR="00F9309D" w:rsidRPr="00F9309D" w:rsidRDefault="00216002" w:rsidP="00F93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F9309D" w:rsidRPr="00F9309D">
        <w:rPr>
          <w:rFonts w:asciiTheme="minorHAnsi" w:hAnsiTheme="minorHAnsi" w:cstheme="minorHAnsi"/>
          <w:b/>
          <w:sz w:val="20"/>
          <w:szCs w:val="20"/>
        </w:rPr>
        <w:t>) Bu ticaret bölgesi aşağıdakilerden hangisidir?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A) Rusya-Ukrayna Ticaret Bölges</w:t>
      </w:r>
      <w:r>
        <w:rPr>
          <w:rFonts w:asciiTheme="minorHAnsi" w:hAnsiTheme="minorHAnsi" w:cstheme="minorHAnsi"/>
          <w:bCs/>
          <w:sz w:val="20"/>
          <w:szCs w:val="20"/>
        </w:rPr>
        <w:t>i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B) Kuzey Amerika Ticaret Bölgesi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C) Uzak Doğu Ticaret Bölgesi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D) Batı ve Orta Avrupa Ticaret Bölgesi</w:t>
      </w:r>
    </w:p>
    <w:p w:rsidR="00D164C0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E) Orta Doğu Ticaret Bölgesi</w:t>
      </w: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D6F3C" w:rsidRP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/>
          <w:sz w:val="20"/>
          <w:szCs w:val="20"/>
        </w:rPr>
        <w:t>I.</w:t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 Geri dönüşüm tesisleri</w:t>
      </w:r>
    </w:p>
    <w:p w:rsidR="004D6F3C" w:rsidRP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/>
          <w:sz w:val="20"/>
          <w:szCs w:val="20"/>
        </w:rPr>
        <w:t>II.</w:t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 Kıyılarda yapılaşma</w:t>
      </w:r>
    </w:p>
    <w:p w:rsidR="004D6F3C" w:rsidRP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/>
          <w:sz w:val="20"/>
          <w:szCs w:val="20"/>
        </w:rPr>
        <w:t>III.</w:t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 Ağaçlandırma faaliyetleri</w:t>
      </w:r>
    </w:p>
    <w:p w:rsidR="004D6F3C" w:rsidRPr="004D6F3C" w:rsidRDefault="004D6F3C" w:rsidP="008958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21600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4D6F3C">
        <w:rPr>
          <w:rFonts w:asciiTheme="minorHAnsi" w:hAnsiTheme="minorHAnsi" w:cstheme="minorHAnsi"/>
          <w:b/>
          <w:sz w:val="20"/>
          <w:szCs w:val="20"/>
        </w:rPr>
        <w:t xml:space="preserve">Yukarıda verilenlerden hangileri doğanın sürdürülebilirliği için yapılacak çalışmalar arasında </w:t>
      </w:r>
      <w:r w:rsidRPr="004D6F3C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4D6F3C">
        <w:rPr>
          <w:rFonts w:asciiTheme="minorHAnsi" w:hAnsiTheme="minorHAnsi" w:cstheme="minorHAnsi"/>
          <w:b/>
          <w:sz w:val="20"/>
          <w:szCs w:val="20"/>
        </w:rPr>
        <w:t>?</w:t>
      </w:r>
    </w:p>
    <w:p w:rsid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Cs/>
          <w:sz w:val="20"/>
          <w:szCs w:val="20"/>
        </w:rPr>
        <w:t>A) Yalnız 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D164C0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• İletişim ve ulaşım sistemlerinin gelişmesi,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• Uluslararası bankacılık sistemlerinin gelişmesi,</w:t>
      </w:r>
    </w:p>
    <w:p w:rsid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• Birincil ekonomik faaliyetlerde verim artırıcı gelişmelerin</w:t>
      </w:r>
      <w:r>
        <w:rPr>
          <w:rFonts w:asciiTheme="minorHAnsi" w:hAnsiTheme="minorHAnsi" w:cstheme="minorHAnsi"/>
          <w:bCs/>
          <w:sz w:val="20"/>
          <w:szCs w:val="20"/>
        </w:rPr>
        <w:t xml:space="preserve"> y</w:t>
      </w:r>
      <w:r w:rsidRPr="00BF6838">
        <w:rPr>
          <w:rFonts w:asciiTheme="minorHAnsi" w:hAnsiTheme="minorHAnsi" w:cstheme="minorHAnsi"/>
          <w:bCs/>
          <w:sz w:val="20"/>
          <w:szCs w:val="20"/>
        </w:rPr>
        <w:t>aşanması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BF6838" w:rsidRPr="00BF6838" w:rsidRDefault="00BF6838" w:rsidP="00BF68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6838">
        <w:rPr>
          <w:rFonts w:asciiTheme="minorHAnsi" w:hAnsiTheme="minorHAnsi" w:cstheme="minorHAnsi"/>
          <w:b/>
          <w:sz w:val="20"/>
          <w:szCs w:val="20"/>
        </w:rPr>
        <w:t xml:space="preserve">22) Yukarıdaki gelişmelere bağlı olarak aşağıdakilerin hangisinin yaşanması </w:t>
      </w:r>
      <w:r w:rsidRPr="001061B6">
        <w:rPr>
          <w:rFonts w:asciiTheme="minorHAnsi" w:hAnsiTheme="minorHAnsi" w:cstheme="minorHAnsi"/>
          <w:b/>
          <w:sz w:val="20"/>
          <w:szCs w:val="20"/>
          <w:u w:val="single"/>
        </w:rPr>
        <w:t>beklenmez</w:t>
      </w:r>
      <w:r w:rsidRPr="00BF6838">
        <w:rPr>
          <w:rFonts w:asciiTheme="minorHAnsi" w:hAnsiTheme="minorHAnsi" w:cstheme="minorHAnsi"/>
          <w:b/>
          <w:sz w:val="20"/>
          <w:szCs w:val="20"/>
        </w:rPr>
        <w:t>?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A) Nüfus artış hızının azalması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B) Sanayi üretiminin artış göstermesi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C) Tarımsal üretimin artış göstermesi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D) Pazarlama olanaklarının gelişmesi</w:t>
      </w:r>
    </w:p>
    <w:p w:rsidR="00F9309D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E) Hammadde tüketiminin a</w:t>
      </w:r>
      <w:r>
        <w:rPr>
          <w:rFonts w:asciiTheme="minorHAnsi" w:hAnsiTheme="minorHAnsi" w:cstheme="minorHAnsi"/>
          <w:bCs/>
          <w:sz w:val="20"/>
          <w:szCs w:val="20"/>
        </w:rPr>
        <w:t>rtmas</w:t>
      </w:r>
      <w:r w:rsidR="00DA1D6A">
        <w:rPr>
          <w:rFonts w:asciiTheme="minorHAnsi" w:hAnsiTheme="minorHAnsi" w:cstheme="minorHAnsi"/>
          <w:bCs/>
          <w:sz w:val="20"/>
          <w:szCs w:val="20"/>
        </w:rPr>
        <w:t>ı</w:t>
      </w:r>
    </w:p>
    <w:p w:rsidR="008923B3" w:rsidRPr="008923B3" w:rsidRDefault="008923B3" w:rsidP="008923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23B3">
        <w:rPr>
          <w:rFonts w:asciiTheme="minorHAnsi" w:hAnsiTheme="minorHAnsi" w:cstheme="minorHAnsi"/>
          <w:b/>
          <w:sz w:val="20"/>
          <w:szCs w:val="20"/>
        </w:rPr>
        <w:t xml:space="preserve">23) Türkiye’nin ihracatında aşağıda verilen ülkelerden hangisinin payı diğerlerine göre </w:t>
      </w:r>
      <w:r w:rsidRPr="008923B3">
        <w:rPr>
          <w:rFonts w:asciiTheme="minorHAnsi" w:hAnsiTheme="minorHAnsi" w:cstheme="minorHAnsi"/>
          <w:b/>
          <w:sz w:val="20"/>
          <w:szCs w:val="20"/>
          <w:u w:val="single"/>
        </w:rPr>
        <w:t>daha fazladır</w:t>
      </w:r>
      <w:r w:rsidRPr="008923B3">
        <w:rPr>
          <w:rFonts w:asciiTheme="minorHAnsi" w:hAnsiTheme="minorHAnsi" w:cstheme="minorHAnsi"/>
          <w:b/>
          <w:sz w:val="20"/>
          <w:szCs w:val="20"/>
        </w:rPr>
        <w:t>?</w:t>
      </w:r>
    </w:p>
    <w:p w:rsidR="008923B3" w:rsidRPr="008923B3" w:rsidRDefault="008923B3" w:rsidP="00892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23B3">
        <w:rPr>
          <w:rFonts w:asciiTheme="minorHAnsi" w:hAnsiTheme="minorHAnsi" w:cstheme="minorHAnsi"/>
          <w:bCs/>
          <w:sz w:val="20"/>
          <w:szCs w:val="20"/>
        </w:rPr>
        <w:t>A) Brezilya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923B3">
        <w:rPr>
          <w:rFonts w:asciiTheme="minorHAnsi" w:hAnsiTheme="minorHAnsi" w:cstheme="minorHAnsi"/>
          <w:bCs/>
          <w:sz w:val="20"/>
          <w:szCs w:val="20"/>
        </w:rPr>
        <w:t>B) Almanya</w:t>
      </w:r>
    </w:p>
    <w:p w:rsidR="008923B3" w:rsidRPr="008923B3" w:rsidRDefault="008923B3" w:rsidP="00892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23B3">
        <w:rPr>
          <w:rFonts w:asciiTheme="minorHAnsi" w:hAnsiTheme="minorHAnsi" w:cstheme="minorHAnsi"/>
          <w:bCs/>
          <w:sz w:val="20"/>
          <w:szCs w:val="20"/>
        </w:rPr>
        <w:t>C) Avustralya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923B3">
        <w:rPr>
          <w:rFonts w:asciiTheme="minorHAnsi" w:hAnsiTheme="minorHAnsi" w:cstheme="minorHAnsi"/>
          <w:bCs/>
          <w:sz w:val="20"/>
          <w:szCs w:val="20"/>
        </w:rPr>
        <w:t>D) Endonezya</w:t>
      </w:r>
    </w:p>
    <w:p w:rsidR="00F9309D" w:rsidRDefault="008923B3" w:rsidP="00892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23B3">
        <w:rPr>
          <w:rFonts w:asciiTheme="minorHAnsi" w:hAnsiTheme="minorHAnsi" w:cstheme="minorHAnsi"/>
          <w:bCs/>
          <w:sz w:val="20"/>
          <w:szCs w:val="20"/>
        </w:rPr>
        <w:t>E) Finlandiya</w:t>
      </w: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81D41" w:rsidRPr="00D81D41" w:rsidRDefault="00D81D41" w:rsidP="00D81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D81D41">
        <w:rPr>
          <w:rFonts w:asciiTheme="minorHAnsi" w:hAnsiTheme="minorHAnsi" w:cstheme="minorHAnsi"/>
          <w:bCs/>
          <w:i/>
          <w:iCs/>
          <w:sz w:val="19"/>
          <w:szCs w:val="19"/>
        </w:rPr>
        <w:t>Teknolojik gelişmeler ekonomik, kültürel, siyasal ve sosyal alanlarda değişime neden olmuştur. Bu durumun insana sağladığı olumlu ve olumsuz yönleri vardır.</w:t>
      </w:r>
    </w:p>
    <w:p w:rsidR="00D81D41" w:rsidRPr="00D81D41" w:rsidRDefault="00D81D41" w:rsidP="00D81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D81D41">
        <w:rPr>
          <w:rFonts w:asciiTheme="minorHAnsi" w:hAnsiTheme="minorHAnsi" w:cstheme="minorHAnsi"/>
          <w:b/>
          <w:sz w:val="19"/>
          <w:szCs w:val="19"/>
        </w:rPr>
        <w:t>24) Aşağıdakilerden hangisi teknolojik gelişmelerin olumsuz etkilerinden biridir?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A) Ulaşım araçlarının çeşitlenmesi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B) Doğal kaynak tüketiminin artması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C) Yeni iş alanlarının ortaya çıkması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D) Sanayi üretiminde artış olması</w:t>
      </w:r>
    </w:p>
    <w:p w:rsidR="00216002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E) Kültür etkileşiminin artması</w:t>
      </w:r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16900" w:rsidRPr="00016900" w:rsidRDefault="00016900" w:rsidP="000169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900">
        <w:rPr>
          <w:rFonts w:asciiTheme="minorHAnsi" w:hAnsiTheme="minorHAnsi" w:cstheme="minorHAnsi"/>
          <w:bCs/>
          <w:i/>
          <w:iCs/>
          <w:sz w:val="20"/>
          <w:szCs w:val="20"/>
        </w:rPr>
        <w:t>Batman 1948 yılında ‘’İluh’’ adında bir demir yolu istasyonu iken, 2016 yılında ise yaklaşık olarak 420.000 nüfuslu bir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16900">
        <w:rPr>
          <w:rFonts w:asciiTheme="minorHAnsi" w:hAnsiTheme="minorHAnsi" w:cstheme="minorHAnsi"/>
          <w:bCs/>
          <w:i/>
          <w:iCs/>
          <w:sz w:val="20"/>
          <w:szCs w:val="20"/>
        </w:rPr>
        <w:t>şehir olmuştur.</w:t>
      </w:r>
    </w:p>
    <w:p w:rsidR="00016900" w:rsidRPr="00016900" w:rsidRDefault="00016900" w:rsidP="000169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16900">
        <w:rPr>
          <w:rFonts w:asciiTheme="minorHAnsi" w:hAnsiTheme="minorHAnsi" w:cstheme="minorHAnsi"/>
          <w:b/>
          <w:sz w:val="19"/>
          <w:szCs w:val="19"/>
        </w:rPr>
        <w:t>25) Batman şehrinin gelişip büyümesinde öncelikli ekonomik faaliyet hangisidir?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A) Güneydoğu Anadolu Projesi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B) Enerji kaynakları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C) Ticari faaliyetler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D) Tarımsal faaliyetler</w:t>
      </w:r>
    </w:p>
    <w:p w:rsidR="00216002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E) Ulaşım yolları</w:t>
      </w:r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4E4F" w:rsidRDefault="00A44E4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4E4F" w:rsidRDefault="00A44E4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44E4F" w:rsidRDefault="00A44E4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A44E4F" w:rsidRDefault="00A44E4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B6CCF" w:rsidRPr="00790A31" w:rsidRDefault="004A15B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4E4F" w:rsidRDefault="00A44E4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4A15B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A15B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4A15B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B9" w:rsidRDefault="004A15B9" w:rsidP="00424851">
      <w:r>
        <w:separator/>
      </w:r>
    </w:p>
  </w:endnote>
  <w:endnote w:type="continuationSeparator" w:id="0">
    <w:p w:rsidR="004A15B9" w:rsidRDefault="004A15B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B9" w:rsidRDefault="004A15B9" w:rsidP="00424851">
      <w:r>
        <w:separator/>
      </w:r>
    </w:p>
  </w:footnote>
  <w:footnote w:type="continuationSeparator" w:id="0">
    <w:p w:rsidR="004A15B9" w:rsidRDefault="004A15B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6CBF"/>
    <w:multiLevelType w:val="hybridMultilevel"/>
    <w:tmpl w:val="84B69A94"/>
    <w:lvl w:ilvl="0" w:tplc="9EA81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4CF4"/>
    <w:multiLevelType w:val="hybridMultilevel"/>
    <w:tmpl w:val="453A4CF2"/>
    <w:lvl w:ilvl="0" w:tplc="3C32A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39FA"/>
    <w:multiLevelType w:val="hybridMultilevel"/>
    <w:tmpl w:val="970E93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2E57"/>
    <w:multiLevelType w:val="hybridMultilevel"/>
    <w:tmpl w:val="923A3322"/>
    <w:lvl w:ilvl="0" w:tplc="B19C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B32"/>
    <w:rsid w:val="00006A97"/>
    <w:rsid w:val="00010646"/>
    <w:rsid w:val="00011B87"/>
    <w:rsid w:val="00013464"/>
    <w:rsid w:val="000162CE"/>
    <w:rsid w:val="00016900"/>
    <w:rsid w:val="000169AA"/>
    <w:rsid w:val="00021428"/>
    <w:rsid w:val="00022D0E"/>
    <w:rsid w:val="000231B9"/>
    <w:rsid w:val="00026B8F"/>
    <w:rsid w:val="000324E9"/>
    <w:rsid w:val="00035E43"/>
    <w:rsid w:val="000362EB"/>
    <w:rsid w:val="0004274A"/>
    <w:rsid w:val="00043BCF"/>
    <w:rsid w:val="0004765D"/>
    <w:rsid w:val="00047BA6"/>
    <w:rsid w:val="000636FD"/>
    <w:rsid w:val="00067B8F"/>
    <w:rsid w:val="0007036D"/>
    <w:rsid w:val="0007645F"/>
    <w:rsid w:val="00076EEA"/>
    <w:rsid w:val="00077FCB"/>
    <w:rsid w:val="00084EDF"/>
    <w:rsid w:val="00093BD1"/>
    <w:rsid w:val="00094F61"/>
    <w:rsid w:val="000A33FD"/>
    <w:rsid w:val="000A3986"/>
    <w:rsid w:val="000B1BC6"/>
    <w:rsid w:val="000B4A19"/>
    <w:rsid w:val="000C0887"/>
    <w:rsid w:val="000C0FF2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0F0360"/>
    <w:rsid w:val="000F0ED9"/>
    <w:rsid w:val="0010391C"/>
    <w:rsid w:val="00104844"/>
    <w:rsid w:val="00105B8B"/>
    <w:rsid w:val="001061B6"/>
    <w:rsid w:val="001065A1"/>
    <w:rsid w:val="00113EE3"/>
    <w:rsid w:val="00115118"/>
    <w:rsid w:val="00115333"/>
    <w:rsid w:val="0012153A"/>
    <w:rsid w:val="00122364"/>
    <w:rsid w:val="00122F2A"/>
    <w:rsid w:val="00123F00"/>
    <w:rsid w:val="00136017"/>
    <w:rsid w:val="0013649C"/>
    <w:rsid w:val="00144B39"/>
    <w:rsid w:val="00150E95"/>
    <w:rsid w:val="00152D47"/>
    <w:rsid w:val="00154ACC"/>
    <w:rsid w:val="00154EC9"/>
    <w:rsid w:val="001572D8"/>
    <w:rsid w:val="00160D89"/>
    <w:rsid w:val="00170201"/>
    <w:rsid w:val="00177188"/>
    <w:rsid w:val="001779A3"/>
    <w:rsid w:val="00182DAC"/>
    <w:rsid w:val="00190706"/>
    <w:rsid w:val="001A03AF"/>
    <w:rsid w:val="001B109E"/>
    <w:rsid w:val="001B475C"/>
    <w:rsid w:val="001B4DE0"/>
    <w:rsid w:val="001C3266"/>
    <w:rsid w:val="001C3AA7"/>
    <w:rsid w:val="001C4101"/>
    <w:rsid w:val="001C5AF4"/>
    <w:rsid w:val="001E4454"/>
    <w:rsid w:val="001E74BE"/>
    <w:rsid w:val="001E79B7"/>
    <w:rsid w:val="001F0B8D"/>
    <w:rsid w:val="001F1A10"/>
    <w:rsid w:val="001F258B"/>
    <w:rsid w:val="001F4F03"/>
    <w:rsid w:val="00202A55"/>
    <w:rsid w:val="00202BBE"/>
    <w:rsid w:val="002140DF"/>
    <w:rsid w:val="00215837"/>
    <w:rsid w:val="00216002"/>
    <w:rsid w:val="002161D2"/>
    <w:rsid w:val="0021656A"/>
    <w:rsid w:val="00217BA4"/>
    <w:rsid w:val="00224212"/>
    <w:rsid w:val="00234AAD"/>
    <w:rsid w:val="00236B14"/>
    <w:rsid w:val="0024116A"/>
    <w:rsid w:val="00243C7F"/>
    <w:rsid w:val="00251A48"/>
    <w:rsid w:val="00251BBD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25B3"/>
    <w:rsid w:val="0028349E"/>
    <w:rsid w:val="00283B7D"/>
    <w:rsid w:val="00284EAA"/>
    <w:rsid w:val="00294DEB"/>
    <w:rsid w:val="00295020"/>
    <w:rsid w:val="00297B1B"/>
    <w:rsid w:val="002A2105"/>
    <w:rsid w:val="002A2432"/>
    <w:rsid w:val="002A3C68"/>
    <w:rsid w:val="002A3DFC"/>
    <w:rsid w:val="002A4B83"/>
    <w:rsid w:val="002A5D7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F0171"/>
    <w:rsid w:val="002F4E02"/>
    <w:rsid w:val="0030239A"/>
    <w:rsid w:val="00303BCC"/>
    <w:rsid w:val="0030455F"/>
    <w:rsid w:val="00306744"/>
    <w:rsid w:val="003105B7"/>
    <w:rsid w:val="003205F9"/>
    <w:rsid w:val="00322D51"/>
    <w:rsid w:val="0032644C"/>
    <w:rsid w:val="0033213A"/>
    <w:rsid w:val="00332624"/>
    <w:rsid w:val="00332AC8"/>
    <w:rsid w:val="00335E72"/>
    <w:rsid w:val="003404CD"/>
    <w:rsid w:val="0036323B"/>
    <w:rsid w:val="00366E2D"/>
    <w:rsid w:val="003718B3"/>
    <w:rsid w:val="00372638"/>
    <w:rsid w:val="0037362D"/>
    <w:rsid w:val="0037456D"/>
    <w:rsid w:val="003771CD"/>
    <w:rsid w:val="0037786D"/>
    <w:rsid w:val="00382F55"/>
    <w:rsid w:val="00383FCC"/>
    <w:rsid w:val="0038667D"/>
    <w:rsid w:val="003A6F77"/>
    <w:rsid w:val="003A7012"/>
    <w:rsid w:val="003B1C99"/>
    <w:rsid w:val="003D315E"/>
    <w:rsid w:val="003D3712"/>
    <w:rsid w:val="003D775A"/>
    <w:rsid w:val="003E11E7"/>
    <w:rsid w:val="003E2BDE"/>
    <w:rsid w:val="003E5D5C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355"/>
    <w:rsid w:val="0046553E"/>
    <w:rsid w:val="0046621F"/>
    <w:rsid w:val="004718FC"/>
    <w:rsid w:val="00473B8C"/>
    <w:rsid w:val="0047575B"/>
    <w:rsid w:val="00476E47"/>
    <w:rsid w:val="00477D4A"/>
    <w:rsid w:val="00481D31"/>
    <w:rsid w:val="00482CB2"/>
    <w:rsid w:val="00485727"/>
    <w:rsid w:val="00486D49"/>
    <w:rsid w:val="0049689E"/>
    <w:rsid w:val="00496E54"/>
    <w:rsid w:val="004A1342"/>
    <w:rsid w:val="004A15B9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6F3C"/>
    <w:rsid w:val="004D729E"/>
    <w:rsid w:val="004D7D3B"/>
    <w:rsid w:val="004E5177"/>
    <w:rsid w:val="004E5B56"/>
    <w:rsid w:val="004E63FB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3710"/>
    <w:rsid w:val="00525487"/>
    <w:rsid w:val="00526880"/>
    <w:rsid w:val="00531ADA"/>
    <w:rsid w:val="00540919"/>
    <w:rsid w:val="005420F7"/>
    <w:rsid w:val="00543FF8"/>
    <w:rsid w:val="00545CDC"/>
    <w:rsid w:val="00547EE5"/>
    <w:rsid w:val="005527D0"/>
    <w:rsid w:val="00554C88"/>
    <w:rsid w:val="0056071A"/>
    <w:rsid w:val="005622E8"/>
    <w:rsid w:val="00562D74"/>
    <w:rsid w:val="0056338E"/>
    <w:rsid w:val="0056425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4C42"/>
    <w:rsid w:val="005A5E54"/>
    <w:rsid w:val="005A650E"/>
    <w:rsid w:val="005A6D51"/>
    <w:rsid w:val="005B0BE8"/>
    <w:rsid w:val="005B28BB"/>
    <w:rsid w:val="005C04B1"/>
    <w:rsid w:val="005C0709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5F5AB7"/>
    <w:rsid w:val="0060786B"/>
    <w:rsid w:val="0061666A"/>
    <w:rsid w:val="006169B7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67A2"/>
    <w:rsid w:val="00666E8A"/>
    <w:rsid w:val="00667B91"/>
    <w:rsid w:val="006714DB"/>
    <w:rsid w:val="006725E8"/>
    <w:rsid w:val="00673489"/>
    <w:rsid w:val="00673703"/>
    <w:rsid w:val="0067398F"/>
    <w:rsid w:val="00673E6B"/>
    <w:rsid w:val="00676B45"/>
    <w:rsid w:val="0068061C"/>
    <w:rsid w:val="006808B8"/>
    <w:rsid w:val="0068129B"/>
    <w:rsid w:val="00682D6E"/>
    <w:rsid w:val="00687F5E"/>
    <w:rsid w:val="00692884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62F2"/>
    <w:rsid w:val="006D1AC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0BA2"/>
    <w:rsid w:val="00712BF2"/>
    <w:rsid w:val="007169D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6F1A"/>
    <w:rsid w:val="00746F42"/>
    <w:rsid w:val="00751F47"/>
    <w:rsid w:val="00755C00"/>
    <w:rsid w:val="00761D84"/>
    <w:rsid w:val="00766C9B"/>
    <w:rsid w:val="00767058"/>
    <w:rsid w:val="0076716B"/>
    <w:rsid w:val="00772B1C"/>
    <w:rsid w:val="0077371D"/>
    <w:rsid w:val="0077663E"/>
    <w:rsid w:val="007800FC"/>
    <w:rsid w:val="00790A31"/>
    <w:rsid w:val="00793FFB"/>
    <w:rsid w:val="007A062E"/>
    <w:rsid w:val="007A2181"/>
    <w:rsid w:val="007A332D"/>
    <w:rsid w:val="007A57A7"/>
    <w:rsid w:val="007A5C2E"/>
    <w:rsid w:val="007B0C98"/>
    <w:rsid w:val="007B22A1"/>
    <w:rsid w:val="007B240A"/>
    <w:rsid w:val="007B6824"/>
    <w:rsid w:val="007B6BA1"/>
    <w:rsid w:val="007C01A3"/>
    <w:rsid w:val="007E37E0"/>
    <w:rsid w:val="007E5DE2"/>
    <w:rsid w:val="007E625D"/>
    <w:rsid w:val="007F0845"/>
    <w:rsid w:val="007F1663"/>
    <w:rsid w:val="007F23EE"/>
    <w:rsid w:val="007F6B34"/>
    <w:rsid w:val="00806958"/>
    <w:rsid w:val="00813F11"/>
    <w:rsid w:val="00814B2B"/>
    <w:rsid w:val="0081792B"/>
    <w:rsid w:val="00825C32"/>
    <w:rsid w:val="00833EF6"/>
    <w:rsid w:val="00835C60"/>
    <w:rsid w:val="008360B1"/>
    <w:rsid w:val="00840B8B"/>
    <w:rsid w:val="00854ACF"/>
    <w:rsid w:val="00855D58"/>
    <w:rsid w:val="00857544"/>
    <w:rsid w:val="0086030E"/>
    <w:rsid w:val="00862D64"/>
    <w:rsid w:val="00870B8E"/>
    <w:rsid w:val="00873080"/>
    <w:rsid w:val="008742B6"/>
    <w:rsid w:val="00874C79"/>
    <w:rsid w:val="00876D05"/>
    <w:rsid w:val="0087776C"/>
    <w:rsid w:val="00877987"/>
    <w:rsid w:val="00881592"/>
    <w:rsid w:val="0088577C"/>
    <w:rsid w:val="00890F56"/>
    <w:rsid w:val="00891165"/>
    <w:rsid w:val="008923B3"/>
    <w:rsid w:val="0089585E"/>
    <w:rsid w:val="00897714"/>
    <w:rsid w:val="008A2F29"/>
    <w:rsid w:val="008A3B7E"/>
    <w:rsid w:val="008A444A"/>
    <w:rsid w:val="008B3065"/>
    <w:rsid w:val="008C2100"/>
    <w:rsid w:val="008C7037"/>
    <w:rsid w:val="008D0188"/>
    <w:rsid w:val="008D450F"/>
    <w:rsid w:val="008D77B5"/>
    <w:rsid w:val="008E0468"/>
    <w:rsid w:val="008E1702"/>
    <w:rsid w:val="008F27DF"/>
    <w:rsid w:val="008F45CF"/>
    <w:rsid w:val="008F68C0"/>
    <w:rsid w:val="009032B4"/>
    <w:rsid w:val="00903405"/>
    <w:rsid w:val="00904B22"/>
    <w:rsid w:val="009075DA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538EF"/>
    <w:rsid w:val="009541FB"/>
    <w:rsid w:val="00956542"/>
    <w:rsid w:val="00964D42"/>
    <w:rsid w:val="009704F3"/>
    <w:rsid w:val="00972772"/>
    <w:rsid w:val="009756EB"/>
    <w:rsid w:val="00981A09"/>
    <w:rsid w:val="00982A41"/>
    <w:rsid w:val="00984CEB"/>
    <w:rsid w:val="00991FAD"/>
    <w:rsid w:val="00992C76"/>
    <w:rsid w:val="00993798"/>
    <w:rsid w:val="00994F08"/>
    <w:rsid w:val="009A5574"/>
    <w:rsid w:val="009A578A"/>
    <w:rsid w:val="009B1C3C"/>
    <w:rsid w:val="009B33FA"/>
    <w:rsid w:val="009B63C0"/>
    <w:rsid w:val="009C69B6"/>
    <w:rsid w:val="009D1EC5"/>
    <w:rsid w:val="009D57D9"/>
    <w:rsid w:val="009D6C60"/>
    <w:rsid w:val="009D7C63"/>
    <w:rsid w:val="009E1940"/>
    <w:rsid w:val="009E2D03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3257F"/>
    <w:rsid w:val="00A41462"/>
    <w:rsid w:val="00A44E4F"/>
    <w:rsid w:val="00A534F1"/>
    <w:rsid w:val="00A571FB"/>
    <w:rsid w:val="00A5768F"/>
    <w:rsid w:val="00A60AD7"/>
    <w:rsid w:val="00A642B6"/>
    <w:rsid w:val="00A64A8C"/>
    <w:rsid w:val="00A64E79"/>
    <w:rsid w:val="00A6554D"/>
    <w:rsid w:val="00A66678"/>
    <w:rsid w:val="00A67277"/>
    <w:rsid w:val="00A71C5C"/>
    <w:rsid w:val="00A764AC"/>
    <w:rsid w:val="00A81944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AF6C21"/>
    <w:rsid w:val="00B00600"/>
    <w:rsid w:val="00B040E2"/>
    <w:rsid w:val="00B103FB"/>
    <w:rsid w:val="00B11550"/>
    <w:rsid w:val="00B1332E"/>
    <w:rsid w:val="00B140A4"/>
    <w:rsid w:val="00B15791"/>
    <w:rsid w:val="00B16783"/>
    <w:rsid w:val="00B17DA1"/>
    <w:rsid w:val="00B225A7"/>
    <w:rsid w:val="00B2314B"/>
    <w:rsid w:val="00B349A4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0C04"/>
    <w:rsid w:val="00B7581A"/>
    <w:rsid w:val="00B80122"/>
    <w:rsid w:val="00B83EB1"/>
    <w:rsid w:val="00B84991"/>
    <w:rsid w:val="00B871CB"/>
    <w:rsid w:val="00B91217"/>
    <w:rsid w:val="00B93694"/>
    <w:rsid w:val="00BA1240"/>
    <w:rsid w:val="00BA4CD3"/>
    <w:rsid w:val="00BA5953"/>
    <w:rsid w:val="00BB21AE"/>
    <w:rsid w:val="00BB6CCF"/>
    <w:rsid w:val="00BC0F56"/>
    <w:rsid w:val="00BC333E"/>
    <w:rsid w:val="00BC6A62"/>
    <w:rsid w:val="00BC7E91"/>
    <w:rsid w:val="00BD12C3"/>
    <w:rsid w:val="00BD242C"/>
    <w:rsid w:val="00BD707B"/>
    <w:rsid w:val="00BE1A8F"/>
    <w:rsid w:val="00BE1EEC"/>
    <w:rsid w:val="00BE4021"/>
    <w:rsid w:val="00BE5723"/>
    <w:rsid w:val="00BE7A84"/>
    <w:rsid w:val="00BF6838"/>
    <w:rsid w:val="00C008A7"/>
    <w:rsid w:val="00C021C5"/>
    <w:rsid w:val="00C03683"/>
    <w:rsid w:val="00C0430E"/>
    <w:rsid w:val="00C05D87"/>
    <w:rsid w:val="00C067B3"/>
    <w:rsid w:val="00C11F18"/>
    <w:rsid w:val="00C13CE1"/>
    <w:rsid w:val="00C14099"/>
    <w:rsid w:val="00C2393D"/>
    <w:rsid w:val="00C257FD"/>
    <w:rsid w:val="00C27A09"/>
    <w:rsid w:val="00C40C8C"/>
    <w:rsid w:val="00C40E95"/>
    <w:rsid w:val="00C428A7"/>
    <w:rsid w:val="00C43B86"/>
    <w:rsid w:val="00C43C7C"/>
    <w:rsid w:val="00C52B3A"/>
    <w:rsid w:val="00C54042"/>
    <w:rsid w:val="00C61300"/>
    <w:rsid w:val="00C63A75"/>
    <w:rsid w:val="00C644D1"/>
    <w:rsid w:val="00C650E9"/>
    <w:rsid w:val="00C66AF9"/>
    <w:rsid w:val="00C673B1"/>
    <w:rsid w:val="00C713EB"/>
    <w:rsid w:val="00C7190A"/>
    <w:rsid w:val="00C71E9D"/>
    <w:rsid w:val="00C82950"/>
    <w:rsid w:val="00C91D0E"/>
    <w:rsid w:val="00C91D62"/>
    <w:rsid w:val="00C92684"/>
    <w:rsid w:val="00C95BA2"/>
    <w:rsid w:val="00C97251"/>
    <w:rsid w:val="00C97497"/>
    <w:rsid w:val="00CA0147"/>
    <w:rsid w:val="00CA128B"/>
    <w:rsid w:val="00CA22E6"/>
    <w:rsid w:val="00CA6636"/>
    <w:rsid w:val="00CA7EA2"/>
    <w:rsid w:val="00CB0AB4"/>
    <w:rsid w:val="00CB0C92"/>
    <w:rsid w:val="00CB1E85"/>
    <w:rsid w:val="00CB4605"/>
    <w:rsid w:val="00CC1F60"/>
    <w:rsid w:val="00CD1CF4"/>
    <w:rsid w:val="00CD2FC8"/>
    <w:rsid w:val="00CD39AA"/>
    <w:rsid w:val="00CD3BBB"/>
    <w:rsid w:val="00CD5185"/>
    <w:rsid w:val="00CE22BD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64C0"/>
    <w:rsid w:val="00D17CAC"/>
    <w:rsid w:val="00D22E1E"/>
    <w:rsid w:val="00D259DB"/>
    <w:rsid w:val="00D260F2"/>
    <w:rsid w:val="00D2640F"/>
    <w:rsid w:val="00D30122"/>
    <w:rsid w:val="00D361C8"/>
    <w:rsid w:val="00D40EFC"/>
    <w:rsid w:val="00D451CD"/>
    <w:rsid w:val="00D46518"/>
    <w:rsid w:val="00D47982"/>
    <w:rsid w:val="00D61110"/>
    <w:rsid w:val="00D64C43"/>
    <w:rsid w:val="00D6747C"/>
    <w:rsid w:val="00D727F5"/>
    <w:rsid w:val="00D76088"/>
    <w:rsid w:val="00D817A6"/>
    <w:rsid w:val="00D81D41"/>
    <w:rsid w:val="00D91861"/>
    <w:rsid w:val="00D939F9"/>
    <w:rsid w:val="00D95EED"/>
    <w:rsid w:val="00D967EA"/>
    <w:rsid w:val="00D97289"/>
    <w:rsid w:val="00DA108D"/>
    <w:rsid w:val="00DA1D6A"/>
    <w:rsid w:val="00DA2E1D"/>
    <w:rsid w:val="00DA4FE6"/>
    <w:rsid w:val="00DB181A"/>
    <w:rsid w:val="00DB267E"/>
    <w:rsid w:val="00DB32CB"/>
    <w:rsid w:val="00DB43B9"/>
    <w:rsid w:val="00DC6A15"/>
    <w:rsid w:val="00DD473B"/>
    <w:rsid w:val="00DD55D4"/>
    <w:rsid w:val="00DD5B8D"/>
    <w:rsid w:val="00DD7F18"/>
    <w:rsid w:val="00DE1157"/>
    <w:rsid w:val="00DF3024"/>
    <w:rsid w:val="00DF317D"/>
    <w:rsid w:val="00E004DA"/>
    <w:rsid w:val="00E047E5"/>
    <w:rsid w:val="00E064AF"/>
    <w:rsid w:val="00E06D05"/>
    <w:rsid w:val="00E17AD1"/>
    <w:rsid w:val="00E2653B"/>
    <w:rsid w:val="00E371DD"/>
    <w:rsid w:val="00E44D8F"/>
    <w:rsid w:val="00E500E8"/>
    <w:rsid w:val="00E5217E"/>
    <w:rsid w:val="00E602B5"/>
    <w:rsid w:val="00E602DC"/>
    <w:rsid w:val="00E6196E"/>
    <w:rsid w:val="00E62A8D"/>
    <w:rsid w:val="00E62C77"/>
    <w:rsid w:val="00E72606"/>
    <w:rsid w:val="00E73A74"/>
    <w:rsid w:val="00E73BCE"/>
    <w:rsid w:val="00E77AC8"/>
    <w:rsid w:val="00E818F8"/>
    <w:rsid w:val="00E862B0"/>
    <w:rsid w:val="00E87952"/>
    <w:rsid w:val="00E92C48"/>
    <w:rsid w:val="00E92CD0"/>
    <w:rsid w:val="00E94B8C"/>
    <w:rsid w:val="00EA269C"/>
    <w:rsid w:val="00EA6666"/>
    <w:rsid w:val="00EB1040"/>
    <w:rsid w:val="00EB4E8F"/>
    <w:rsid w:val="00EC175D"/>
    <w:rsid w:val="00EC309E"/>
    <w:rsid w:val="00EC3B76"/>
    <w:rsid w:val="00EC431E"/>
    <w:rsid w:val="00ED0BD0"/>
    <w:rsid w:val="00ED2511"/>
    <w:rsid w:val="00ED57B2"/>
    <w:rsid w:val="00ED73E6"/>
    <w:rsid w:val="00ED76FC"/>
    <w:rsid w:val="00EE0664"/>
    <w:rsid w:val="00EE2152"/>
    <w:rsid w:val="00EE37F2"/>
    <w:rsid w:val="00EE6347"/>
    <w:rsid w:val="00EF180B"/>
    <w:rsid w:val="00EF234F"/>
    <w:rsid w:val="00EF6599"/>
    <w:rsid w:val="00F01289"/>
    <w:rsid w:val="00F03533"/>
    <w:rsid w:val="00F05CB1"/>
    <w:rsid w:val="00F061CC"/>
    <w:rsid w:val="00F10856"/>
    <w:rsid w:val="00F11509"/>
    <w:rsid w:val="00F16A17"/>
    <w:rsid w:val="00F22D2E"/>
    <w:rsid w:val="00F254B0"/>
    <w:rsid w:val="00F341C3"/>
    <w:rsid w:val="00F42FCA"/>
    <w:rsid w:val="00F448F6"/>
    <w:rsid w:val="00F44D3F"/>
    <w:rsid w:val="00F456BD"/>
    <w:rsid w:val="00F45A62"/>
    <w:rsid w:val="00F47885"/>
    <w:rsid w:val="00F531FC"/>
    <w:rsid w:val="00F532D9"/>
    <w:rsid w:val="00F54B5A"/>
    <w:rsid w:val="00F575AC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309D"/>
    <w:rsid w:val="00F96034"/>
    <w:rsid w:val="00FB3848"/>
    <w:rsid w:val="00FB6F31"/>
    <w:rsid w:val="00FC0332"/>
    <w:rsid w:val="00FC0491"/>
    <w:rsid w:val="00FC1C25"/>
    <w:rsid w:val="00FC4594"/>
    <w:rsid w:val="00FC4732"/>
    <w:rsid w:val="00FC545E"/>
    <w:rsid w:val="00FC6657"/>
    <w:rsid w:val="00FC7915"/>
    <w:rsid w:val="00FD0C78"/>
    <w:rsid w:val="00FD17CD"/>
    <w:rsid w:val="00FD2FA5"/>
    <w:rsid w:val="00FD4D01"/>
    <w:rsid w:val="00FD4E0A"/>
    <w:rsid w:val="00FD633E"/>
    <w:rsid w:val="00FE1A38"/>
    <w:rsid w:val="00FE40F1"/>
    <w:rsid w:val="00FE6713"/>
    <w:rsid w:val="00FE6865"/>
    <w:rsid w:val="00FF073A"/>
    <w:rsid w:val="00FF10A3"/>
    <w:rsid w:val="00FF18E0"/>
    <w:rsid w:val="00FF677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DE9F-F638-4583-9C67-A520A8CC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8847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696</cp:revision>
  <dcterms:created xsi:type="dcterms:W3CDTF">2011-10-30T14:02:00Z</dcterms:created>
  <dcterms:modified xsi:type="dcterms:W3CDTF">2019-12-28T12:52:00Z</dcterms:modified>
  <cp:category>cografyahocasi.com</cp:category>
  <cp:contentStatus>cografyahocasi.com</cp:contentStatus>
</cp:coreProperties>
</file>