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4FA5C" w14:textId="34468D6A" w:rsidR="0054189F" w:rsidRDefault="0054189F" w:rsidP="0096629F">
      <w:pPr>
        <w:pStyle w:val="Stil"/>
        <w:spacing w:line="192" w:lineRule="exact"/>
        <w:jc w:val="center"/>
        <w:rPr>
          <w:rFonts w:ascii="Calibri" w:hAnsi="Calibri" w:cs="Calibri"/>
          <w:b/>
        </w:rPr>
      </w:pPr>
      <w:r>
        <w:rPr>
          <w:noProof/>
        </w:rPr>
        <w:drawing>
          <wp:anchor distT="0" distB="0" distL="114300" distR="114300" simplePos="0" relativeHeight="251661312" behindDoc="1" locked="0" layoutInCell="1" allowOverlap="1" wp14:anchorId="765A891D" wp14:editId="11ABFABF">
            <wp:simplePos x="0" y="0"/>
            <wp:positionH relativeFrom="column">
              <wp:posOffset>149860</wp:posOffset>
            </wp:positionH>
            <wp:positionV relativeFrom="paragraph">
              <wp:posOffset>-24130</wp:posOffset>
            </wp:positionV>
            <wp:extent cx="730250" cy="7302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C59E467" wp14:editId="330DCAF5">
                <wp:simplePos x="0" y="0"/>
                <wp:positionH relativeFrom="column">
                  <wp:posOffset>43180</wp:posOffset>
                </wp:positionH>
                <wp:positionV relativeFrom="paragraph">
                  <wp:posOffset>-100965</wp:posOffset>
                </wp:positionV>
                <wp:extent cx="6882765" cy="866775"/>
                <wp:effectExtent l="12700" t="11430" r="10160" b="762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7666D2" w14:textId="77777777" w:rsidR="0054189F" w:rsidRDefault="0054189F" w:rsidP="0054189F"/>
                          </w:txbxContent>
                        </wps:txbx>
                        <wps:bodyPr rot="0" vert="horz" wrap="square" lIns="91440" tIns="45720" rIns="91440" bIns="45720" anchor="t" anchorCtr="0" upright="1">
                          <a:noAutofit/>
                        </wps:bodyPr>
                      </wps:wsp>
                      <wps:wsp>
                        <wps:cNvPr id="4" name="Text Box 229"/>
                        <wps:cNvSpPr txBox="1">
                          <a:spLocks noChangeArrowheads="1"/>
                        </wps:cNvSpPr>
                        <wps:spPr bwMode="auto">
                          <a:xfrm>
                            <a:off x="2055" y="420"/>
                            <a:ext cx="7020" cy="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4617B" w14:textId="1511D1B6" w:rsidR="00016B15" w:rsidRPr="00F41136" w:rsidRDefault="00D32BD3" w:rsidP="00016B15">
                              <w:pPr>
                                <w:spacing w:before="60" w:line="280" w:lineRule="exact"/>
                                <w:jc w:val="center"/>
                                <w:rPr>
                                  <w:rFonts w:ascii="Calibri" w:eastAsia="Calibri" w:hAnsi="Calibri" w:cs="Calibri"/>
                                  <w:b/>
                                  <w:color w:val="FF0000"/>
                                  <w:sz w:val="20"/>
                                  <w:szCs w:val="20"/>
                                  <w:lang w:eastAsia="en-US"/>
                                </w:rPr>
                              </w:pPr>
                              <w:r w:rsidRPr="00F41136">
                                <w:rPr>
                                  <w:rFonts w:ascii="Calibri" w:eastAsia="Calibri" w:hAnsi="Calibri" w:cs="Calibri"/>
                                  <w:b/>
                                  <w:color w:val="FF0000"/>
                                  <w:sz w:val="20"/>
                                  <w:szCs w:val="20"/>
                                  <w:lang w:eastAsia="en-US"/>
                                </w:rPr>
                                <w:t>………………………………………………………….</w:t>
                              </w:r>
                              <w:r w:rsidR="0054189F" w:rsidRPr="00F41136">
                                <w:rPr>
                                  <w:rFonts w:ascii="Calibri" w:eastAsia="Calibri" w:hAnsi="Calibri" w:cs="Calibri"/>
                                  <w:b/>
                                  <w:color w:val="FF0000"/>
                                  <w:sz w:val="20"/>
                                  <w:szCs w:val="20"/>
                                  <w:lang w:eastAsia="en-US"/>
                                </w:rPr>
                                <w:t xml:space="preserve"> LİSESİ  </w:t>
                              </w:r>
                              <w:proofErr w:type="gramStart"/>
                              <w:r w:rsidR="0054189F" w:rsidRPr="00F41136">
                                <w:rPr>
                                  <w:rFonts w:ascii="Calibri" w:eastAsia="Calibri" w:hAnsi="Calibri" w:cs="Calibri"/>
                                  <w:b/>
                                  <w:color w:val="FF0000"/>
                                  <w:sz w:val="20"/>
                                  <w:szCs w:val="20"/>
                                  <w:lang w:eastAsia="en-US"/>
                                </w:rPr>
                                <w:t>202</w:t>
                              </w:r>
                              <w:r w:rsidR="00EA765E" w:rsidRPr="00F41136">
                                <w:rPr>
                                  <w:rFonts w:ascii="Calibri" w:eastAsia="Calibri" w:hAnsi="Calibri" w:cs="Calibri"/>
                                  <w:b/>
                                  <w:color w:val="FF0000"/>
                                  <w:sz w:val="20"/>
                                  <w:szCs w:val="20"/>
                                  <w:lang w:eastAsia="en-US"/>
                                </w:rPr>
                                <w:t>3</w:t>
                              </w:r>
                              <w:r w:rsidR="0054189F" w:rsidRPr="00F41136">
                                <w:rPr>
                                  <w:rFonts w:ascii="Calibri" w:eastAsia="Calibri" w:hAnsi="Calibri" w:cs="Calibri"/>
                                  <w:b/>
                                  <w:color w:val="FF0000"/>
                                  <w:sz w:val="20"/>
                                  <w:szCs w:val="20"/>
                                  <w:lang w:eastAsia="en-US"/>
                                </w:rPr>
                                <w:t xml:space="preserve"> -</w:t>
                              </w:r>
                              <w:proofErr w:type="gramEnd"/>
                              <w:r w:rsidR="0054189F" w:rsidRPr="00F41136">
                                <w:rPr>
                                  <w:rFonts w:ascii="Calibri" w:eastAsia="Calibri" w:hAnsi="Calibri" w:cs="Calibri"/>
                                  <w:b/>
                                  <w:color w:val="FF0000"/>
                                  <w:sz w:val="20"/>
                                  <w:szCs w:val="20"/>
                                  <w:lang w:eastAsia="en-US"/>
                                </w:rPr>
                                <w:t xml:space="preserve"> 202</w:t>
                              </w:r>
                              <w:r w:rsidR="00EA765E" w:rsidRPr="00F41136">
                                <w:rPr>
                                  <w:rFonts w:ascii="Calibri" w:eastAsia="Calibri" w:hAnsi="Calibri" w:cs="Calibri"/>
                                  <w:b/>
                                  <w:color w:val="FF0000"/>
                                  <w:sz w:val="20"/>
                                  <w:szCs w:val="20"/>
                                  <w:lang w:eastAsia="en-US"/>
                                </w:rPr>
                                <w:t>4</w:t>
                              </w:r>
                              <w:r w:rsidR="0054189F" w:rsidRPr="00F41136">
                                <w:rPr>
                                  <w:rFonts w:ascii="Calibri" w:eastAsia="Calibri" w:hAnsi="Calibri" w:cs="Calibri"/>
                                  <w:b/>
                                  <w:color w:val="FF0000"/>
                                  <w:sz w:val="20"/>
                                  <w:szCs w:val="20"/>
                                  <w:lang w:eastAsia="en-US"/>
                                </w:rPr>
                                <w:t xml:space="preserve"> EĞİTİM-</w:t>
                              </w:r>
                            </w:p>
                            <w:p w14:paraId="53E0C22F" w14:textId="1746013D" w:rsidR="0054189F" w:rsidRPr="00F41136" w:rsidRDefault="0054189F" w:rsidP="00016B15">
                              <w:pPr>
                                <w:spacing w:before="60" w:line="280" w:lineRule="exact"/>
                                <w:jc w:val="center"/>
                                <w:rPr>
                                  <w:rFonts w:ascii="Calibri" w:hAnsi="Calibri" w:cs="Calibri"/>
                                  <w:color w:val="FF0000"/>
                                  <w:sz w:val="20"/>
                                  <w:szCs w:val="20"/>
                                </w:rPr>
                              </w:pPr>
                              <w:r w:rsidRPr="00F41136">
                                <w:rPr>
                                  <w:rFonts w:ascii="Calibri" w:eastAsia="Calibri" w:hAnsi="Calibri" w:cs="Calibri"/>
                                  <w:b/>
                                  <w:color w:val="FF0000"/>
                                  <w:sz w:val="20"/>
                                  <w:szCs w:val="20"/>
                                  <w:lang w:eastAsia="en-US"/>
                                </w:rPr>
                                <w:t xml:space="preserve">ÖĞRETİM YILI 11. SINIFLAR COĞRAFYA DERSİ </w:t>
                              </w:r>
                              <w:r w:rsidR="00AA0C22" w:rsidRPr="00F41136">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I. DÖNEM I</w:t>
                              </w:r>
                              <w:r w:rsidR="000E4530">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 xml:space="preserve">. YAZILI </w:t>
                              </w:r>
                              <w:r w:rsidR="00F41136" w:rsidRPr="00F41136">
                                <w:rPr>
                                  <w:rFonts w:ascii="Calibri" w:eastAsia="Calibri" w:hAnsi="Calibri" w:cs="Calibri"/>
                                  <w:b/>
                                  <w:color w:val="FF0000"/>
                                  <w:sz w:val="20"/>
                                  <w:szCs w:val="20"/>
                                  <w:lang w:eastAsia="en-US"/>
                                </w:rPr>
                                <w:t>CEVAPLARI</w:t>
                              </w:r>
                            </w:p>
                          </w:txbxContent>
                        </wps:txbx>
                        <wps:bodyPr rot="0" vert="horz" wrap="square" lIns="91440" tIns="45720" rIns="91440" bIns="45720" anchor="t" anchorCtr="0" upright="1">
                          <a:noAutofit/>
                        </wps:bodyPr>
                      </wps:wsp>
                      <wps:wsp>
                        <wps:cNvPr id="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8C4C" w14:textId="678C1687" w:rsidR="0054189F" w:rsidRPr="00AE1577" w:rsidRDefault="00D32BD3" w:rsidP="00BF0604">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r w:rsidR="00AA0C22">
                                <w:rPr>
                                  <w:rFonts w:ascii="Calibri" w:eastAsia="Calibri" w:hAnsi="Calibri"/>
                                  <w:sz w:val="22"/>
                                  <w:szCs w:val="22"/>
                                  <w:lang w:eastAsia="en-US"/>
                                </w:rPr>
                                <w:t>0</w:t>
                              </w:r>
                              <w:r w:rsidR="000E4530">
                                <w:rPr>
                                  <w:rFonts w:ascii="Calibri" w:eastAsia="Calibri" w:hAnsi="Calibri"/>
                                  <w:sz w:val="22"/>
                                  <w:szCs w:val="22"/>
                                  <w:lang w:eastAsia="en-US"/>
                                </w:rPr>
                                <w:t>5</w:t>
                              </w:r>
                              <w:r w:rsidR="0054189F">
                                <w:rPr>
                                  <w:rFonts w:ascii="Calibri" w:eastAsia="Calibri" w:hAnsi="Calibri"/>
                                  <w:sz w:val="22"/>
                                  <w:szCs w:val="22"/>
                                  <w:lang w:eastAsia="en-US"/>
                                </w:rPr>
                                <w:t>/</w:t>
                              </w:r>
                              <w:r w:rsidR="00AA0C22">
                                <w:rPr>
                                  <w:rFonts w:ascii="Calibri" w:eastAsia="Calibri" w:hAnsi="Calibri"/>
                                  <w:sz w:val="22"/>
                                  <w:szCs w:val="22"/>
                                  <w:lang w:eastAsia="en-US"/>
                                </w:rPr>
                                <w:t xml:space="preserve"> </w:t>
                              </w:r>
                              <w:r w:rsidR="0054189F">
                                <w:rPr>
                                  <w:rFonts w:ascii="Calibri" w:eastAsia="Calibri" w:hAnsi="Calibri"/>
                                  <w:sz w:val="22"/>
                                  <w:szCs w:val="22"/>
                                  <w:lang w:eastAsia="en-US"/>
                                </w:rPr>
                                <w:t>202</w:t>
                              </w:r>
                              <w:r w:rsidR="00EA765E">
                                <w:rPr>
                                  <w:rFonts w:ascii="Calibri" w:eastAsia="Calibri" w:hAnsi="Calibri"/>
                                  <w:sz w:val="22"/>
                                  <w:szCs w:val="22"/>
                                  <w:lang w:eastAsia="en-US"/>
                                </w:rPr>
                                <w:t>4</w:t>
                              </w:r>
                            </w:p>
                            <w:p w14:paraId="364A3FD0" w14:textId="2AF03309" w:rsidR="0054189F" w:rsidRPr="00AE1577" w:rsidRDefault="0054189F" w:rsidP="00BF0604">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40 dk</w:t>
                              </w:r>
                            </w:p>
                            <w:p w14:paraId="597EE04F" w14:textId="77777777" w:rsidR="0054189F" w:rsidRDefault="0054189F" w:rsidP="0054189F">
                              <w:pPr>
                                <w:rPr>
                                  <w:rFonts w:ascii="Calibri" w:eastAsia="Calibri" w:hAnsi="Calibri"/>
                                  <w:sz w:val="22"/>
                                  <w:szCs w:val="22"/>
                                  <w:lang w:eastAsia="en-US"/>
                                </w:rPr>
                              </w:pPr>
                            </w:p>
                            <w:p w14:paraId="7370170E" w14:textId="5B5F767C" w:rsidR="0054189F" w:rsidRPr="0054189F" w:rsidRDefault="00016B15" w:rsidP="0054189F">
                              <w:pPr>
                                <w:ind w:left="-113"/>
                                <w:rPr>
                                  <w:rFonts w:ascii="Calibri" w:hAnsi="Calibri" w:cs="Calibri"/>
                                  <w:sz w:val="22"/>
                                  <w:szCs w:val="22"/>
                                </w:rPr>
                              </w:pPr>
                              <w:r>
                                <w:rPr>
                                  <w:rFonts w:ascii="Calibri" w:eastAsia="Calibri" w:hAnsi="Calibri"/>
                                  <w:sz w:val="22"/>
                                  <w:szCs w:val="22"/>
                                  <w:lang w:eastAsia="en-US"/>
                                </w:rPr>
                                <w:t xml:space="preserve"> </w:t>
                              </w:r>
                              <w:r w:rsidR="0054189F">
                                <w:rPr>
                                  <w:rFonts w:ascii="Calibri" w:eastAsia="Calibri" w:hAnsi="Calibri"/>
                                  <w:sz w:val="22"/>
                                  <w:szCs w:val="22"/>
                                  <w:lang w:eastAsia="en-US"/>
                                </w:rPr>
                                <w:t>Puanı</w:t>
                              </w:r>
                              <w:r w:rsidR="0054189F" w:rsidRPr="00AE1577">
                                <w:rPr>
                                  <w:rFonts w:ascii="Calibri" w:eastAsia="Calibri" w:hAnsi="Calibri"/>
                                  <w:sz w:val="22"/>
                                  <w:szCs w:val="22"/>
                                  <w:lang w:eastAsia="en-US"/>
                                </w:rPr>
                                <w:t>:</w:t>
                              </w:r>
                              <w:r w:rsidR="0054189F">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 name="Text Box 236"/>
                        <wps:cNvSpPr txBox="1">
                          <a:spLocks noChangeArrowheads="1"/>
                        </wps:cNvSpPr>
                        <wps:spPr bwMode="auto">
                          <a:xfrm>
                            <a:off x="2055" y="1275"/>
                            <a:ext cx="70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Adı ve Soyadı:                                                                Sınıf:                  No:</w:t>
                              </w:r>
                            </w:p>
                          </w:txbxContent>
                        </wps:txbx>
                        <wps:bodyPr rot="0" vert="horz" wrap="square" lIns="91440" tIns="45720" rIns="91440" bIns="45720" anchor="t" anchorCtr="0" upright="1">
                          <a:noAutofit/>
                        </wps:bodyPr>
                      </wps:wsp>
                      <wps:wsp>
                        <wps:cNvPr id="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9E467" id="Group 241" o:spid="_x0000_s1026" style="position:absolute;left:0;text-align:left;margin-left:3.4pt;margin-top:-7.9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" filled="f" strokeweight="1pt">
                  <v:textbox>
                    <w:txbxContent>
                      <w:p w14:paraId="087666D2" w14:textId="77777777" w:rsidR="0054189F" w:rsidRDefault="0054189F" w:rsidP="0054189F"/>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" filled="f" strokeweight="1pt">
                  <v:textbox>
                    <w:txbxContent>
                      <w:p w14:paraId="6FD4617B" w14:textId="1511D1B6" w:rsidR="00016B15" w:rsidRPr="00F41136" w:rsidRDefault="00D32BD3" w:rsidP="00016B15">
                        <w:pPr>
                          <w:spacing w:before="60" w:line="280" w:lineRule="exact"/>
                          <w:jc w:val="center"/>
                          <w:rPr>
                            <w:rFonts w:ascii="Calibri" w:eastAsia="Calibri" w:hAnsi="Calibri" w:cs="Calibri"/>
                            <w:b/>
                            <w:color w:val="FF0000"/>
                            <w:sz w:val="20"/>
                            <w:szCs w:val="20"/>
                            <w:lang w:eastAsia="en-US"/>
                          </w:rPr>
                        </w:pPr>
                        <w:r w:rsidRPr="00F41136">
                          <w:rPr>
                            <w:rFonts w:ascii="Calibri" w:eastAsia="Calibri" w:hAnsi="Calibri" w:cs="Calibri"/>
                            <w:b/>
                            <w:color w:val="FF0000"/>
                            <w:sz w:val="20"/>
                            <w:szCs w:val="20"/>
                            <w:lang w:eastAsia="en-US"/>
                          </w:rPr>
                          <w:t>………………………………………………………….</w:t>
                        </w:r>
                        <w:r w:rsidR="0054189F" w:rsidRPr="00F41136">
                          <w:rPr>
                            <w:rFonts w:ascii="Calibri" w:eastAsia="Calibri" w:hAnsi="Calibri" w:cs="Calibri"/>
                            <w:b/>
                            <w:color w:val="FF0000"/>
                            <w:sz w:val="20"/>
                            <w:szCs w:val="20"/>
                            <w:lang w:eastAsia="en-US"/>
                          </w:rPr>
                          <w:t xml:space="preserve"> LİSESİ  </w:t>
                        </w:r>
                        <w:proofErr w:type="gramStart"/>
                        <w:r w:rsidR="0054189F" w:rsidRPr="00F41136">
                          <w:rPr>
                            <w:rFonts w:ascii="Calibri" w:eastAsia="Calibri" w:hAnsi="Calibri" w:cs="Calibri"/>
                            <w:b/>
                            <w:color w:val="FF0000"/>
                            <w:sz w:val="20"/>
                            <w:szCs w:val="20"/>
                            <w:lang w:eastAsia="en-US"/>
                          </w:rPr>
                          <w:t>202</w:t>
                        </w:r>
                        <w:r w:rsidR="00EA765E" w:rsidRPr="00F41136">
                          <w:rPr>
                            <w:rFonts w:ascii="Calibri" w:eastAsia="Calibri" w:hAnsi="Calibri" w:cs="Calibri"/>
                            <w:b/>
                            <w:color w:val="FF0000"/>
                            <w:sz w:val="20"/>
                            <w:szCs w:val="20"/>
                            <w:lang w:eastAsia="en-US"/>
                          </w:rPr>
                          <w:t>3</w:t>
                        </w:r>
                        <w:r w:rsidR="0054189F" w:rsidRPr="00F41136">
                          <w:rPr>
                            <w:rFonts w:ascii="Calibri" w:eastAsia="Calibri" w:hAnsi="Calibri" w:cs="Calibri"/>
                            <w:b/>
                            <w:color w:val="FF0000"/>
                            <w:sz w:val="20"/>
                            <w:szCs w:val="20"/>
                            <w:lang w:eastAsia="en-US"/>
                          </w:rPr>
                          <w:t xml:space="preserve"> -</w:t>
                        </w:r>
                        <w:proofErr w:type="gramEnd"/>
                        <w:r w:rsidR="0054189F" w:rsidRPr="00F41136">
                          <w:rPr>
                            <w:rFonts w:ascii="Calibri" w:eastAsia="Calibri" w:hAnsi="Calibri" w:cs="Calibri"/>
                            <w:b/>
                            <w:color w:val="FF0000"/>
                            <w:sz w:val="20"/>
                            <w:szCs w:val="20"/>
                            <w:lang w:eastAsia="en-US"/>
                          </w:rPr>
                          <w:t xml:space="preserve"> 202</w:t>
                        </w:r>
                        <w:r w:rsidR="00EA765E" w:rsidRPr="00F41136">
                          <w:rPr>
                            <w:rFonts w:ascii="Calibri" w:eastAsia="Calibri" w:hAnsi="Calibri" w:cs="Calibri"/>
                            <w:b/>
                            <w:color w:val="FF0000"/>
                            <w:sz w:val="20"/>
                            <w:szCs w:val="20"/>
                            <w:lang w:eastAsia="en-US"/>
                          </w:rPr>
                          <w:t>4</w:t>
                        </w:r>
                        <w:r w:rsidR="0054189F" w:rsidRPr="00F41136">
                          <w:rPr>
                            <w:rFonts w:ascii="Calibri" w:eastAsia="Calibri" w:hAnsi="Calibri" w:cs="Calibri"/>
                            <w:b/>
                            <w:color w:val="FF0000"/>
                            <w:sz w:val="20"/>
                            <w:szCs w:val="20"/>
                            <w:lang w:eastAsia="en-US"/>
                          </w:rPr>
                          <w:t xml:space="preserve"> EĞİTİM-</w:t>
                        </w:r>
                      </w:p>
                      <w:p w14:paraId="53E0C22F" w14:textId="1746013D" w:rsidR="0054189F" w:rsidRPr="00F41136" w:rsidRDefault="0054189F" w:rsidP="00016B15">
                        <w:pPr>
                          <w:spacing w:before="60" w:line="280" w:lineRule="exact"/>
                          <w:jc w:val="center"/>
                          <w:rPr>
                            <w:rFonts w:ascii="Calibri" w:hAnsi="Calibri" w:cs="Calibri"/>
                            <w:color w:val="FF0000"/>
                            <w:sz w:val="20"/>
                            <w:szCs w:val="20"/>
                          </w:rPr>
                        </w:pPr>
                        <w:r w:rsidRPr="00F41136">
                          <w:rPr>
                            <w:rFonts w:ascii="Calibri" w:eastAsia="Calibri" w:hAnsi="Calibri" w:cs="Calibri"/>
                            <w:b/>
                            <w:color w:val="FF0000"/>
                            <w:sz w:val="20"/>
                            <w:szCs w:val="20"/>
                            <w:lang w:eastAsia="en-US"/>
                          </w:rPr>
                          <w:t xml:space="preserve">ÖĞRETİM YILI 11. SINIFLAR COĞRAFYA DERSİ </w:t>
                        </w:r>
                        <w:r w:rsidR="00AA0C22" w:rsidRPr="00F41136">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I. DÖNEM I</w:t>
                        </w:r>
                        <w:r w:rsidR="000E4530">
                          <w:rPr>
                            <w:rFonts w:ascii="Calibri" w:eastAsia="Calibri" w:hAnsi="Calibri" w:cs="Calibri"/>
                            <w:b/>
                            <w:color w:val="FF0000"/>
                            <w:sz w:val="20"/>
                            <w:szCs w:val="20"/>
                            <w:lang w:eastAsia="en-US"/>
                          </w:rPr>
                          <w:t>I</w:t>
                        </w:r>
                        <w:r w:rsidRPr="00F41136">
                          <w:rPr>
                            <w:rFonts w:ascii="Calibri" w:eastAsia="Calibri" w:hAnsi="Calibri" w:cs="Calibri"/>
                            <w:b/>
                            <w:color w:val="FF0000"/>
                            <w:sz w:val="20"/>
                            <w:szCs w:val="20"/>
                            <w:lang w:eastAsia="en-US"/>
                          </w:rPr>
                          <w:t xml:space="preserve">. YAZILI </w:t>
                        </w:r>
                        <w:r w:rsidR="00F41136" w:rsidRPr="00F41136">
                          <w:rPr>
                            <w:rFonts w:ascii="Calibri" w:eastAsia="Calibri" w:hAnsi="Calibri" w:cs="Calibri"/>
                            <w:b/>
                            <w:color w:val="FF0000"/>
                            <w:sz w:val="20"/>
                            <w:szCs w:val="20"/>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A38C4C" w14:textId="678C1687" w:rsidR="0054189F" w:rsidRPr="00AE1577" w:rsidRDefault="00D32BD3" w:rsidP="00BF0604">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54189F">
                          <w:rPr>
                            <w:rFonts w:ascii="Calibri" w:eastAsia="Calibri" w:hAnsi="Calibri"/>
                            <w:sz w:val="22"/>
                            <w:szCs w:val="22"/>
                            <w:lang w:eastAsia="en-US"/>
                          </w:rPr>
                          <w:t xml:space="preserve"> /</w:t>
                        </w:r>
                        <w:r w:rsidR="00AA0C22">
                          <w:rPr>
                            <w:rFonts w:ascii="Calibri" w:eastAsia="Calibri" w:hAnsi="Calibri"/>
                            <w:sz w:val="22"/>
                            <w:szCs w:val="22"/>
                            <w:lang w:eastAsia="en-US"/>
                          </w:rPr>
                          <w:t>0</w:t>
                        </w:r>
                        <w:r w:rsidR="000E4530">
                          <w:rPr>
                            <w:rFonts w:ascii="Calibri" w:eastAsia="Calibri" w:hAnsi="Calibri"/>
                            <w:sz w:val="22"/>
                            <w:szCs w:val="22"/>
                            <w:lang w:eastAsia="en-US"/>
                          </w:rPr>
                          <w:t>5</w:t>
                        </w:r>
                        <w:r w:rsidR="0054189F">
                          <w:rPr>
                            <w:rFonts w:ascii="Calibri" w:eastAsia="Calibri" w:hAnsi="Calibri"/>
                            <w:sz w:val="22"/>
                            <w:szCs w:val="22"/>
                            <w:lang w:eastAsia="en-US"/>
                          </w:rPr>
                          <w:t>/</w:t>
                        </w:r>
                        <w:r w:rsidR="00AA0C22">
                          <w:rPr>
                            <w:rFonts w:ascii="Calibri" w:eastAsia="Calibri" w:hAnsi="Calibri"/>
                            <w:sz w:val="22"/>
                            <w:szCs w:val="22"/>
                            <w:lang w:eastAsia="en-US"/>
                          </w:rPr>
                          <w:t xml:space="preserve"> </w:t>
                        </w:r>
                        <w:r w:rsidR="0054189F">
                          <w:rPr>
                            <w:rFonts w:ascii="Calibri" w:eastAsia="Calibri" w:hAnsi="Calibri"/>
                            <w:sz w:val="22"/>
                            <w:szCs w:val="22"/>
                            <w:lang w:eastAsia="en-US"/>
                          </w:rPr>
                          <w:t>202</w:t>
                        </w:r>
                        <w:r w:rsidR="00EA765E">
                          <w:rPr>
                            <w:rFonts w:ascii="Calibri" w:eastAsia="Calibri" w:hAnsi="Calibri"/>
                            <w:sz w:val="22"/>
                            <w:szCs w:val="22"/>
                            <w:lang w:eastAsia="en-US"/>
                          </w:rPr>
                          <w:t>4</w:t>
                        </w:r>
                      </w:p>
                      <w:p w14:paraId="364A3FD0" w14:textId="2AF03309" w:rsidR="0054189F" w:rsidRPr="00AE1577" w:rsidRDefault="0054189F" w:rsidP="00BF0604">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40 dk</w:t>
                        </w:r>
                      </w:p>
                      <w:p w14:paraId="597EE04F" w14:textId="77777777" w:rsidR="0054189F" w:rsidRDefault="0054189F" w:rsidP="0054189F">
                        <w:pPr>
                          <w:rPr>
                            <w:rFonts w:ascii="Calibri" w:eastAsia="Calibri" w:hAnsi="Calibri"/>
                            <w:sz w:val="22"/>
                            <w:szCs w:val="22"/>
                            <w:lang w:eastAsia="en-US"/>
                          </w:rPr>
                        </w:pPr>
                      </w:p>
                      <w:p w14:paraId="7370170E" w14:textId="5B5F767C" w:rsidR="0054189F" w:rsidRPr="0054189F" w:rsidRDefault="00016B15" w:rsidP="0054189F">
                        <w:pPr>
                          <w:ind w:left="-113"/>
                          <w:rPr>
                            <w:rFonts w:ascii="Calibri" w:hAnsi="Calibri" w:cs="Calibri"/>
                            <w:sz w:val="22"/>
                            <w:szCs w:val="22"/>
                          </w:rPr>
                        </w:pPr>
                        <w:r>
                          <w:rPr>
                            <w:rFonts w:ascii="Calibri" w:eastAsia="Calibri" w:hAnsi="Calibri"/>
                            <w:sz w:val="22"/>
                            <w:szCs w:val="22"/>
                            <w:lang w:eastAsia="en-US"/>
                          </w:rPr>
                          <w:t xml:space="preserve"> </w:t>
                        </w:r>
                        <w:r w:rsidR="0054189F">
                          <w:rPr>
                            <w:rFonts w:ascii="Calibri" w:eastAsia="Calibri" w:hAnsi="Calibri"/>
                            <w:sz w:val="22"/>
                            <w:szCs w:val="22"/>
                            <w:lang w:eastAsia="en-US"/>
                          </w:rPr>
                          <w:t>Puanı</w:t>
                        </w:r>
                        <w:r w:rsidR="0054189F" w:rsidRPr="00AE1577">
                          <w:rPr>
                            <w:rFonts w:ascii="Calibri" w:eastAsia="Calibri" w:hAnsi="Calibri"/>
                            <w:sz w:val="22"/>
                            <w:szCs w:val="22"/>
                            <w:lang w:eastAsia="en-US"/>
                          </w:rPr>
                          <w:t>:</w:t>
                        </w:r>
                        <w:r w:rsidR="0054189F">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" filled="f" strokeweight="1pt">
                  <v:textbox>
                    <w:txbxContent>
                      <w:p w14:paraId="37EB67CA" w14:textId="77777777" w:rsidR="0054189F" w:rsidRPr="0054189F" w:rsidRDefault="0054189F" w:rsidP="0054189F">
                        <w:pPr>
                          <w:spacing w:before="60" w:line="360" w:lineRule="auto"/>
                          <w:ind w:left="-57"/>
                          <w:rPr>
                            <w:rFonts w:ascii="Calibri" w:hAnsi="Calibri" w:cs="Calibri"/>
                            <w:sz w:val="22"/>
                            <w:szCs w:val="22"/>
                          </w:rPr>
                        </w:pPr>
                        <w:r w:rsidRPr="0054189F">
                          <w:rPr>
                            <w:rFonts w:ascii="Calibri" w:hAnsi="Calibri" w:cs="Calibr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261C1CD0" w14:textId="5F1815A6" w:rsidR="0054189F" w:rsidRDefault="0054189F" w:rsidP="0096629F">
      <w:pPr>
        <w:pStyle w:val="Stil"/>
        <w:spacing w:line="192" w:lineRule="exact"/>
        <w:jc w:val="center"/>
        <w:rPr>
          <w:rFonts w:ascii="Calibri" w:hAnsi="Calibri" w:cs="Calibri"/>
          <w:b/>
        </w:rPr>
      </w:pPr>
    </w:p>
    <w:p w14:paraId="0F37E067" w14:textId="3FC12385" w:rsidR="0054189F" w:rsidRDefault="0054189F" w:rsidP="0096629F">
      <w:pPr>
        <w:pStyle w:val="Stil"/>
        <w:spacing w:line="192" w:lineRule="exact"/>
        <w:jc w:val="center"/>
        <w:rPr>
          <w:rFonts w:ascii="Calibri" w:hAnsi="Calibri" w:cs="Calibri"/>
          <w:b/>
        </w:rPr>
      </w:pPr>
    </w:p>
    <w:p w14:paraId="7367CBBC" w14:textId="77777777" w:rsidR="0054189F" w:rsidRDefault="0054189F" w:rsidP="0096629F">
      <w:pPr>
        <w:pStyle w:val="Stil"/>
        <w:spacing w:line="192" w:lineRule="exact"/>
        <w:jc w:val="center"/>
        <w:rPr>
          <w:rFonts w:ascii="Calibri" w:hAnsi="Calibri" w:cs="Calibri"/>
          <w:b/>
        </w:rPr>
      </w:pPr>
    </w:p>
    <w:p w14:paraId="0E2A3CBA" w14:textId="2AC8DABC" w:rsidR="0096629F" w:rsidRDefault="0096629F" w:rsidP="0096629F">
      <w:pPr>
        <w:pStyle w:val="Stil"/>
        <w:spacing w:line="192" w:lineRule="exact"/>
        <w:jc w:val="center"/>
        <w:rPr>
          <w:rFonts w:ascii="Calibri" w:hAnsi="Calibri" w:cs="Calibri"/>
          <w:b/>
        </w:rPr>
      </w:pPr>
    </w:p>
    <w:p w14:paraId="056866B1" w14:textId="77777777" w:rsidR="0096629F" w:rsidRDefault="0096629F" w:rsidP="00ED3EE7">
      <w:pPr>
        <w:pStyle w:val="Stil"/>
        <w:spacing w:line="192" w:lineRule="exact"/>
        <w:rPr>
          <w:rFonts w:ascii="Calibri" w:hAnsi="Calibri" w:cs="Calibri"/>
          <w:b/>
        </w:rPr>
      </w:pPr>
    </w:p>
    <w:p w14:paraId="113853D8" w14:textId="77777777" w:rsidR="00165EE2" w:rsidRDefault="00165EE2" w:rsidP="00CA686F">
      <w:pPr>
        <w:pStyle w:val="Stil"/>
        <w:spacing w:line="192" w:lineRule="exact"/>
        <w:jc w:val="center"/>
        <w:rPr>
          <w:rFonts w:ascii="Calibri" w:hAnsi="Calibri" w:cs="Calibri"/>
          <w:b/>
        </w:rPr>
        <w:sectPr w:rsidR="00165EE2" w:rsidSect="009752B5">
          <w:pgSz w:w="11906" w:h="16838"/>
          <w:pgMar w:top="567" w:right="567" w:bottom="284" w:left="567" w:header="624" w:footer="709" w:gutter="0"/>
          <w:cols w:space="708"/>
          <w:docGrid w:linePitch="360"/>
        </w:sectPr>
      </w:pPr>
    </w:p>
    <w:p w14:paraId="4F76157D" w14:textId="77777777" w:rsidR="0054189F" w:rsidRDefault="0054189F" w:rsidP="00165EE2">
      <w:pPr>
        <w:pStyle w:val="Stil"/>
        <w:spacing w:line="192" w:lineRule="exact"/>
        <w:rPr>
          <w:rFonts w:ascii="Calibri" w:hAnsi="Calibri" w:cs="Calibri"/>
          <w:b/>
          <w:szCs w:val="18"/>
        </w:rPr>
      </w:pPr>
    </w:p>
    <w:p w14:paraId="6060F861" w14:textId="77777777" w:rsidR="0054189F" w:rsidRDefault="0054189F" w:rsidP="00165EE2">
      <w:pPr>
        <w:pStyle w:val="Stil"/>
        <w:spacing w:line="192" w:lineRule="exact"/>
        <w:rPr>
          <w:rFonts w:ascii="Calibri" w:hAnsi="Calibri" w:cs="Calibri"/>
          <w:b/>
          <w:szCs w:val="18"/>
        </w:rPr>
      </w:pPr>
    </w:p>
    <w:p w14:paraId="38F53A25" w14:textId="00232C23" w:rsidR="00165EE2" w:rsidRPr="004A0370" w:rsidRDefault="0096629F" w:rsidP="00165EE2">
      <w:pPr>
        <w:pStyle w:val="Stil"/>
        <w:spacing w:line="192" w:lineRule="exact"/>
        <w:rPr>
          <w:rFonts w:ascii="Calibri" w:hAnsi="Calibri" w:cs="Calibri"/>
          <w:b/>
          <w:szCs w:val="18"/>
        </w:rPr>
      </w:pPr>
      <w:r w:rsidRPr="004A0370">
        <w:rPr>
          <w:rFonts w:ascii="Calibri" w:hAnsi="Calibri" w:cs="Calibri"/>
          <w:b/>
          <w:szCs w:val="18"/>
        </w:rPr>
        <w:t>SORULAR:</w:t>
      </w:r>
    </w:p>
    <w:p w14:paraId="32C46B85" w14:textId="77777777" w:rsidR="0096629F" w:rsidRDefault="0096629F" w:rsidP="00165EE2">
      <w:pPr>
        <w:pStyle w:val="Stil"/>
        <w:spacing w:line="192" w:lineRule="exact"/>
        <w:rPr>
          <w:rFonts w:ascii="Calibri" w:hAnsi="Calibri" w:cs="Calibri"/>
          <w:sz w:val="20"/>
          <w:szCs w:val="18"/>
        </w:rPr>
      </w:pPr>
    </w:p>
    <w:p w14:paraId="7A93CB55" w14:textId="47D43B46" w:rsidR="00CA4DC7" w:rsidRPr="00CA4DC7" w:rsidRDefault="006D16F8" w:rsidP="004A3C29">
      <w:pPr>
        <w:pStyle w:val="Stil"/>
        <w:rPr>
          <w:rFonts w:asciiTheme="minorHAnsi" w:hAnsiTheme="minorHAnsi" w:cstheme="minorHAnsi"/>
          <w:sz w:val="22"/>
          <w:szCs w:val="22"/>
        </w:rPr>
      </w:pPr>
      <w:r w:rsidRPr="00AC0209">
        <w:rPr>
          <w:rFonts w:asciiTheme="minorHAnsi" w:hAnsiTheme="minorHAnsi" w:cstheme="minorHAnsi"/>
          <w:b/>
          <w:sz w:val="22"/>
          <w:szCs w:val="22"/>
        </w:rPr>
        <w:t>1</w:t>
      </w:r>
      <w:r w:rsidRPr="00AC0209">
        <w:rPr>
          <w:rFonts w:asciiTheme="minorHAnsi" w:hAnsiTheme="minorHAnsi" w:cstheme="minorHAnsi"/>
          <w:sz w:val="22"/>
          <w:szCs w:val="22"/>
        </w:rPr>
        <w:t xml:space="preserve">- </w:t>
      </w:r>
      <w:bookmarkStart w:id="0" w:name="_Hlk86600128"/>
      <w:r w:rsidR="00CA4DC7" w:rsidRPr="00CA4DC7">
        <w:rPr>
          <w:rFonts w:asciiTheme="minorHAnsi" w:hAnsiTheme="minorHAnsi" w:cstheme="minorHAnsi"/>
          <w:color w:val="211D1E"/>
          <w:sz w:val="22"/>
          <w:szCs w:val="22"/>
        </w:rPr>
        <w:t>Geçmişten günümüze dünyanın farklı bölgele</w:t>
      </w:r>
      <w:r w:rsidR="00CA4DC7" w:rsidRPr="00CA4DC7">
        <w:rPr>
          <w:rFonts w:asciiTheme="minorHAnsi" w:hAnsiTheme="minorHAnsi" w:cstheme="minorHAnsi"/>
          <w:color w:val="211D1E"/>
          <w:sz w:val="22"/>
          <w:szCs w:val="22"/>
        </w:rPr>
        <w:softHyphen/>
        <w:t>rinde coğrafi, siyasi, ekonomik ve sosyal faktörlerin etkisiyle medeniyetler kurulmuş ve bu medeniyetler birbirlerini etkilemiştir.</w:t>
      </w:r>
    </w:p>
    <w:p w14:paraId="1001BBF4" w14:textId="35A609A5" w:rsidR="004A3C29" w:rsidRPr="00CA4DC7" w:rsidRDefault="00CA4DC7" w:rsidP="004A3C29">
      <w:pPr>
        <w:pStyle w:val="Stil"/>
        <w:rPr>
          <w:rFonts w:asciiTheme="minorHAnsi" w:hAnsiTheme="minorHAnsi" w:cstheme="minorHAnsi"/>
          <w:sz w:val="22"/>
          <w:szCs w:val="22"/>
        </w:rPr>
      </w:pPr>
      <w:r w:rsidRPr="00CA4DC7">
        <w:rPr>
          <w:rFonts w:asciiTheme="minorHAnsi" w:hAnsiTheme="minorHAnsi" w:cstheme="minorHAnsi"/>
          <w:b/>
          <w:bCs/>
          <w:sz w:val="22"/>
          <w:szCs w:val="22"/>
        </w:rPr>
        <w:t>İlk medeniyetlerin kurulduğu bölgelerin ortak özellikleri neler olmuştur?</w:t>
      </w:r>
      <w:r w:rsidR="004A3C29" w:rsidRPr="00CA4DC7">
        <w:rPr>
          <w:rFonts w:asciiTheme="minorHAnsi" w:hAnsiTheme="minorHAnsi" w:cstheme="minorHAnsi"/>
          <w:sz w:val="22"/>
          <w:szCs w:val="22"/>
        </w:rPr>
        <w:t xml:space="preserve"> </w:t>
      </w:r>
      <w:r w:rsidR="004A3C29" w:rsidRPr="00CA4DC7">
        <w:rPr>
          <w:rFonts w:asciiTheme="minorHAnsi" w:hAnsiTheme="minorHAnsi" w:cstheme="minorHAnsi"/>
          <w:b/>
          <w:bCs/>
          <w:sz w:val="22"/>
          <w:szCs w:val="22"/>
        </w:rPr>
        <w:t>(10 puan)</w:t>
      </w:r>
      <w:bookmarkEnd w:id="0"/>
    </w:p>
    <w:p w14:paraId="5130B9EF" w14:textId="0EE94E66" w:rsidR="004A3C29" w:rsidRPr="00CA4DC7" w:rsidRDefault="00CA4DC7" w:rsidP="004A3C29">
      <w:pPr>
        <w:autoSpaceDE w:val="0"/>
        <w:autoSpaceDN w:val="0"/>
        <w:adjustRightInd w:val="0"/>
        <w:rPr>
          <w:rFonts w:asciiTheme="minorHAnsi" w:hAnsiTheme="minorHAnsi" w:cstheme="minorHAnsi"/>
          <w:i/>
          <w:iCs/>
          <w:color w:val="FF0000"/>
          <w:sz w:val="22"/>
          <w:szCs w:val="22"/>
        </w:rPr>
      </w:pPr>
      <w:r w:rsidRPr="00CA4DC7">
        <w:rPr>
          <w:rFonts w:asciiTheme="minorHAnsi" w:hAnsiTheme="minorHAnsi" w:cstheme="minorHAnsi"/>
          <w:i/>
          <w:iCs/>
          <w:color w:val="FF0000"/>
          <w:sz w:val="22"/>
          <w:szCs w:val="22"/>
        </w:rPr>
        <w:t>İlk medeniyetler, genel olarak orta kuşağın ılıman iklim özelliklerine sahip bölgeleriyle verimli toprak</w:t>
      </w:r>
      <w:r w:rsidRPr="00CA4DC7">
        <w:rPr>
          <w:rFonts w:asciiTheme="minorHAnsi" w:hAnsiTheme="minorHAnsi" w:cstheme="minorHAnsi"/>
          <w:i/>
          <w:iCs/>
          <w:color w:val="FF0000"/>
          <w:sz w:val="22"/>
          <w:szCs w:val="22"/>
        </w:rPr>
        <w:softHyphen/>
        <w:t>lar ve su kaynakları çevresinde kurulmuştur.</w:t>
      </w:r>
    </w:p>
    <w:p w14:paraId="2DF6AF9C" w14:textId="77777777" w:rsidR="00D506F9" w:rsidRDefault="00D506F9" w:rsidP="004A3C29">
      <w:pPr>
        <w:autoSpaceDE w:val="0"/>
        <w:autoSpaceDN w:val="0"/>
        <w:adjustRightInd w:val="0"/>
        <w:rPr>
          <w:rFonts w:asciiTheme="minorHAnsi" w:hAnsiTheme="minorHAnsi" w:cstheme="minorHAnsi"/>
          <w:sz w:val="22"/>
          <w:szCs w:val="22"/>
        </w:rPr>
      </w:pPr>
    </w:p>
    <w:p w14:paraId="33368055" w14:textId="77777777" w:rsidR="000E4530" w:rsidRDefault="000E4530" w:rsidP="004A3C29">
      <w:pPr>
        <w:autoSpaceDE w:val="0"/>
        <w:autoSpaceDN w:val="0"/>
        <w:adjustRightInd w:val="0"/>
        <w:rPr>
          <w:rFonts w:asciiTheme="minorHAnsi" w:hAnsiTheme="minorHAnsi" w:cstheme="minorHAnsi"/>
          <w:sz w:val="22"/>
          <w:szCs w:val="22"/>
        </w:rPr>
      </w:pPr>
    </w:p>
    <w:p w14:paraId="2E874A9C" w14:textId="04D391B7" w:rsidR="000E4530" w:rsidRPr="00283AE6" w:rsidRDefault="00283AE6" w:rsidP="00283AE6">
      <w:pPr>
        <w:autoSpaceDE w:val="0"/>
        <w:autoSpaceDN w:val="0"/>
        <w:adjustRightInd w:val="0"/>
        <w:rPr>
          <w:rFonts w:asciiTheme="minorHAnsi" w:hAnsiTheme="minorHAnsi" w:cstheme="minorHAnsi"/>
          <w:sz w:val="22"/>
          <w:szCs w:val="22"/>
        </w:rPr>
      </w:pPr>
      <w:r w:rsidRPr="00283AE6">
        <w:rPr>
          <w:rFonts w:asciiTheme="minorHAnsi" w:hAnsiTheme="minorHAnsi" w:cstheme="minorHAnsi"/>
          <w:b/>
          <w:bCs/>
          <w:sz w:val="22"/>
          <w:szCs w:val="22"/>
        </w:rPr>
        <w:t>2-</w:t>
      </w:r>
      <w:r>
        <w:rPr>
          <w:rFonts w:asciiTheme="minorHAnsi" w:hAnsiTheme="minorHAnsi" w:cstheme="minorHAnsi"/>
          <w:sz w:val="22"/>
          <w:szCs w:val="22"/>
        </w:rPr>
        <w:t xml:space="preserve"> </w:t>
      </w:r>
      <w:r w:rsidRPr="00283AE6">
        <w:rPr>
          <w:rFonts w:asciiTheme="minorHAnsi" w:hAnsiTheme="minorHAnsi" w:cstheme="minorHAnsi"/>
          <w:sz w:val="22"/>
          <w:szCs w:val="22"/>
        </w:rPr>
        <w:t>Kazanç amacıyla yürütülen alım satım etkinliği olarak tanımlanan ticaret, İlk Çağ’dan günümüze</w:t>
      </w:r>
      <w:r>
        <w:rPr>
          <w:rFonts w:asciiTheme="minorHAnsi" w:hAnsiTheme="minorHAnsi" w:cstheme="minorHAnsi"/>
          <w:sz w:val="22"/>
          <w:szCs w:val="22"/>
        </w:rPr>
        <w:t xml:space="preserve"> </w:t>
      </w:r>
      <w:r w:rsidRPr="00283AE6">
        <w:rPr>
          <w:rFonts w:asciiTheme="minorHAnsi" w:hAnsiTheme="minorHAnsi" w:cstheme="minorHAnsi"/>
          <w:sz w:val="22"/>
          <w:szCs w:val="22"/>
        </w:rPr>
        <w:t>kadar</w:t>
      </w:r>
      <w:r>
        <w:rPr>
          <w:rFonts w:asciiTheme="minorHAnsi" w:hAnsiTheme="minorHAnsi" w:cstheme="minorHAnsi"/>
          <w:sz w:val="22"/>
          <w:szCs w:val="22"/>
        </w:rPr>
        <w:t xml:space="preserve"> </w:t>
      </w:r>
      <w:r w:rsidRPr="00283AE6">
        <w:rPr>
          <w:rFonts w:asciiTheme="minorHAnsi" w:hAnsiTheme="minorHAnsi" w:cstheme="minorHAnsi"/>
          <w:sz w:val="22"/>
          <w:szCs w:val="22"/>
        </w:rPr>
        <w:t>süregelmiştir.</w:t>
      </w:r>
    </w:p>
    <w:p w14:paraId="1A1B0007" w14:textId="1E1778FA" w:rsidR="00283AE6" w:rsidRPr="00283AE6" w:rsidRDefault="00283AE6" w:rsidP="00283AE6">
      <w:pPr>
        <w:autoSpaceDE w:val="0"/>
        <w:autoSpaceDN w:val="0"/>
        <w:adjustRightInd w:val="0"/>
        <w:rPr>
          <w:rFonts w:asciiTheme="minorHAnsi" w:hAnsiTheme="minorHAnsi" w:cstheme="minorHAnsi"/>
          <w:b/>
          <w:bCs/>
          <w:sz w:val="22"/>
          <w:szCs w:val="22"/>
        </w:rPr>
      </w:pPr>
      <w:r w:rsidRPr="00283AE6">
        <w:rPr>
          <w:rFonts w:asciiTheme="minorHAnsi" w:hAnsiTheme="minorHAnsi" w:cstheme="minorHAnsi"/>
          <w:b/>
          <w:bCs/>
          <w:sz w:val="22"/>
          <w:szCs w:val="22"/>
        </w:rPr>
        <w:t>Yeryüzündeki başlıca sanayi ürünleri üretim alanları</w:t>
      </w:r>
      <w:r w:rsidRPr="00283AE6">
        <w:rPr>
          <w:rFonts w:asciiTheme="minorHAnsi" w:hAnsiTheme="minorHAnsi" w:cstheme="minorHAnsi"/>
          <w:b/>
          <w:bCs/>
          <w:sz w:val="22"/>
          <w:szCs w:val="22"/>
        </w:rPr>
        <w:t xml:space="preserve"> nerelerdir?</w:t>
      </w:r>
      <w:r>
        <w:rPr>
          <w:rFonts w:asciiTheme="minorHAnsi" w:hAnsiTheme="minorHAnsi" w:cstheme="minorHAnsi"/>
          <w:b/>
          <w:bCs/>
          <w:sz w:val="22"/>
          <w:szCs w:val="22"/>
        </w:rPr>
        <w:t xml:space="preserve"> (10 puan)</w:t>
      </w:r>
    </w:p>
    <w:p w14:paraId="6FDDDF79" w14:textId="1E574CE2" w:rsidR="00283AE6" w:rsidRPr="00283AE6" w:rsidRDefault="00283AE6" w:rsidP="00283AE6">
      <w:p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Kuzey</w:t>
      </w:r>
      <w:r w:rsidRPr="00283AE6">
        <w:rPr>
          <w:rFonts w:asciiTheme="minorHAnsi" w:hAnsiTheme="minorHAnsi" w:cstheme="minorHAnsi"/>
          <w:i/>
          <w:iCs/>
          <w:color w:val="FF0000"/>
          <w:sz w:val="22"/>
          <w:szCs w:val="22"/>
        </w:rPr>
        <w:t xml:space="preserve"> </w:t>
      </w:r>
      <w:r w:rsidRPr="00283AE6">
        <w:rPr>
          <w:rFonts w:asciiTheme="minorHAnsi" w:hAnsiTheme="minorHAnsi" w:cstheme="minorHAnsi"/>
          <w:i/>
          <w:iCs/>
          <w:color w:val="FF0000"/>
          <w:sz w:val="22"/>
          <w:szCs w:val="22"/>
        </w:rPr>
        <w:t>Amerika, Batı Avrupa, Doğu ve Güneydoğu Asya ile Rusya ve Ukrayna’dır.</w:t>
      </w:r>
    </w:p>
    <w:p w14:paraId="15ABA5A8" w14:textId="77777777" w:rsidR="00283AE6" w:rsidRDefault="00283AE6" w:rsidP="004A3C29">
      <w:pPr>
        <w:autoSpaceDE w:val="0"/>
        <w:autoSpaceDN w:val="0"/>
        <w:adjustRightInd w:val="0"/>
        <w:rPr>
          <w:rStyle w:val="A015"/>
          <w:rFonts w:asciiTheme="minorHAnsi" w:hAnsiTheme="minorHAnsi" w:cstheme="minorHAnsi"/>
          <w:b/>
          <w:bCs/>
          <w:sz w:val="22"/>
          <w:szCs w:val="22"/>
        </w:rPr>
      </w:pPr>
    </w:p>
    <w:p w14:paraId="70E8C0AD" w14:textId="77777777" w:rsidR="00283AE6" w:rsidRDefault="00283AE6" w:rsidP="004A3C29">
      <w:pPr>
        <w:autoSpaceDE w:val="0"/>
        <w:autoSpaceDN w:val="0"/>
        <w:adjustRightInd w:val="0"/>
        <w:rPr>
          <w:rStyle w:val="A015"/>
          <w:rFonts w:asciiTheme="minorHAnsi" w:hAnsiTheme="minorHAnsi" w:cstheme="minorHAnsi"/>
          <w:b/>
          <w:bCs/>
          <w:sz w:val="22"/>
          <w:szCs w:val="22"/>
        </w:rPr>
      </w:pPr>
    </w:p>
    <w:p w14:paraId="334EC7C6" w14:textId="3DCCC214" w:rsidR="000E4530" w:rsidRPr="00283AE6" w:rsidRDefault="00283AE6" w:rsidP="004A3C29">
      <w:pPr>
        <w:autoSpaceDE w:val="0"/>
        <w:autoSpaceDN w:val="0"/>
        <w:adjustRightInd w:val="0"/>
        <w:rPr>
          <w:rFonts w:asciiTheme="minorHAnsi" w:hAnsiTheme="minorHAnsi" w:cstheme="minorHAnsi"/>
          <w:color w:val="211D1E"/>
          <w:sz w:val="22"/>
          <w:szCs w:val="22"/>
        </w:rPr>
      </w:pPr>
      <w:r>
        <w:rPr>
          <w:rStyle w:val="A015"/>
          <w:rFonts w:asciiTheme="minorHAnsi" w:hAnsiTheme="minorHAnsi" w:cstheme="minorHAnsi"/>
          <w:b/>
          <w:bCs/>
          <w:sz w:val="22"/>
          <w:szCs w:val="22"/>
        </w:rPr>
        <w:t>3</w:t>
      </w:r>
      <w:r w:rsidR="000E4530" w:rsidRPr="000E4530">
        <w:rPr>
          <w:rStyle w:val="A015"/>
          <w:rFonts w:asciiTheme="minorHAnsi" w:hAnsiTheme="minorHAnsi" w:cstheme="minorHAnsi"/>
          <w:b/>
          <w:bCs/>
          <w:sz w:val="22"/>
          <w:szCs w:val="22"/>
        </w:rPr>
        <w:t>-</w:t>
      </w:r>
      <w:r w:rsidR="000E4530" w:rsidRPr="000E4530">
        <w:rPr>
          <w:rStyle w:val="A015"/>
          <w:rFonts w:asciiTheme="minorHAnsi" w:hAnsiTheme="minorHAnsi" w:cstheme="minorHAnsi"/>
          <w:sz w:val="22"/>
          <w:szCs w:val="22"/>
        </w:rPr>
        <w:t xml:space="preserve"> </w:t>
      </w:r>
      <w:r w:rsidR="000E4530" w:rsidRPr="000E4530">
        <w:rPr>
          <w:rStyle w:val="A015"/>
          <w:rFonts w:asciiTheme="minorHAnsi" w:hAnsiTheme="minorHAnsi" w:cstheme="minorHAnsi"/>
          <w:sz w:val="22"/>
          <w:szCs w:val="22"/>
        </w:rPr>
        <w:t xml:space="preserve">İnsanların dinlenme, eğlenme, görme, tanıma vb. amaçlarla sürekli ikamet ettiği yerden başka bir yere geçici bir süre içinde yaptığı gezilere </w:t>
      </w:r>
      <w:r w:rsidR="000E4530" w:rsidRPr="000E4530">
        <w:rPr>
          <w:rStyle w:val="A015"/>
          <w:rFonts w:asciiTheme="minorHAnsi" w:hAnsiTheme="minorHAnsi" w:cstheme="minorHAnsi"/>
          <w:b/>
          <w:bCs/>
          <w:sz w:val="22"/>
          <w:szCs w:val="22"/>
        </w:rPr>
        <w:t>turizm</w:t>
      </w:r>
      <w:r w:rsidR="000E4530" w:rsidRPr="000E4530">
        <w:rPr>
          <w:rStyle w:val="A015"/>
          <w:rFonts w:asciiTheme="minorHAnsi" w:hAnsiTheme="minorHAnsi" w:cstheme="minorHAnsi"/>
          <w:sz w:val="22"/>
          <w:szCs w:val="22"/>
        </w:rPr>
        <w:t xml:space="preserve">; bu faaliyetlere katılan kişilere de </w:t>
      </w:r>
      <w:r w:rsidR="000E4530" w:rsidRPr="000E4530">
        <w:rPr>
          <w:rStyle w:val="A015"/>
          <w:rFonts w:asciiTheme="minorHAnsi" w:hAnsiTheme="minorHAnsi" w:cstheme="minorHAnsi"/>
          <w:b/>
          <w:bCs/>
          <w:sz w:val="22"/>
          <w:szCs w:val="22"/>
        </w:rPr>
        <w:t xml:space="preserve">turist </w:t>
      </w:r>
      <w:r w:rsidR="000E4530" w:rsidRPr="000E4530">
        <w:rPr>
          <w:rStyle w:val="A015"/>
          <w:rFonts w:asciiTheme="minorHAnsi" w:hAnsiTheme="minorHAnsi" w:cstheme="minorHAnsi"/>
          <w:sz w:val="22"/>
          <w:szCs w:val="22"/>
        </w:rPr>
        <w:t>denir.</w:t>
      </w:r>
      <w:r w:rsidR="000E4530" w:rsidRPr="000E4530">
        <w:rPr>
          <w:rStyle w:val="A015"/>
          <w:rFonts w:asciiTheme="minorHAnsi" w:hAnsiTheme="minorHAnsi" w:cstheme="minorHAnsi"/>
          <w:sz w:val="22"/>
          <w:szCs w:val="22"/>
        </w:rPr>
        <w:t xml:space="preserve"> </w:t>
      </w:r>
      <w:r w:rsidR="000E4530" w:rsidRPr="000E4530">
        <w:rPr>
          <w:rFonts w:asciiTheme="minorHAnsi" w:hAnsiTheme="minorHAnsi" w:cstheme="minorHAnsi"/>
          <w:sz w:val="22"/>
          <w:szCs w:val="22"/>
        </w:rPr>
        <w:t>Turistik ziyaretlerde gerçekleşen etkileşimin bazı olumlu ve olumsuz sonuçları ortaya çıkmaktadır</w:t>
      </w:r>
      <w:r w:rsidR="000E4530" w:rsidRPr="000E4530">
        <w:rPr>
          <w:rFonts w:asciiTheme="minorHAnsi" w:hAnsiTheme="minorHAnsi" w:cstheme="minorHAnsi"/>
          <w:sz w:val="22"/>
          <w:szCs w:val="22"/>
        </w:rPr>
        <w:t>.</w:t>
      </w:r>
    </w:p>
    <w:p w14:paraId="33429133" w14:textId="5AD07181" w:rsidR="000E4530" w:rsidRPr="000E4530" w:rsidRDefault="000E4530" w:rsidP="004A3C29">
      <w:pPr>
        <w:autoSpaceDE w:val="0"/>
        <w:autoSpaceDN w:val="0"/>
        <w:adjustRightInd w:val="0"/>
        <w:rPr>
          <w:rFonts w:asciiTheme="minorHAnsi" w:hAnsiTheme="minorHAnsi" w:cstheme="minorHAnsi"/>
          <w:b/>
          <w:bCs/>
          <w:sz w:val="22"/>
          <w:szCs w:val="22"/>
        </w:rPr>
      </w:pPr>
      <w:r w:rsidRPr="000E4530">
        <w:rPr>
          <w:rFonts w:asciiTheme="minorHAnsi" w:hAnsiTheme="minorHAnsi" w:cstheme="minorHAnsi"/>
          <w:b/>
          <w:bCs/>
          <w:sz w:val="22"/>
          <w:szCs w:val="22"/>
        </w:rPr>
        <w:t>Turizmin olumlu etkilerine örnekler veriniz. (10 puan)</w:t>
      </w:r>
    </w:p>
    <w:p w14:paraId="59EAE196" w14:textId="3707865E"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Bilgi alışverişi gerçekleşir.</w:t>
      </w:r>
    </w:p>
    <w:p w14:paraId="22DD1BD3" w14:textId="3DC7B68C"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Dünya barışına katkı sağlar.</w:t>
      </w:r>
    </w:p>
    <w:p w14:paraId="17812973" w14:textId="6DC3D86E"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Eğitim ve kültür düzeyi yükselir.</w:t>
      </w:r>
    </w:p>
    <w:p w14:paraId="511FD24E" w14:textId="12906BF8"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Yabancı dili geliştirir.</w:t>
      </w:r>
    </w:p>
    <w:p w14:paraId="4CD3D6A6" w14:textId="672DDD2B"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Kültürel değerlere sahip çıkılır.</w:t>
      </w:r>
    </w:p>
    <w:p w14:paraId="75DE6FC0" w14:textId="43A02E54"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Çevre korunmasına önem verilir.</w:t>
      </w:r>
    </w:p>
    <w:p w14:paraId="71720398" w14:textId="0CDDA947"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Ekonomiye katkı sağlar.</w:t>
      </w:r>
    </w:p>
    <w:p w14:paraId="3E00DF52" w14:textId="259E38F9" w:rsidR="000E4530" w:rsidRPr="000E4530" w:rsidRDefault="000E4530" w:rsidP="000E4530">
      <w:pPr>
        <w:pStyle w:val="ListeParagraf"/>
        <w:numPr>
          <w:ilvl w:val="0"/>
          <w:numId w:val="31"/>
        </w:numPr>
        <w:autoSpaceDE w:val="0"/>
        <w:autoSpaceDN w:val="0"/>
        <w:adjustRightInd w:val="0"/>
        <w:rPr>
          <w:rFonts w:asciiTheme="minorHAnsi" w:hAnsiTheme="minorHAnsi" w:cstheme="minorHAnsi"/>
          <w:i/>
          <w:iCs/>
          <w:color w:val="FF0000"/>
        </w:rPr>
      </w:pPr>
      <w:r w:rsidRPr="000E4530">
        <w:rPr>
          <w:rFonts w:asciiTheme="minorHAnsi" w:hAnsiTheme="minorHAnsi" w:cstheme="minorHAnsi"/>
          <w:i/>
          <w:iCs/>
          <w:color w:val="FF0000"/>
        </w:rPr>
        <w:t>Yeni meslek grupları ortaya çıkar.</w:t>
      </w:r>
    </w:p>
    <w:p w14:paraId="3FA218F5" w14:textId="7004FAEA" w:rsidR="000E4530" w:rsidRPr="00283AE6" w:rsidRDefault="000E4530" w:rsidP="00283AE6">
      <w:pPr>
        <w:pStyle w:val="ListeParagraf"/>
        <w:numPr>
          <w:ilvl w:val="0"/>
          <w:numId w:val="31"/>
        </w:numPr>
        <w:autoSpaceDE w:val="0"/>
        <w:autoSpaceDN w:val="0"/>
        <w:adjustRightInd w:val="0"/>
        <w:rPr>
          <w:rFonts w:asciiTheme="minorHAnsi" w:hAnsiTheme="minorHAnsi" w:cstheme="minorHAnsi"/>
          <w:b/>
          <w:bCs/>
          <w:i/>
          <w:iCs/>
          <w:color w:val="FF0000"/>
          <w:sz w:val="24"/>
          <w:szCs w:val="24"/>
        </w:rPr>
      </w:pPr>
      <w:r w:rsidRPr="000E4530">
        <w:rPr>
          <w:rFonts w:asciiTheme="minorHAnsi" w:hAnsiTheme="minorHAnsi" w:cstheme="minorHAnsi"/>
          <w:i/>
          <w:iCs/>
          <w:color w:val="FF0000"/>
        </w:rPr>
        <w:t>Dostl</w:t>
      </w:r>
      <w:r w:rsidRPr="00283AE6">
        <w:rPr>
          <w:rFonts w:asciiTheme="minorHAnsi" w:hAnsiTheme="minorHAnsi" w:cstheme="minorHAnsi"/>
          <w:i/>
          <w:iCs/>
          <w:color w:val="FF0000"/>
        </w:rPr>
        <w:t>uk ve hoşgörü gelişir.</w:t>
      </w:r>
    </w:p>
    <w:p w14:paraId="277DDBA2" w14:textId="77777777" w:rsidR="000E4530" w:rsidRDefault="000E4530" w:rsidP="00283AE6">
      <w:pPr>
        <w:autoSpaceDE w:val="0"/>
        <w:autoSpaceDN w:val="0"/>
        <w:adjustRightInd w:val="0"/>
        <w:rPr>
          <w:rFonts w:asciiTheme="minorHAnsi" w:hAnsiTheme="minorHAnsi" w:cstheme="minorHAnsi"/>
          <w:b/>
          <w:bCs/>
          <w:i/>
          <w:iCs/>
          <w:color w:val="FF0000"/>
        </w:rPr>
      </w:pPr>
    </w:p>
    <w:p w14:paraId="43A56AB6" w14:textId="77777777" w:rsidR="00283AE6" w:rsidRPr="00283AE6" w:rsidRDefault="00283AE6" w:rsidP="00283AE6">
      <w:pPr>
        <w:autoSpaceDE w:val="0"/>
        <w:autoSpaceDN w:val="0"/>
        <w:adjustRightInd w:val="0"/>
        <w:rPr>
          <w:rFonts w:asciiTheme="minorHAnsi" w:hAnsiTheme="minorHAnsi" w:cstheme="minorHAnsi"/>
          <w:b/>
          <w:bCs/>
          <w:i/>
          <w:iCs/>
          <w:color w:val="FF0000"/>
        </w:rPr>
      </w:pPr>
    </w:p>
    <w:p w14:paraId="0884E771" w14:textId="733E4983" w:rsidR="00FB626A" w:rsidRPr="00E24960" w:rsidRDefault="00283AE6" w:rsidP="004A3C29">
      <w:pPr>
        <w:autoSpaceDE w:val="0"/>
        <w:autoSpaceDN w:val="0"/>
        <w:adjustRightInd w:val="0"/>
        <w:rPr>
          <w:rStyle w:val="A18"/>
          <w:rFonts w:asciiTheme="minorHAnsi" w:hAnsiTheme="minorHAnsi" w:cstheme="minorHAnsi"/>
          <w:color w:val="auto"/>
          <w:sz w:val="22"/>
          <w:szCs w:val="22"/>
        </w:rPr>
      </w:pPr>
      <w:r>
        <w:rPr>
          <w:rFonts w:asciiTheme="minorHAnsi" w:hAnsiTheme="minorHAnsi" w:cstheme="minorHAnsi"/>
          <w:b/>
          <w:bCs/>
          <w:sz w:val="22"/>
          <w:szCs w:val="22"/>
        </w:rPr>
        <w:t>4</w:t>
      </w:r>
      <w:r w:rsidR="004A3C29" w:rsidRPr="00AC0209">
        <w:rPr>
          <w:rFonts w:asciiTheme="minorHAnsi" w:hAnsiTheme="minorHAnsi" w:cstheme="minorHAnsi"/>
          <w:b/>
          <w:bCs/>
          <w:sz w:val="22"/>
          <w:szCs w:val="22"/>
        </w:rPr>
        <w:t xml:space="preserve">- </w:t>
      </w:r>
      <w:r w:rsidR="00CA4DC7" w:rsidRPr="00E24960">
        <w:rPr>
          <w:rFonts w:asciiTheme="minorHAnsi" w:hAnsiTheme="minorHAnsi" w:cstheme="minorHAnsi"/>
          <w:sz w:val="22"/>
          <w:szCs w:val="22"/>
        </w:rPr>
        <w:t>Dünyanın dört bir yanına yayılmış olan ve</w:t>
      </w:r>
      <w:r w:rsidR="00CA4DC7" w:rsidRPr="00E24960">
        <w:rPr>
          <w:rFonts w:asciiTheme="minorHAnsi" w:hAnsiTheme="minorHAnsi" w:cstheme="minorHAnsi"/>
          <w:sz w:val="22"/>
          <w:szCs w:val="22"/>
        </w:rPr>
        <w:t xml:space="preserve"> </w:t>
      </w:r>
      <w:r w:rsidR="00CA4DC7" w:rsidRPr="00E24960">
        <w:rPr>
          <w:rFonts w:asciiTheme="minorHAnsi" w:hAnsiTheme="minorHAnsi" w:cstheme="minorHAnsi"/>
          <w:sz w:val="22"/>
          <w:szCs w:val="22"/>
        </w:rPr>
        <w:t>yeryüzündeki en eski kültürlerden biri olan</w:t>
      </w:r>
      <w:r w:rsidR="00CA4DC7" w:rsidRPr="00E24960">
        <w:rPr>
          <w:rFonts w:asciiTheme="minorHAnsi" w:hAnsiTheme="minorHAnsi" w:cstheme="minorHAnsi"/>
          <w:sz w:val="22"/>
          <w:szCs w:val="22"/>
        </w:rPr>
        <w:t xml:space="preserve"> </w:t>
      </w:r>
      <w:r w:rsidR="00CA4DC7" w:rsidRPr="00E24960">
        <w:rPr>
          <w:rFonts w:asciiTheme="minorHAnsi" w:hAnsiTheme="minorHAnsi" w:cstheme="minorHAnsi"/>
          <w:sz w:val="22"/>
          <w:szCs w:val="22"/>
        </w:rPr>
        <w:t>Türk kültürü, birçok kültürden etkilenmiş ve</w:t>
      </w:r>
      <w:r w:rsidR="00CA4DC7" w:rsidRPr="00E24960">
        <w:rPr>
          <w:rFonts w:asciiTheme="minorHAnsi" w:hAnsiTheme="minorHAnsi" w:cstheme="minorHAnsi"/>
          <w:sz w:val="22"/>
          <w:szCs w:val="22"/>
        </w:rPr>
        <w:t xml:space="preserve"> </w:t>
      </w:r>
      <w:r w:rsidR="00CA4DC7" w:rsidRPr="00E24960">
        <w:rPr>
          <w:rFonts w:asciiTheme="minorHAnsi" w:hAnsiTheme="minorHAnsi" w:cstheme="minorHAnsi"/>
          <w:sz w:val="22"/>
          <w:szCs w:val="22"/>
        </w:rPr>
        <w:t>bu kültürleri etkilemiştir.</w:t>
      </w:r>
    </w:p>
    <w:p w14:paraId="5D26AE51" w14:textId="444984A9" w:rsidR="00D129A2" w:rsidRPr="00E24960" w:rsidRDefault="00E24960" w:rsidP="004A3C29">
      <w:pPr>
        <w:autoSpaceDE w:val="0"/>
        <w:autoSpaceDN w:val="0"/>
        <w:adjustRightInd w:val="0"/>
        <w:rPr>
          <w:rStyle w:val="A18"/>
          <w:rFonts w:asciiTheme="minorHAnsi" w:hAnsiTheme="minorHAnsi" w:cstheme="minorHAnsi"/>
          <w:b/>
          <w:bCs/>
          <w:sz w:val="22"/>
          <w:szCs w:val="22"/>
        </w:rPr>
      </w:pPr>
      <w:r w:rsidRPr="00E24960">
        <w:rPr>
          <w:rStyle w:val="A18"/>
          <w:rFonts w:asciiTheme="minorHAnsi" w:hAnsiTheme="minorHAnsi" w:cstheme="minorHAnsi"/>
          <w:b/>
          <w:bCs/>
          <w:sz w:val="22"/>
          <w:szCs w:val="22"/>
        </w:rPr>
        <w:t>Türk kültürünün geniş bir coğrafyaya yayılmasını sağlayan unsurlar nelerdir?</w:t>
      </w:r>
      <w:r w:rsidR="00296B36" w:rsidRPr="00E24960">
        <w:rPr>
          <w:rStyle w:val="A18"/>
          <w:rFonts w:asciiTheme="minorHAnsi" w:hAnsiTheme="minorHAnsi" w:cstheme="minorHAnsi"/>
          <w:b/>
          <w:bCs/>
          <w:sz w:val="22"/>
          <w:szCs w:val="22"/>
        </w:rPr>
        <w:t xml:space="preserve"> </w:t>
      </w:r>
      <w:r w:rsidR="00296B36" w:rsidRPr="00E24960">
        <w:rPr>
          <w:rFonts w:asciiTheme="minorHAnsi" w:hAnsiTheme="minorHAnsi" w:cstheme="minorHAnsi"/>
          <w:b/>
          <w:bCs/>
          <w:sz w:val="22"/>
          <w:szCs w:val="22"/>
        </w:rPr>
        <w:t>(10 puan)</w:t>
      </w:r>
    </w:p>
    <w:p w14:paraId="31F6784D" w14:textId="01142064" w:rsidR="00D506F9" w:rsidRPr="00E24960" w:rsidRDefault="00E24960" w:rsidP="004A3C29">
      <w:pPr>
        <w:autoSpaceDE w:val="0"/>
        <w:autoSpaceDN w:val="0"/>
        <w:adjustRightInd w:val="0"/>
        <w:rPr>
          <w:rStyle w:val="A18"/>
          <w:rFonts w:asciiTheme="minorHAnsi" w:hAnsiTheme="minorHAnsi" w:cstheme="minorHAnsi"/>
          <w:b/>
          <w:bCs/>
          <w:i/>
          <w:iCs/>
          <w:color w:val="FF0000"/>
          <w:sz w:val="22"/>
          <w:szCs w:val="22"/>
        </w:rPr>
      </w:pPr>
      <w:r w:rsidRPr="00E24960">
        <w:rPr>
          <w:rStyle w:val="A110"/>
          <w:rFonts w:asciiTheme="minorHAnsi" w:hAnsiTheme="minorHAnsi" w:cstheme="minorHAnsi"/>
          <w:i/>
          <w:iCs/>
          <w:color w:val="FF0000"/>
          <w:sz w:val="22"/>
          <w:szCs w:val="22"/>
        </w:rPr>
        <w:t>Türkler gittiği her coğrafyaya kültürünü götürmüş, farklı kültürlerle de barış içinde yaşama</w:t>
      </w:r>
      <w:r w:rsidRPr="00E24960">
        <w:rPr>
          <w:rStyle w:val="A110"/>
          <w:rFonts w:asciiTheme="minorHAnsi" w:hAnsiTheme="minorHAnsi" w:cstheme="minorHAnsi"/>
          <w:i/>
          <w:iCs/>
          <w:color w:val="FF0000"/>
          <w:sz w:val="22"/>
          <w:szCs w:val="22"/>
        </w:rPr>
        <w:softHyphen/>
        <w:t>sını bilmiştir.</w:t>
      </w:r>
      <w:r w:rsidRPr="00E24960">
        <w:rPr>
          <w:rStyle w:val="A110"/>
          <w:color w:val="FF0000"/>
          <w:sz w:val="22"/>
          <w:szCs w:val="22"/>
        </w:rPr>
        <w:t xml:space="preserve"> </w:t>
      </w:r>
      <w:r w:rsidRPr="00E24960">
        <w:rPr>
          <w:rStyle w:val="A110"/>
          <w:rFonts w:asciiTheme="minorHAnsi" w:hAnsiTheme="minorHAnsi" w:cstheme="minorHAnsi"/>
          <w:i/>
          <w:iCs/>
          <w:color w:val="FF0000"/>
          <w:sz w:val="22"/>
          <w:szCs w:val="22"/>
        </w:rPr>
        <w:t>Büyük devletler kurarak farklı değerlere sahip milletlere hoşgörülü davranan bu millet, adaleti dil ve din farkı gözetmeksizin sağlamaya çalışmıştır. Türk milletinin barışçıl ve birleştirici bir medeniyete sahip olması, kültürünün geniş bir coğrafyaya yayılmasını sağlamıştır</w:t>
      </w:r>
      <w:r>
        <w:rPr>
          <w:rStyle w:val="A110"/>
          <w:rFonts w:asciiTheme="minorHAnsi" w:hAnsiTheme="minorHAnsi" w:cstheme="minorHAnsi"/>
          <w:i/>
          <w:iCs/>
          <w:color w:val="FF0000"/>
          <w:sz w:val="22"/>
          <w:szCs w:val="22"/>
        </w:rPr>
        <w:t>.</w:t>
      </w:r>
    </w:p>
    <w:p w14:paraId="02E0B066" w14:textId="77777777" w:rsidR="00D506F9" w:rsidRPr="00AC0209" w:rsidRDefault="00D506F9" w:rsidP="004A3C29">
      <w:pPr>
        <w:autoSpaceDE w:val="0"/>
        <w:autoSpaceDN w:val="0"/>
        <w:adjustRightInd w:val="0"/>
        <w:rPr>
          <w:rStyle w:val="A18"/>
          <w:rFonts w:asciiTheme="minorHAnsi" w:hAnsiTheme="minorHAnsi" w:cstheme="minorHAnsi"/>
          <w:b/>
          <w:bCs/>
          <w:sz w:val="22"/>
          <w:szCs w:val="22"/>
        </w:rPr>
      </w:pPr>
    </w:p>
    <w:p w14:paraId="647098EA" w14:textId="77777777" w:rsidR="00283AE6" w:rsidRPr="00AC0209" w:rsidRDefault="00283AE6" w:rsidP="004A3C29">
      <w:pPr>
        <w:autoSpaceDE w:val="0"/>
        <w:autoSpaceDN w:val="0"/>
        <w:adjustRightInd w:val="0"/>
        <w:rPr>
          <w:rStyle w:val="A18"/>
          <w:rFonts w:asciiTheme="minorHAnsi" w:hAnsiTheme="minorHAnsi" w:cstheme="minorHAnsi"/>
          <w:b/>
          <w:bCs/>
          <w:sz w:val="22"/>
          <w:szCs w:val="22"/>
        </w:rPr>
      </w:pPr>
    </w:p>
    <w:p w14:paraId="64599D6D" w14:textId="7233FA3A" w:rsidR="001657BA" w:rsidRPr="001657BA" w:rsidRDefault="00283AE6" w:rsidP="001657BA">
      <w:pPr>
        <w:autoSpaceDE w:val="0"/>
        <w:autoSpaceDN w:val="0"/>
        <w:adjustRightInd w:val="0"/>
        <w:rPr>
          <w:rFonts w:asciiTheme="minorHAnsi" w:hAnsiTheme="minorHAnsi" w:cstheme="minorHAnsi"/>
          <w:sz w:val="22"/>
          <w:szCs w:val="22"/>
        </w:rPr>
      </w:pPr>
      <w:r>
        <w:rPr>
          <w:rStyle w:val="A18"/>
          <w:rFonts w:asciiTheme="minorHAnsi" w:hAnsiTheme="minorHAnsi" w:cstheme="minorHAnsi"/>
          <w:b/>
          <w:bCs/>
          <w:sz w:val="22"/>
          <w:szCs w:val="22"/>
        </w:rPr>
        <w:t>5</w:t>
      </w:r>
      <w:r w:rsidR="00D129A2" w:rsidRPr="00AC0209">
        <w:rPr>
          <w:rStyle w:val="A18"/>
          <w:rFonts w:asciiTheme="minorHAnsi" w:hAnsiTheme="minorHAnsi" w:cstheme="minorHAnsi"/>
          <w:b/>
          <w:bCs/>
          <w:sz w:val="22"/>
          <w:szCs w:val="22"/>
        </w:rPr>
        <w:t xml:space="preserve">- </w:t>
      </w:r>
      <w:r w:rsidR="001657BA" w:rsidRPr="001657BA">
        <w:rPr>
          <w:rFonts w:asciiTheme="minorHAnsi" w:hAnsiTheme="minorHAnsi" w:cstheme="minorHAnsi"/>
          <w:sz w:val="22"/>
          <w:szCs w:val="22"/>
        </w:rPr>
        <w:t>Almanya, 19. yüzyılın başlarında bir tarım ülkesiydi. Çalışan nüfusun yaklaşık üçte ikisi tarımla uğraşıyordu.</w:t>
      </w:r>
    </w:p>
    <w:p w14:paraId="054229C9" w14:textId="37971509" w:rsidR="00FB626A" w:rsidRPr="001657BA" w:rsidRDefault="001657BA" w:rsidP="001657BA">
      <w:pPr>
        <w:autoSpaceDE w:val="0"/>
        <w:autoSpaceDN w:val="0"/>
        <w:adjustRightInd w:val="0"/>
        <w:rPr>
          <w:rStyle w:val="A18"/>
          <w:rFonts w:asciiTheme="minorHAnsi" w:hAnsiTheme="minorHAnsi" w:cstheme="minorHAnsi"/>
          <w:color w:val="auto"/>
          <w:sz w:val="22"/>
          <w:szCs w:val="22"/>
        </w:rPr>
      </w:pPr>
      <w:r w:rsidRPr="001657BA">
        <w:rPr>
          <w:rFonts w:asciiTheme="minorHAnsi" w:hAnsiTheme="minorHAnsi" w:cstheme="minorHAnsi"/>
          <w:sz w:val="22"/>
          <w:szCs w:val="22"/>
        </w:rPr>
        <w:t>Ülkede ihraç edilen ticari ürünlerin yaklaşık yarısı el sanatlarına dayalıydı</w:t>
      </w:r>
      <w:r w:rsidRPr="001657BA">
        <w:rPr>
          <w:rFonts w:asciiTheme="minorHAnsi" w:hAnsiTheme="minorHAnsi" w:cstheme="minorHAnsi"/>
          <w:sz w:val="22"/>
          <w:szCs w:val="22"/>
        </w:rPr>
        <w:t xml:space="preserve">. </w:t>
      </w:r>
      <w:r w:rsidRPr="001657BA">
        <w:rPr>
          <w:rFonts w:asciiTheme="minorHAnsi" w:hAnsiTheme="minorHAnsi" w:cstheme="minorHAnsi"/>
          <w:sz w:val="22"/>
          <w:szCs w:val="22"/>
        </w:rPr>
        <w:t>Almanya’da sanayileşme süreci 19. yüzyılın başlarında başlamıştır.</w:t>
      </w:r>
    </w:p>
    <w:p w14:paraId="2A468BAD" w14:textId="0AE5A02C" w:rsidR="00D129A2" w:rsidRPr="00AC0209" w:rsidRDefault="001657BA" w:rsidP="004A3C29">
      <w:pPr>
        <w:autoSpaceDE w:val="0"/>
        <w:autoSpaceDN w:val="0"/>
        <w:adjustRightInd w:val="0"/>
        <w:rPr>
          <w:rStyle w:val="A18"/>
          <w:rFonts w:asciiTheme="minorHAnsi" w:hAnsiTheme="minorHAnsi" w:cstheme="minorHAnsi"/>
          <w:sz w:val="22"/>
          <w:szCs w:val="22"/>
        </w:rPr>
      </w:pPr>
      <w:r>
        <w:rPr>
          <w:rStyle w:val="A18"/>
          <w:rFonts w:asciiTheme="minorHAnsi" w:hAnsiTheme="minorHAnsi" w:cstheme="minorHAnsi"/>
          <w:b/>
          <w:bCs/>
          <w:sz w:val="22"/>
          <w:szCs w:val="22"/>
        </w:rPr>
        <w:t>Almanya’nın sanayileşme sürecinde etkili olan faktörler neler olmuştur?</w:t>
      </w:r>
      <w:r w:rsidR="00296B36">
        <w:rPr>
          <w:rStyle w:val="A18"/>
          <w:rFonts w:asciiTheme="minorHAnsi" w:hAnsiTheme="minorHAnsi" w:cstheme="minorHAnsi"/>
          <w:b/>
          <w:bCs/>
          <w:sz w:val="22"/>
          <w:szCs w:val="22"/>
        </w:rPr>
        <w:t xml:space="preserve"> </w:t>
      </w:r>
      <w:r w:rsidR="00296B36" w:rsidRPr="00F41136">
        <w:rPr>
          <w:rFonts w:asciiTheme="minorHAnsi" w:hAnsiTheme="minorHAnsi" w:cstheme="minorHAnsi"/>
          <w:b/>
          <w:bCs/>
          <w:sz w:val="22"/>
          <w:szCs w:val="22"/>
        </w:rPr>
        <w:t>(10 puan)</w:t>
      </w:r>
    </w:p>
    <w:p w14:paraId="5D8F82C4" w14:textId="21FA29AE" w:rsidR="00AC0209" w:rsidRPr="001657BA" w:rsidRDefault="001657BA" w:rsidP="001657BA">
      <w:pPr>
        <w:pStyle w:val="ListeParagraf"/>
        <w:numPr>
          <w:ilvl w:val="0"/>
          <w:numId w:val="29"/>
        </w:numPr>
        <w:autoSpaceDE w:val="0"/>
        <w:autoSpaceDN w:val="0"/>
        <w:adjustRightInd w:val="0"/>
        <w:rPr>
          <w:rStyle w:val="A18"/>
          <w:rFonts w:ascii="Helvetica" w:hAnsi="Helvetica" w:cs="Helvetica"/>
          <w:i/>
          <w:iCs/>
          <w:color w:val="FF0000"/>
        </w:rPr>
      </w:pPr>
      <w:r w:rsidRPr="001657BA">
        <w:rPr>
          <w:rFonts w:ascii="Helvetica" w:hAnsi="Helvetica" w:cs="Helvetica"/>
          <w:i/>
          <w:iCs/>
          <w:color w:val="FF0000"/>
          <w:sz w:val="20"/>
          <w:szCs w:val="20"/>
        </w:rPr>
        <w:t>Y</w:t>
      </w:r>
      <w:r w:rsidRPr="001657BA">
        <w:rPr>
          <w:rFonts w:ascii="Helvetica" w:hAnsi="Helvetica" w:cs="Helvetica"/>
          <w:i/>
          <w:iCs/>
          <w:color w:val="FF0000"/>
          <w:sz w:val="20"/>
          <w:szCs w:val="20"/>
        </w:rPr>
        <w:t>üksek gümrük vergileriyle ülkedeki</w:t>
      </w:r>
      <w:r w:rsidRPr="001657BA">
        <w:rPr>
          <w:rFonts w:ascii="Helvetica" w:hAnsi="Helvetica" w:cs="Helvetica"/>
          <w:i/>
          <w:iCs/>
          <w:color w:val="FF0000"/>
          <w:sz w:val="20"/>
          <w:szCs w:val="20"/>
        </w:rPr>
        <w:t xml:space="preserve"> </w:t>
      </w:r>
      <w:r w:rsidRPr="001657BA">
        <w:rPr>
          <w:rFonts w:ascii="Helvetica" w:hAnsi="Helvetica" w:cs="Helvetica"/>
          <w:i/>
          <w:iCs/>
          <w:color w:val="FF0000"/>
          <w:sz w:val="20"/>
          <w:szCs w:val="20"/>
        </w:rPr>
        <w:t>üretimi koruması</w:t>
      </w:r>
      <w:r w:rsidRPr="001657BA">
        <w:rPr>
          <w:rFonts w:ascii="Helvetica" w:hAnsi="Helvetica" w:cs="Helvetica"/>
          <w:i/>
          <w:iCs/>
          <w:color w:val="FF0000"/>
          <w:sz w:val="20"/>
          <w:szCs w:val="20"/>
        </w:rPr>
        <w:t xml:space="preserve"> ve</w:t>
      </w:r>
      <w:r w:rsidRPr="001657BA">
        <w:rPr>
          <w:rFonts w:ascii="Helvetica" w:hAnsi="Helvetica" w:cs="Helvetica"/>
          <w:i/>
          <w:iCs/>
          <w:color w:val="FF0000"/>
          <w:sz w:val="20"/>
          <w:szCs w:val="20"/>
        </w:rPr>
        <w:t xml:space="preserve"> </w:t>
      </w:r>
      <w:r w:rsidRPr="001657BA">
        <w:rPr>
          <w:rFonts w:ascii="Helvetica" w:hAnsi="Helvetica" w:cs="Helvetica"/>
          <w:i/>
          <w:iCs/>
          <w:color w:val="FF0000"/>
          <w:sz w:val="20"/>
          <w:szCs w:val="20"/>
        </w:rPr>
        <w:t>b</w:t>
      </w:r>
      <w:r w:rsidRPr="001657BA">
        <w:rPr>
          <w:rFonts w:ascii="Helvetica" w:hAnsi="Helvetica" w:cs="Helvetica"/>
          <w:i/>
          <w:iCs/>
          <w:color w:val="FF0000"/>
          <w:sz w:val="20"/>
          <w:szCs w:val="20"/>
        </w:rPr>
        <w:t>u sayede bir yandan yerli üretim korunmuş,</w:t>
      </w:r>
    </w:p>
    <w:p w14:paraId="115B6015" w14:textId="32DF7D6B" w:rsidR="00D506F9" w:rsidRPr="001657BA" w:rsidRDefault="001657BA" w:rsidP="001657BA">
      <w:pPr>
        <w:pStyle w:val="ListeParagraf"/>
        <w:numPr>
          <w:ilvl w:val="0"/>
          <w:numId w:val="29"/>
        </w:numPr>
        <w:autoSpaceDE w:val="0"/>
        <w:autoSpaceDN w:val="0"/>
        <w:adjustRightInd w:val="0"/>
        <w:rPr>
          <w:rFonts w:ascii="Helvetica" w:hAnsi="Helvetica" w:cs="Helvetica"/>
          <w:i/>
          <w:iCs/>
          <w:color w:val="FF0000"/>
          <w:sz w:val="20"/>
          <w:szCs w:val="20"/>
        </w:rPr>
      </w:pPr>
      <w:r w:rsidRPr="001657BA">
        <w:rPr>
          <w:rFonts w:ascii="Helvetica" w:hAnsi="Helvetica" w:cs="Helvetica"/>
          <w:i/>
          <w:iCs/>
          <w:color w:val="FF0000"/>
          <w:sz w:val="20"/>
          <w:szCs w:val="20"/>
        </w:rPr>
        <w:t xml:space="preserve">Ülkedeki </w:t>
      </w:r>
      <w:r w:rsidRPr="001657BA">
        <w:rPr>
          <w:rFonts w:ascii="Helvetica" w:hAnsi="Helvetica" w:cs="Helvetica"/>
          <w:i/>
          <w:iCs/>
          <w:color w:val="FF0000"/>
          <w:sz w:val="20"/>
          <w:szCs w:val="20"/>
        </w:rPr>
        <w:t>kömür yataklarını kullanarak demir çelik üretimine önem vermiş</w:t>
      </w:r>
      <w:r w:rsidRPr="001657BA">
        <w:rPr>
          <w:rFonts w:ascii="Helvetica" w:hAnsi="Helvetica" w:cs="Helvetica"/>
          <w:i/>
          <w:iCs/>
          <w:color w:val="FF0000"/>
          <w:sz w:val="20"/>
          <w:szCs w:val="20"/>
        </w:rPr>
        <w:t>,</w:t>
      </w:r>
    </w:p>
    <w:p w14:paraId="3B6072A6" w14:textId="7B1D5950" w:rsidR="001657BA" w:rsidRPr="001657BA" w:rsidRDefault="001657BA" w:rsidP="001657BA">
      <w:pPr>
        <w:pStyle w:val="ListeParagraf"/>
        <w:numPr>
          <w:ilvl w:val="0"/>
          <w:numId w:val="29"/>
        </w:numPr>
        <w:autoSpaceDE w:val="0"/>
        <w:autoSpaceDN w:val="0"/>
        <w:adjustRightInd w:val="0"/>
        <w:rPr>
          <w:rFonts w:ascii="Helvetica" w:hAnsi="Helvetica" w:cs="Helvetica"/>
          <w:i/>
          <w:iCs/>
          <w:color w:val="FF0000"/>
          <w:sz w:val="20"/>
          <w:szCs w:val="20"/>
        </w:rPr>
      </w:pPr>
      <w:r w:rsidRPr="001657BA">
        <w:rPr>
          <w:rFonts w:ascii="Helvetica" w:hAnsi="Helvetica" w:cs="Helvetica"/>
          <w:i/>
          <w:iCs/>
          <w:color w:val="FF0000"/>
          <w:sz w:val="20"/>
          <w:szCs w:val="20"/>
        </w:rPr>
        <w:t>D</w:t>
      </w:r>
      <w:r w:rsidRPr="001657BA">
        <w:rPr>
          <w:rFonts w:ascii="Helvetica" w:hAnsi="Helvetica" w:cs="Helvetica"/>
          <w:i/>
          <w:iCs/>
          <w:color w:val="FF0000"/>
          <w:sz w:val="20"/>
          <w:szCs w:val="20"/>
        </w:rPr>
        <w:t>emir yolu yapımı konusunda dünyanın önemli bir gücü hâline gelmiştir</w:t>
      </w:r>
      <w:r w:rsidRPr="001657BA">
        <w:rPr>
          <w:rFonts w:ascii="Helvetica" w:hAnsi="Helvetica" w:cs="Helvetica"/>
          <w:i/>
          <w:iCs/>
          <w:color w:val="FF0000"/>
          <w:sz w:val="20"/>
          <w:szCs w:val="20"/>
        </w:rPr>
        <w:t>,</w:t>
      </w:r>
    </w:p>
    <w:p w14:paraId="085A72E0" w14:textId="62E1CBEC" w:rsidR="001657BA" w:rsidRPr="001657BA" w:rsidRDefault="001657BA" w:rsidP="001657BA">
      <w:pPr>
        <w:pStyle w:val="ListeParagraf"/>
        <w:numPr>
          <w:ilvl w:val="0"/>
          <w:numId w:val="29"/>
        </w:numPr>
        <w:autoSpaceDE w:val="0"/>
        <w:autoSpaceDN w:val="0"/>
        <w:adjustRightInd w:val="0"/>
        <w:rPr>
          <w:rStyle w:val="A18"/>
          <w:rFonts w:ascii="Helvetica" w:hAnsi="Helvetica" w:cs="Helvetica"/>
          <w:i/>
          <w:iCs/>
          <w:color w:val="FF0000"/>
        </w:rPr>
      </w:pPr>
      <w:r w:rsidRPr="001657BA">
        <w:rPr>
          <w:rFonts w:ascii="Helvetica" w:hAnsi="Helvetica" w:cs="Helvetica"/>
          <w:i/>
          <w:iCs/>
          <w:color w:val="FF0000"/>
          <w:sz w:val="20"/>
          <w:szCs w:val="20"/>
        </w:rPr>
        <w:t>S</w:t>
      </w:r>
      <w:r w:rsidRPr="001657BA">
        <w:rPr>
          <w:rFonts w:ascii="Helvetica" w:hAnsi="Helvetica" w:cs="Helvetica"/>
          <w:i/>
          <w:iCs/>
          <w:color w:val="FF0000"/>
          <w:sz w:val="20"/>
          <w:szCs w:val="20"/>
        </w:rPr>
        <w:t>anayiyi teşvik etmesi ve teknik eğitime önem vermesi, teknoloji alanında ilerlemesini</w:t>
      </w:r>
      <w:r w:rsidRPr="001657BA">
        <w:rPr>
          <w:rFonts w:ascii="Helvetica" w:hAnsi="Helvetica" w:cs="Helvetica"/>
          <w:i/>
          <w:iCs/>
          <w:color w:val="FF0000"/>
          <w:sz w:val="20"/>
          <w:szCs w:val="20"/>
        </w:rPr>
        <w:t xml:space="preserve"> </w:t>
      </w:r>
      <w:r w:rsidRPr="001657BA">
        <w:rPr>
          <w:rFonts w:ascii="Helvetica" w:hAnsi="Helvetica" w:cs="Helvetica"/>
          <w:i/>
          <w:iCs/>
          <w:color w:val="FF0000"/>
          <w:sz w:val="20"/>
          <w:szCs w:val="20"/>
        </w:rPr>
        <w:t>sağlamıştır.</w:t>
      </w:r>
    </w:p>
    <w:p w14:paraId="396F0989" w14:textId="77777777" w:rsidR="00D506F9" w:rsidRDefault="00D506F9" w:rsidP="004A3C29">
      <w:pPr>
        <w:autoSpaceDE w:val="0"/>
        <w:autoSpaceDN w:val="0"/>
        <w:adjustRightInd w:val="0"/>
        <w:rPr>
          <w:rStyle w:val="A18"/>
          <w:rFonts w:asciiTheme="minorHAnsi" w:hAnsiTheme="minorHAnsi" w:cstheme="minorHAnsi"/>
          <w:b/>
          <w:bCs/>
          <w:sz w:val="22"/>
          <w:szCs w:val="22"/>
        </w:rPr>
      </w:pPr>
    </w:p>
    <w:p w14:paraId="34004A7F" w14:textId="77777777" w:rsidR="00D506F9" w:rsidRPr="00AC0209" w:rsidRDefault="00D506F9" w:rsidP="004A3C29">
      <w:pPr>
        <w:autoSpaceDE w:val="0"/>
        <w:autoSpaceDN w:val="0"/>
        <w:adjustRightInd w:val="0"/>
        <w:rPr>
          <w:rStyle w:val="A18"/>
          <w:rFonts w:asciiTheme="minorHAnsi" w:hAnsiTheme="minorHAnsi" w:cstheme="minorHAnsi"/>
          <w:b/>
          <w:bCs/>
          <w:sz w:val="22"/>
          <w:szCs w:val="22"/>
        </w:rPr>
      </w:pPr>
    </w:p>
    <w:p w14:paraId="0B102241" w14:textId="3E253553" w:rsidR="00D129A2" w:rsidRPr="00AC0209" w:rsidRDefault="00283AE6" w:rsidP="004A3C29">
      <w:pPr>
        <w:autoSpaceDE w:val="0"/>
        <w:autoSpaceDN w:val="0"/>
        <w:adjustRightInd w:val="0"/>
        <w:rPr>
          <w:rFonts w:asciiTheme="minorHAnsi" w:hAnsiTheme="minorHAnsi" w:cstheme="minorHAnsi"/>
          <w:color w:val="211D1E"/>
          <w:sz w:val="22"/>
          <w:szCs w:val="22"/>
        </w:rPr>
      </w:pPr>
      <w:r>
        <w:rPr>
          <w:rFonts w:asciiTheme="minorHAnsi" w:hAnsiTheme="minorHAnsi" w:cstheme="minorHAnsi"/>
          <w:b/>
          <w:bCs/>
          <w:sz w:val="22"/>
          <w:szCs w:val="22"/>
        </w:rPr>
        <w:lastRenderedPageBreak/>
        <w:t>6</w:t>
      </w:r>
      <w:r w:rsidR="00D129A2" w:rsidRPr="00AC0209">
        <w:rPr>
          <w:rFonts w:asciiTheme="minorHAnsi" w:hAnsiTheme="minorHAnsi" w:cstheme="minorHAnsi"/>
          <w:b/>
          <w:bCs/>
          <w:sz w:val="22"/>
          <w:szCs w:val="22"/>
        </w:rPr>
        <w:t xml:space="preserve">- </w:t>
      </w:r>
      <w:r w:rsidR="001657BA" w:rsidRPr="001657BA">
        <w:rPr>
          <w:rStyle w:val="A015"/>
          <w:rFonts w:asciiTheme="minorHAnsi" w:hAnsiTheme="minorHAnsi" w:cstheme="minorHAnsi"/>
          <w:sz w:val="22"/>
          <w:szCs w:val="22"/>
        </w:rPr>
        <w:t>T</w:t>
      </w:r>
      <w:r w:rsidR="001657BA" w:rsidRPr="001657BA">
        <w:rPr>
          <w:rStyle w:val="A015"/>
          <w:rFonts w:asciiTheme="minorHAnsi" w:hAnsiTheme="minorHAnsi" w:cstheme="minorHAnsi"/>
          <w:sz w:val="22"/>
          <w:szCs w:val="22"/>
        </w:rPr>
        <w:t>arım faaliyetleri, ülke ekonomileri için oldukça önemli bir yere sahiptir. Ancak tarımsal faaliyetlerin yapılış şekli, ülkelerin gelişmişlik düzeyine göre farklılık göstermektedir.</w:t>
      </w:r>
    </w:p>
    <w:p w14:paraId="3F8A4BA3" w14:textId="47EF9D7E" w:rsidR="00D129A2" w:rsidRPr="00AC0209" w:rsidRDefault="00D129A2" w:rsidP="004A3C29">
      <w:pPr>
        <w:autoSpaceDE w:val="0"/>
        <w:autoSpaceDN w:val="0"/>
        <w:adjustRightInd w:val="0"/>
        <w:rPr>
          <w:rFonts w:asciiTheme="minorHAnsi" w:hAnsiTheme="minorHAnsi" w:cstheme="minorHAnsi"/>
          <w:color w:val="211D1E"/>
          <w:sz w:val="22"/>
          <w:szCs w:val="22"/>
        </w:rPr>
      </w:pPr>
    </w:p>
    <w:p w14:paraId="73AFC664" w14:textId="6B9BCFC1" w:rsidR="00D129A2" w:rsidRPr="00296B36" w:rsidRDefault="00BE345D" w:rsidP="004A3C29">
      <w:pPr>
        <w:autoSpaceDE w:val="0"/>
        <w:autoSpaceDN w:val="0"/>
        <w:adjustRightInd w:val="0"/>
        <w:rPr>
          <w:rStyle w:val="A18"/>
          <w:rFonts w:asciiTheme="minorHAnsi" w:hAnsiTheme="minorHAnsi" w:cstheme="minorHAnsi"/>
          <w:b/>
          <w:bCs/>
          <w:color w:val="auto"/>
          <w:sz w:val="22"/>
          <w:szCs w:val="22"/>
        </w:rPr>
      </w:pPr>
      <w:r>
        <w:rPr>
          <w:rStyle w:val="A18"/>
          <w:rFonts w:asciiTheme="minorHAnsi" w:hAnsiTheme="minorHAnsi" w:cstheme="minorHAnsi"/>
          <w:b/>
          <w:bCs/>
          <w:color w:val="auto"/>
          <w:sz w:val="22"/>
          <w:szCs w:val="22"/>
        </w:rPr>
        <w:t>Az gelişmiş ülkelerde yapılan tarımsal faaliyetler ve kullanılan tarımsal yöntemler hakkında bilgi veriniz</w:t>
      </w:r>
      <w:r w:rsidR="00D14547" w:rsidRPr="00296B36">
        <w:rPr>
          <w:rStyle w:val="A18"/>
          <w:rFonts w:asciiTheme="minorHAnsi" w:hAnsiTheme="minorHAnsi" w:cstheme="minorHAnsi"/>
          <w:b/>
          <w:bCs/>
          <w:color w:val="auto"/>
          <w:sz w:val="22"/>
          <w:szCs w:val="22"/>
        </w:rPr>
        <w:t>.</w:t>
      </w:r>
      <w:r w:rsidR="00296B36" w:rsidRPr="00296B36">
        <w:rPr>
          <w:rStyle w:val="A18"/>
          <w:rFonts w:asciiTheme="minorHAnsi" w:hAnsiTheme="minorHAnsi" w:cstheme="minorHAnsi"/>
          <w:b/>
          <w:bCs/>
          <w:color w:val="auto"/>
          <w:sz w:val="22"/>
          <w:szCs w:val="22"/>
        </w:rPr>
        <w:t xml:space="preserve"> </w:t>
      </w:r>
      <w:r w:rsidR="00296B36" w:rsidRPr="00296B36">
        <w:rPr>
          <w:rFonts w:asciiTheme="minorHAnsi" w:hAnsiTheme="minorHAnsi" w:cstheme="minorHAnsi"/>
          <w:b/>
          <w:bCs/>
          <w:sz w:val="22"/>
          <w:szCs w:val="22"/>
        </w:rPr>
        <w:t>(10 puan)</w:t>
      </w:r>
    </w:p>
    <w:p w14:paraId="52589022" w14:textId="1F6D3D28" w:rsidR="00D14547" w:rsidRPr="00BE345D" w:rsidRDefault="00BE345D" w:rsidP="004A3C29">
      <w:pPr>
        <w:autoSpaceDE w:val="0"/>
        <w:autoSpaceDN w:val="0"/>
        <w:adjustRightInd w:val="0"/>
        <w:rPr>
          <w:rFonts w:asciiTheme="minorHAnsi" w:hAnsiTheme="minorHAnsi" w:cstheme="minorHAnsi"/>
          <w:i/>
          <w:iCs/>
          <w:color w:val="FF0000"/>
        </w:rPr>
      </w:pPr>
      <w:r w:rsidRPr="00BE345D">
        <w:rPr>
          <w:rStyle w:val="A015"/>
          <w:rFonts w:asciiTheme="minorHAnsi" w:hAnsiTheme="minorHAnsi" w:cstheme="minorHAnsi"/>
          <w:i/>
          <w:iCs/>
          <w:color w:val="FF0000"/>
          <w:sz w:val="22"/>
          <w:szCs w:val="22"/>
        </w:rPr>
        <w:t xml:space="preserve">Az gelişmiş ülkelerde tarım, daha çok temel ihtiyaçların karşılanmasına yönelik olarak </w:t>
      </w:r>
      <w:r w:rsidRPr="00BE345D">
        <w:rPr>
          <w:rStyle w:val="A015"/>
          <w:rFonts w:asciiTheme="minorHAnsi" w:hAnsiTheme="minorHAnsi" w:cstheme="minorHAnsi"/>
          <w:b/>
          <w:bCs/>
          <w:i/>
          <w:iCs/>
          <w:color w:val="FF0000"/>
          <w:sz w:val="22"/>
          <w:szCs w:val="22"/>
        </w:rPr>
        <w:t xml:space="preserve">ekstansif </w:t>
      </w:r>
      <w:r w:rsidRPr="00BE345D">
        <w:rPr>
          <w:rStyle w:val="A015"/>
          <w:rFonts w:asciiTheme="minorHAnsi" w:hAnsiTheme="minorHAnsi" w:cstheme="minorHAnsi"/>
          <w:i/>
          <w:iCs/>
          <w:color w:val="FF0000"/>
          <w:sz w:val="22"/>
          <w:szCs w:val="22"/>
        </w:rPr>
        <w:t>(geleneksel) yöntemlerle yapılır. Bu tür ülkelerde genellikle doğa koşullarının etkili olduğu tarımsal üretimde yıldan yıla dalgalanmalar görülür. Bu nedenle ihtiyacın karşılanamadığı bazı yıllar ta</w:t>
      </w:r>
      <w:r w:rsidRPr="00BE345D">
        <w:rPr>
          <w:rStyle w:val="A015"/>
          <w:rFonts w:asciiTheme="minorHAnsi" w:hAnsiTheme="minorHAnsi" w:cstheme="minorHAnsi"/>
          <w:i/>
          <w:iCs/>
          <w:color w:val="FF0000"/>
          <w:sz w:val="22"/>
          <w:szCs w:val="22"/>
        </w:rPr>
        <w:softHyphen/>
        <w:t>rım ürünleri ithal edilmektedir. Tarım topraklarının bakımsız olduğu az gelişmiş ülkelerde tarımda sula</w:t>
      </w:r>
      <w:r w:rsidRPr="00BE345D">
        <w:rPr>
          <w:rStyle w:val="A015"/>
          <w:rFonts w:asciiTheme="minorHAnsi" w:hAnsiTheme="minorHAnsi" w:cstheme="minorHAnsi"/>
          <w:i/>
          <w:iCs/>
          <w:color w:val="FF0000"/>
          <w:sz w:val="22"/>
          <w:szCs w:val="22"/>
        </w:rPr>
        <w:softHyphen/>
        <w:t>ma, gübre ve ilaç kullanımları azdır. Makineden çok insan ve hayvan gücünün kullanıldığı bu ülkelerde tarımsal verim yeterli değildir. Benzer şekilde hay</w:t>
      </w:r>
      <w:r w:rsidRPr="00BE345D">
        <w:rPr>
          <w:rStyle w:val="A015"/>
          <w:rFonts w:asciiTheme="minorHAnsi" w:hAnsiTheme="minorHAnsi" w:cstheme="minorHAnsi"/>
          <w:i/>
          <w:iCs/>
          <w:color w:val="FF0000"/>
          <w:sz w:val="22"/>
          <w:szCs w:val="22"/>
        </w:rPr>
        <w:softHyphen/>
        <w:t>vancılıktan elde edilen verim de düşüktür.</w:t>
      </w:r>
    </w:p>
    <w:p w14:paraId="7328928F" w14:textId="77777777" w:rsidR="00D506F9" w:rsidRDefault="00D506F9" w:rsidP="004A3C29">
      <w:pPr>
        <w:autoSpaceDE w:val="0"/>
        <w:autoSpaceDN w:val="0"/>
        <w:adjustRightInd w:val="0"/>
        <w:rPr>
          <w:rFonts w:asciiTheme="minorHAnsi" w:hAnsiTheme="minorHAnsi" w:cstheme="minorHAnsi"/>
          <w:color w:val="211D1E"/>
          <w:sz w:val="22"/>
          <w:szCs w:val="22"/>
        </w:rPr>
      </w:pPr>
    </w:p>
    <w:p w14:paraId="5B37B3D5" w14:textId="77777777" w:rsidR="00D506F9" w:rsidRDefault="00D506F9" w:rsidP="004A3C29">
      <w:pPr>
        <w:autoSpaceDE w:val="0"/>
        <w:autoSpaceDN w:val="0"/>
        <w:adjustRightInd w:val="0"/>
        <w:rPr>
          <w:rFonts w:asciiTheme="minorHAnsi" w:hAnsiTheme="minorHAnsi" w:cstheme="minorHAnsi"/>
          <w:color w:val="211D1E"/>
          <w:sz w:val="22"/>
          <w:szCs w:val="22"/>
        </w:rPr>
      </w:pPr>
    </w:p>
    <w:p w14:paraId="6E2267DA" w14:textId="77777777" w:rsidR="00D506F9" w:rsidRPr="00AC0209" w:rsidRDefault="00D506F9" w:rsidP="004A3C29">
      <w:pPr>
        <w:autoSpaceDE w:val="0"/>
        <w:autoSpaceDN w:val="0"/>
        <w:adjustRightInd w:val="0"/>
        <w:rPr>
          <w:rFonts w:asciiTheme="minorHAnsi" w:hAnsiTheme="minorHAnsi" w:cstheme="minorHAnsi"/>
          <w:color w:val="211D1E"/>
          <w:sz w:val="22"/>
          <w:szCs w:val="22"/>
        </w:rPr>
      </w:pPr>
    </w:p>
    <w:p w14:paraId="2223C886" w14:textId="41713125" w:rsidR="00FB626A" w:rsidRDefault="00283AE6" w:rsidP="00FB626A">
      <w:pPr>
        <w:autoSpaceDE w:val="0"/>
        <w:autoSpaceDN w:val="0"/>
        <w:adjustRightInd w:val="0"/>
        <w:rPr>
          <w:rFonts w:ascii="Helvetica" w:hAnsi="Helvetica" w:cs="Helvetica"/>
          <w:sz w:val="20"/>
          <w:szCs w:val="20"/>
        </w:rPr>
      </w:pPr>
      <w:r>
        <w:rPr>
          <w:rFonts w:asciiTheme="minorHAnsi" w:hAnsiTheme="minorHAnsi" w:cstheme="minorHAnsi"/>
          <w:b/>
          <w:bCs/>
          <w:color w:val="211D1E"/>
          <w:sz w:val="22"/>
          <w:szCs w:val="22"/>
        </w:rPr>
        <w:t>7</w:t>
      </w:r>
      <w:r w:rsidR="00D14547" w:rsidRPr="00296B36">
        <w:rPr>
          <w:rFonts w:asciiTheme="minorHAnsi" w:hAnsiTheme="minorHAnsi" w:cstheme="minorHAnsi"/>
          <w:b/>
          <w:bCs/>
          <w:color w:val="211D1E"/>
          <w:sz w:val="22"/>
          <w:szCs w:val="22"/>
        </w:rPr>
        <w:t xml:space="preserve">- </w:t>
      </w:r>
      <w:r w:rsidR="00FB626A">
        <w:rPr>
          <w:rFonts w:ascii="Helvetica" w:hAnsi="Helvetica" w:cs="Helvetica"/>
          <w:sz w:val="20"/>
          <w:szCs w:val="20"/>
        </w:rPr>
        <w:t>Birinci ve İkinci Dünya savaşlarında çok sayıda insan yaşamını yitirmiş, ülkeler, ekonomik bakımdan</w:t>
      </w:r>
      <w:r w:rsidR="00FB626A">
        <w:rPr>
          <w:rFonts w:ascii="Helvetica" w:hAnsi="Helvetica" w:cs="Helvetica"/>
          <w:sz w:val="20"/>
          <w:szCs w:val="20"/>
        </w:rPr>
        <w:t xml:space="preserve"> </w:t>
      </w:r>
      <w:r w:rsidR="00FB626A">
        <w:rPr>
          <w:rFonts w:ascii="Helvetica" w:hAnsi="Helvetica" w:cs="Helvetica"/>
          <w:sz w:val="20"/>
          <w:szCs w:val="20"/>
        </w:rPr>
        <w:t>büyük sıkıntılar yaşamıştır. Savaşların, ekonomik ve çevre sorunlarının çözümlenmesi için uluslararası</w:t>
      </w:r>
      <w:r w:rsidR="00FB626A">
        <w:rPr>
          <w:rFonts w:ascii="Helvetica" w:hAnsi="Helvetica" w:cs="Helvetica"/>
          <w:sz w:val="20"/>
          <w:szCs w:val="20"/>
        </w:rPr>
        <w:t xml:space="preserve"> </w:t>
      </w:r>
      <w:r w:rsidR="00FB626A">
        <w:rPr>
          <w:rFonts w:ascii="Helvetica" w:hAnsi="Helvetica" w:cs="Helvetica"/>
          <w:sz w:val="20"/>
          <w:szCs w:val="20"/>
        </w:rPr>
        <w:t>örgütler kurulmuştur.</w:t>
      </w:r>
    </w:p>
    <w:p w14:paraId="6BE47DAC" w14:textId="77777777" w:rsidR="00FB626A" w:rsidRPr="00FB626A" w:rsidRDefault="00FB626A" w:rsidP="00FB626A">
      <w:pPr>
        <w:autoSpaceDE w:val="0"/>
        <w:autoSpaceDN w:val="0"/>
        <w:adjustRightInd w:val="0"/>
        <w:rPr>
          <w:rFonts w:ascii="Helvetica" w:hAnsi="Helvetica" w:cs="Helvetica"/>
          <w:sz w:val="20"/>
          <w:szCs w:val="20"/>
        </w:rPr>
      </w:pPr>
    </w:p>
    <w:p w14:paraId="13896D0C" w14:textId="210A45C8" w:rsidR="00D14547" w:rsidRPr="00296B36" w:rsidRDefault="00FB626A" w:rsidP="004A3C29">
      <w:pPr>
        <w:autoSpaceDE w:val="0"/>
        <w:autoSpaceDN w:val="0"/>
        <w:adjustRightInd w:val="0"/>
        <w:rPr>
          <w:rFonts w:asciiTheme="minorHAnsi" w:hAnsiTheme="minorHAnsi" w:cstheme="minorHAnsi"/>
          <w:b/>
          <w:bCs/>
          <w:color w:val="211D1E"/>
          <w:sz w:val="22"/>
          <w:szCs w:val="22"/>
        </w:rPr>
      </w:pPr>
      <w:r w:rsidRPr="00FB626A">
        <w:rPr>
          <w:rFonts w:asciiTheme="minorHAnsi" w:hAnsiTheme="minorHAnsi" w:cstheme="minorHAnsi"/>
          <w:b/>
          <w:bCs/>
          <w:sz w:val="22"/>
          <w:szCs w:val="22"/>
        </w:rPr>
        <w:t xml:space="preserve">NATO ne tür bir örgüttür ve </w:t>
      </w:r>
      <w:r w:rsidRPr="00FB626A">
        <w:rPr>
          <w:rFonts w:asciiTheme="minorHAnsi" w:hAnsiTheme="minorHAnsi" w:cstheme="minorHAnsi"/>
          <w:b/>
          <w:bCs/>
          <w:sz w:val="22"/>
          <w:szCs w:val="22"/>
        </w:rPr>
        <w:t xml:space="preserve">kuruluş </w:t>
      </w:r>
      <w:r w:rsidRPr="00FB626A">
        <w:rPr>
          <w:rFonts w:asciiTheme="minorHAnsi" w:hAnsiTheme="minorHAnsi" w:cstheme="minorHAnsi"/>
          <w:b/>
          <w:bCs/>
          <w:sz w:val="22"/>
          <w:szCs w:val="22"/>
        </w:rPr>
        <w:t>amaçları nelerdir?</w:t>
      </w:r>
      <w:r w:rsidR="00296B36" w:rsidRPr="00FB626A">
        <w:rPr>
          <w:rFonts w:asciiTheme="minorHAnsi" w:hAnsiTheme="minorHAnsi" w:cstheme="minorHAnsi"/>
          <w:b/>
          <w:bCs/>
          <w:color w:val="211D1E"/>
        </w:rPr>
        <w:t xml:space="preserve"> </w:t>
      </w:r>
      <w:r w:rsidR="00296B36" w:rsidRPr="00296B36">
        <w:rPr>
          <w:rFonts w:asciiTheme="minorHAnsi" w:hAnsiTheme="minorHAnsi" w:cstheme="minorHAnsi"/>
          <w:b/>
          <w:bCs/>
          <w:sz w:val="22"/>
          <w:szCs w:val="22"/>
        </w:rPr>
        <w:t>(10 puan)</w:t>
      </w:r>
    </w:p>
    <w:p w14:paraId="7D03A37E" w14:textId="77777777" w:rsidR="00D14547" w:rsidRPr="00AC0209" w:rsidRDefault="00D14547" w:rsidP="004A3C29">
      <w:pPr>
        <w:autoSpaceDE w:val="0"/>
        <w:autoSpaceDN w:val="0"/>
        <w:adjustRightInd w:val="0"/>
        <w:rPr>
          <w:rFonts w:asciiTheme="minorHAnsi" w:hAnsiTheme="minorHAnsi" w:cstheme="minorHAnsi"/>
          <w:color w:val="211D1E"/>
          <w:sz w:val="22"/>
          <w:szCs w:val="22"/>
        </w:rPr>
      </w:pPr>
    </w:p>
    <w:p w14:paraId="3C83B6A2" w14:textId="041D3275" w:rsidR="008D36F2" w:rsidRDefault="00FB626A" w:rsidP="00FB626A">
      <w:pPr>
        <w:autoSpaceDE w:val="0"/>
        <w:autoSpaceDN w:val="0"/>
        <w:adjustRightInd w:val="0"/>
        <w:rPr>
          <w:rFonts w:asciiTheme="minorHAnsi" w:hAnsiTheme="minorHAnsi" w:cstheme="minorHAnsi"/>
          <w:i/>
          <w:iCs/>
          <w:color w:val="FF0000"/>
          <w:sz w:val="22"/>
          <w:szCs w:val="22"/>
        </w:rPr>
      </w:pPr>
      <w:r w:rsidRPr="00FB626A">
        <w:rPr>
          <w:rFonts w:asciiTheme="minorHAnsi" w:hAnsiTheme="minorHAnsi" w:cstheme="minorHAnsi"/>
          <w:i/>
          <w:iCs/>
          <w:color w:val="FF0000"/>
          <w:sz w:val="22"/>
          <w:szCs w:val="22"/>
        </w:rPr>
        <w:t>Kuzey Atlantik Antlaşması Örgütü olan</w:t>
      </w:r>
      <w:r w:rsidRPr="00FB626A">
        <w:rPr>
          <w:rFonts w:asciiTheme="minorHAnsi" w:hAnsiTheme="minorHAnsi" w:cstheme="minorHAnsi"/>
          <w:i/>
          <w:iCs/>
          <w:color w:val="FF0000"/>
          <w:sz w:val="22"/>
          <w:szCs w:val="22"/>
        </w:rPr>
        <w:t xml:space="preserve"> </w:t>
      </w:r>
      <w:r w:rsidRPr="00FB626A">
        <w:rPr>
          <w:rFonts w:asciiTheme="minorHAnsi" w:hAnsiTheme="minorHAnsi" w:cstheme="minorHAnsi"/>
          <w:i/>
          <w:iCs/>
          <w:color w:val="FF0000"/>
          <w:sz w:val="22"/>
          <w:szCs w:val="22"/>
        </w:rPr>
        <w:t>NATO</w:t>
      </w:r>
      <w:r w:rsidRPr="00FB626A">
        <w:rPr>
          <w:rFonts w:asciiTheme="minorHAnsi" w:hAnsiTheme="minorHAnsi" w:cstheme="minorHAnsi"/>
          <w:i/>
          <w:iCs/>
          <w:color w:val="FF0000"/>
          <w:sz w:val="22"/>
          <w:szCs w:val="22"/>
        </w:rPr>
        <w:t xml:space="preserve">’ </w:t>
      </w:r>
      <w:r w:rsidRPr="00FB626A">
        <w:rPr>
          <w:rFonts w:asciiTheme="minorHAnsi" w:hAnsiTheme="minorHAnsi" w:cstheme="minorHAnsi"/>
          <w:i/>
          <w:iCs/>
          <w:color w:val="FF0000"/>
          <w:sz w:val="22"/>
          <w:szCs w:val="22"/>
        </w:rPr>
        <w:t>kuruluş amacı, sosyalist bloktan</w:t>
      </w:r>
      <w:r w:rsidRPr="00FB626A">
        <w:rPr>
          <w:rFonts w:asciiTheme="minorHAnsi" w:hAnsiTheme="minorHAnsi" w:cstheme="minorHAnsi"/>
          <w:i/>
          <w:iCs/>
          <w:color w:val="FF0000"/>
          <w:sz w:val="22"/>
          <w:szCs w:val="22"/>
        </w:rPr>
        <w:t xml:space="preserve"> </w:t>
      </w:r>
      <w:r w:rsidRPr="00FB626A">
        <w:rPr>
          <w:rFonts w:asciiTheme="minorHAnsi" w:hAnsiTheme="minorHAnsi" w:cstheme="minorHAnsi"/>
          <w:i/>
          <w:iCs/>
          <w:color w:val="FF0000"/>
          <w:sz w:val="22"/>
          <w:szCs w:val="22"/>
        </w:rPr>
        <w:t>gelecek olan saldırılara ortak cevap vermektir.</w:t>
      </w:r>
      <w:r w:rsidRPr="00FB626A">
        <w:rPr>
          <w:rFonts w:asciiTheme="minorHAnsi" w:hAnsiTheme="minorHAnsi" w:cstheme="minorHAnsi"/>
          <w:i/>
          <w:iCs/>
          <w:color w:val="FF0000"/>
          <w:sz w:val="22"/>
          <w:szCs w:val="22"/>
        </w:rPr>
        <w:t xml:space="preserve"> </w:t>
      </w:r>
      <w:r w:rsidRPr="00FB626A">
        <w:rPr>
          <w:rFonts w:asciiTheme="minorHAnsi" w:hAnsiTheme="minorHAnsi" w:cstheme="minorHAnsi"/>
          <w:i/>
          <w:iCs/>
          <w:color w:val="FF0000"/>
          <w:sz w:val="22"/>
          <w:szCs w:val="22"/>
        </w:rPr>
        <w:t>Antlaşma gereği, üye ülkelerden birine yapılacak</w:t>
      </w:r>
      <w:r w:rsidRPr="00FB626A">
        <w:rPr>
          <w:rFonts w:asciiTheme="minorHAnsi" w:hAnsiTheme="minorHAnsi" w:cstheme="minorHAnsi"/>
          <w:i/>
          <w:iCs/>
          <w:color w:val="FF0000"/>
          <w:sz w:val="22"/>
          <w:szCs w:val="22"/>
        </w:rPr>
        <w:t xml:space="preserve"> </w:t>
      </w:r>
      <w:r w:rsidRPr="00FB626A">
        <w:rPr>
          <w:rFonts w:asciiTheme="minorHAnsi" w:hAnsiTheme="minorHAnsi" w:cstheme="minorHAnsi"/>
          <w:i/>
          <w:iCs/>
          <w:color w:val="FF0000"/>
          <w:sz w:val="22"/>
          <w:szCs w:val="22"/>
        </w:rPr>
        <w:t>saldırı, bütün üyelere yapılmış sayılacaktır.</w:t>
      </w:r>
    </w:p>
    <w:p w14:paraId="19C01FCF" w14:textId="77777777" w:rsidR="000E4530" w:rsidRPr="00FB626A" w:rsidRDefault="000E4530" w:rsidP="00FB626A">
      <w:pPr>
        <w:autoSpaceDE w:val="0"/>
        <w:autoSpaceDN w:val="0"/>
        <w:adjustRightInd w:val="0"/>
        <w:rPr>
          <w:rFonts w:asciiTheme="minorHAnsi" w:hAnsiTheme="minorHAnsi" w:cstheme="minorHAnsi"/>
          <w:i/>
          <w:iCs/>
          <w:color w:val="FF0000"/>
          <w:sz w:val="22"/>
          <w:szCs w:val="22"/>
        </w:rPr>
      </w:pPr>
    </w:p>
    <w:p w14:paraId="63DAE2C6" w14:textId="77777777" w:rsidR="00FB626A" w:rsidRDefault="00FB626A" w:rsidP="008D36F2">
      <w:pPr>
        <w:autoSpaceDE w:val="0"/>
        <w:autoSpaceDN w:val="0"/>
        <w:adjustRightInd w:val="0"/>
        <w:rPr>
          <w:rFonts w:asciiTheme="minorHAnsi" w:hAnsiTheme="minorHAnsi" w:cstheme="minorHAnsi"/>
          <w:sz w:val="22"/>
          <w:szCs w:val="22"/>
        </w:rPr>
      </w:pPr>
    </w:p>
    <w:p w14:paraId="0465925D" w14:textId="2D18CE1B" w:rsidR="008D36F2" w:rsidRPr="004D6891" w:rsidRDefault="00283AE6" w:rsidP="004D6891">
      <w:pPr>
        <w:autoSpaceDE w:val="0"/>
        <w:autoSpaceDN w:val="0"/>
        <w:adjustRightInd w:val="0"/>
        <w:rPr>
          <w:rStyle w:val="A18"/>
          <w:rFonts w:ascii="Helvetica" w:hAnsi="Helvetica" w:cs="Helvetica"/>
          <w:color w:val="auto"/>
        </w:rPr>
      </w:pPr>
      <w:r>
        <w:rPr>
          <w:rFonts w:asciiTheme="minorHAnsi" w:hAnsiTheme="minorHAnsi" w:cstheme="minorHAnsi"/>
          <w:b/>
          <w:bCs/>
          <w:sz w:val="22"/>
          <w:szCs w:val="22"/>
        </w:rPr>
        <w:t>8</w:t>
      </w:r>
      <w:r w:rsidR="008D36F2" w:rsidRPr="00296B36">
        <w:rPr>
          <w:rFonts w:asciiTheme="minorHAnsi" w:hAnsiTheme="minorHAnsi" w:cstheme="minorHAnsi"/>
          <w:b/>
          <w:bCs/>
          <w:sz w:val="22"/>
          <w:szCs w:val="22"/>
        </w:rPr>
        <w:t>-</w:t>
      </w:r>
      <w:r w:rsidR="008D36F2" w:rsidRPr="00AC0209">
        <w:rPr>
          <w:rFonts w:asciiTheme="minorHAnsi" w:hAnsiTheme="minorHAnsi" w:cstheme="minorHAnsi"/>
          <w:sz w:val="22"/>
          <w:szCs w:val="22"/>
        </w:rPr>
        <w:t xml:space="preserve"> </w:t>
      </w:r>
      <w:r w:rsidR="004D6891">
        <w:rPr>
          <w:rFonts w:ascii="Helvetica" w:hAnsi="Helvetica" w:cs="Helvetica"/>
          <w:sz w:val="20"/>
          <w:szCs w:val="20"/>
        </w:rPr>
        <w:t>Nüfus artışı ve sanayileşme süreci, çevre sorunlarını artırmış ve çeşitlendirmiştir.</w:t>
      </w:r>
      <w:r w:rsidR="004D6891">
        <w:rPr>
          <w:rFonts w:ascii="Helvetica" w:hAnsi="Helvetica" w:cs="Helvetica"/>
          <w:sz w:val="20"/>
          <w:szCs w:val="20"/>
        </w:rPr>
        <w:t xml:space="preserve"> </w:t>
      </w:r>
      <w:r w:rsidR="004D6891">
        <w:rPr>
          <w:rFonts w:ascii="Helvetica" w:hAnsi="Helvetica" w:cs="Helvetica"/>
          <w:sz w:val="20"/>
          <w:szCs w:val="20"/>
        </w:rPr>
        <w:t>Çevre sorunlarından bir kısmı yerel, bir kısmı da küreseldir</w:t>
      </w:r>
      <w:r w:rsidR="004D6891">
        <w:rPr>
          <w:rFonts w:ascii="Helvetica" w:hAnsi="Helvetica" w:cs="Helvetica"/>
          <w:sz w:val="20"/>
          <w:szCs w:val="20"/>
        </w:rPr>
        <w:t>.</w:t>
      </w:r>
    </w:p>
    <w:p w14:paraId="2636E71C" w14:textId="77777777" w:rsidR="008D36F2" w:rsidRPr="00AC0209" w:rsidRDefault="008D36F2" w:rsidP="008D36F2">
      <w:pPr>
        <w:autoSpaceDE w:val="0"/>
        <w:autoSpaceDN w:val="0"/>
        <w:adjustRightInd w:val="0"/>
        <w:rPr>
          <w:rFonts w:asciiTheme="minorHAnsi" w:hAnsiTheme="minorHAnsi" w:cstheme="minorHAnsi"/>
          <w:sz w:val="22"/>
          <w:szCs w:val="22"/>
        </w:rPr>
      </w:pPr>
    </w:p>
    <w:p w14:paraId="58DB54B6" w14:textId="15EA33E0" w:rsidR="008D36F2" w:rsidRPr="00296B36" w:rsidRDefault="004D6891" w:rsidP="008D36F2">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Küresel çevre sorunları nelerdir yazınız.</w:t>
      </w:r>
      <w:r w:rsidR="008D36F2" w:rsidRPr="00296B36">
        <w:rPr>
          <w:rFonts w:asciiTheme="minorHAnsi" w:hAnsiTheme="minorHAnsi" w:cstheme="minorHAnsi"/>
          <w:b/>
          <w:bCs/>
          <w:sz w:val="22"/>
          <w:szCs w:val="22"/>
        </w:rPr>
        <w:t xml:space="preserve"> </w:t>
      </w:r>
      <w:r w:rsidR="00296B36" w:rsidRPr="00296B36">
        <w:rPr>
          <w:rFonts w:asciiTheme="minorHAnsi" w:hAnsiTheme="minorHAnsi" w:cstheme="minorHAnsi"/>
          <w:b/>
          <w:bCs/>
          <w:sz w:val="22"/>
          <w:szCs w:val="22"/>
        </w:rPr>
        <w:t>(10 puan)</w:t>
      </w:r>
    </w:p>
    <w:p w14:paraId="63904546" w14:textId="77777777" w:rsidR="00883CF6" w:rsidRPr="00AC0209" w:rsidRDefault="00883CF6" w:rsidP="008D36F2">
      <w:pPr>
        <w:autoSpaceDE w:val="0"/>
        <w:autoSpaceDN w:val="0"/>
        <w:adjustRightInd w:val="0"/>
        <w:rPr>
          <w:rFonts w:asciiTheme="minorHAnsi" w:hAnsiTheme="minorHAnsi" w:cstheme="minorHAnsi"/>
          <w:sz w:val="22"/>
          <w:szCs w:val="22"/>
        </w:rPr>
      </w:pPr>
    </w:p>
    <w:p w14:paraId="07480AE2" w14:textId="77777777" w:rsidR="004D6891" w:rsidRPr="004D6891" w:rsidRDefault="004D6891" w:rsidP="004D6891">
      <w:pPr>
        <w:pStyle w:val="ListeParagraf"/>
        <w:numPr>
          <w:ilvl w:val="0"/>
          <w:numId w:val="30"/>
        </w:numPr>
        <w:autoSpaceDE w:val="0"/>
        <w:autoSpaceDN w:val="0"/>
        <w:adjustRightInd w:val="0"/>
        <w:rPr>
          <w:rFonts w:asciiTheme="minorHAnsi" w:hAnsiTheme="minorHAnsi" w:cstheme="minorHAnsi"/>
          <w:i/>
          <w:iCs/>
          <w:color w:val="FF0000"/>
        </w:rPr>
      </w:pPr>
      <w:r w:rsidRPr="004D6891">
        <w:rPr>
          <w:rFonts w:asciiTheme="minorHAnsi" w:hAnsiTheme="minorHAnsi" w:cstheme="minorHAnsi"/>
          <w:i/>
          <w:iCs/>
          <w:color w:val="FF0000"/>
        </w:rPr>
        <w:t>Hava kirliliği</w:t>
      </w:r>
    </w:p>
    <w:p w14:paraId="71D63D04" w14:textId="0A2C5901" w:rsidR="004D6891" w:rsidRPr="004D6891" w:rsidRDefault="004D6891" w:rsidP="004D6891">
      <w:pPr>
        <w:pStyle w:val="ListeParagraf"/>
        <w:numPr>
          <w:ilvl w:val="0"/>
          <w:numId w:val="30"/>
        </w:numPr>
        <w:autoSpaceDE w:val="0"/>
        <w:autoSpaceDN w:val="0"/>
        <w:adjustRightInd w:val="0"/>
        <w:rPr>
          <w:rFonts w:asciiTheme="minorHAnsi" w:hAnsiTheme="minorHAnsi" w:cstheme="minorHAnsi"/>
          <w:i/>
          <w:iCs/>
          <w:color w:val="FF0000"/>
        </w:rPr>
      </w:pPr>
      <w:r w:rsidRPr="004D6891">
        <w:rPr>
          <w:rFonts w:asciiTheme="minorHAnsi" w:hAnsiTheme="minorHAnsi" w:cstheme="minorHAnsi"/>
          <w:i/>
          <w:iCs/>
          <w:color w:val="FF0000"/>
        </w:rPr>
        <w:t>Sera etkisi</w:t>
      </w:r>
    </w:p>
    <w:p w14:paraId="42EFB624" w14:textId="79F92FBD" w:rsidR="004D6891" w:rsidRPr="004D6891" w:rsidRDefault="004D6891" w:rsidP="004D6891">
      <w:pPr>
        <w:pStyle w:val="ListeParagraf"/>
        <w:numPr>
          <w:ilvl w:val="0"/>
          <w:numId w:val="30"/>
        </w:numPr>
        <w:autoSpaceDE w:val="0"/>
        <w:autoSpaceDN w:val="0"/>
        <w:adjustRightInd w:val="0"/>
        <w:rPr>
          <w:rFonts w:asciiTheme="minorHAnsi" w:hAnsiTheme="minorHAnsi" w:cstheme="minorHAnsi"/>
          <w:i/>
          <w:iCs/>
          <w:color w:val="FF0000"/>
        </w:rPr>
      </w:pPr>
      <w:r w:rsidRPr="004D6891">
        <w:rPr>
          <w:rFonts w:asciiTheme="minorHAnsi" w:hAnsiTheme="minorHAnsi" w:cstheme="minorHAnsi"/>
          <w:i/>
          <w:iCs/>
          <w:color w:val="FF0000"/>
        </w:rPr>
        <w:t>Ozon tabakasının seyrelmesi</w:t>
      </w:r>
    </w:p>
    <w:p w14:paraId="012B6E4E" w14:textId="66CCF704" w:rsidR="004D6891" w:rsidRPr="004D6891" w:rsidRDefault="004D6891" w:rsidP="004D6891">
      <w:pPr>
        <w:pStyle w:val="ListeParagraf"/>
        <w:numPr>
          <w:ilvl w:val="0"/>
          <w:numId w:val="30"/>
        </w:numPr>
        <w:autoSpaceDE w:val="0"/>
        <w:autoSpaceDN w:val="0"/>
        <w:adjustRightInd w:val="0"/>
        <w:rPr>
          <w:rFonts w:asciiTheme="minorHAnsi" w:hAnsiTheme="minorHAnsi" w:cstheme="minorHAnsi"/>
          <w:i/>
          <w:iCs/>
          <w:color w:val="FF0000"/>
        </w:rPr>
      </w:pPr>
      <w:r w:rsidRPr="004D6891">
        <w:rPr>
          <w:rFonts w:asciiTheme="minorHAnsi" w:hAnsiTheme="minorHAnsi" w:cstheme="minorHAnsi"/>
          <w:i/>
          <w:iCs/>
          <w:color w:val="FF0000"/>
        </w:rPr>
        <w:t>Asit yağmurları</w:t>
      </w:r>
    </w:p>
    <w:p w14:paraId="76D8AEDC" w14:textId="42D10856" w:rsidR="00765095" w:rsidRPr="004D6891" w:rsidRDefault="004D6891" w:rsidP="004D6891">
      <w:pPr>
        <w:pStyle w:val="ListeParagraf"/>
        <w:numPr>
          <w:ilvl w:val="0"/>
          <w:numId w:val="30"/>
        </w:numPr>
        <w:autoSpaceDE w:val="0"/>
        <w:autoSpaceDN w:val="0"/>
        <w:adjustRightInd w:val="0"/>
        <w:rPr>
          <w:rFonts w:asciiTheme="minorHAnsi" w:hAnsiTheme="minorHAnsi" w:cstheme="minorHAnsi"/>
          <w:i/>
          <w:iCs/>
          <w:color w:val="FF0000"/>
          <w:sz w:val="24"/>
          <w:szCs w:val="24"/>
        </w:rPr>
      </w:pPr>
      <w:r w:rsidRPr="004D6891">
        <w:rPr>
          <w:rFonts w:asciiTheme="minorHAnsi" w:hAnsiTheme="minorHAnsi" w:cstheme="minorHAnsi"/>
          <w:i/>
          <w:iCs/>
          <w:color w:val="FF0000"/>
        </w:rPr>
        <w:t>Okyanusların kirlenmesi</w:t>
      </w:r>
    </w:p>
    <w:p w14:paraId="38061E6C" w14:textId="77777777" w:rsidR="00D506F9" w:rsidRDefault="00D506F9" w:rsidP="008D36F2">
      <w:pPr>
        <w:autoSpaceDE w:val="0"/>
        <w:autoSpaceDN w:val="0"/>
        <w:adjustRightInd w:val="0"/>
        <w:rPr>
          <w:rFonts w:asciiTheme="minorHAnsi" w:hAnsiTheme="minorHAnsi" w:cstheme="minorHAnsi"/>
          <w:sz w:val="22"/>
          <w:szCs w:val="22"/>
        </w:rPr>
      </w:pPr>
    </w:p>
    <w:p w14:paraId="269DA0CF" w14:textId="77777777" w:rsidR="00D506F9" w:rsidRPr="00AC0209" w:rsidRDefault="00D506F9" w:rsidP="008D36F2">
      <w:pPr>
        <w:autoSpaceDE w:val="0"/>
        <w:autoSpaceDN w:val="0"/>
        <w:adjustRightInd w:val="0"/>
        <w:rPr>
          <w:rFonts w:asciiTheme="minorHAnsi" w:hAnsiTheme="minorHAnsi" w:cstheme="minorHAnsi"/>
          <w:sz w:val="22"/>
          <w:szCs w:val="22"/>
        </w:rPr>
      </w:pPr>
    </w:p>
    <w:p w14:paraId="026D7705" w14:textId="5C0D6A07" w:rsidR="007E2C9E" w:rsidRDefault="00283AE6" w:rsidP="00A27331">
      <w:pPr>
        <w:jc w:val="both"/>
        <w:rPr>
          <w:rStyle w:val="A017"/>
        </w:rPr>
      </w:pPr>
      <w:r>
        <w:rPr>
          <w:rFonts w:asciiTheme="minorHAnsi" w:hAnsiTheme="minorHAnsi" w:cstheme="minorHAnsi"/>
          <w:b/>
          <w:bCs/>
          <w:sz w:val="22"/>
          <w:szCs w:val="22"/>
        </w:rPr>
        <w:t>9</w:t>
      </w:r>
      <w:r w:rsidR="00765095" w:rsidRPr="00296B36">
        <w:rPr>
          <w:rFonts w:asciiTheme="minorHAnsi" w:hAnsiTheme="minorHAnsi" w:cstheme="minorHAnsi"/>
          <w:b/>
          <w:bCs/>
          <w:sz w:val="22"/>
          <w:szCs w:val="22"/>
        </w:rPr>
        <w:t xml:space="preserve">- </w:t>
      </w:r>
      <w:r w:rsidR="007E2C9E" w:rsidRPr="007E2C9E">
        <w:rPr>
          <w:rStyle w:val="A017"/>
          <w:rFonts w:asciiTheme="minorHAnsi" w:hAnsiTheme="minorHAnsi" w:cstheme="minorHAnsi"/>
          <w:sz w:val="22"/>
          <w:szCs w:val="22"/>
        </w:rPr>
        <w:t>Dünyadaki enerji ihtiyacının büyük bölümü fosil yakıtlardan karşılanmaktadır. Taş kömürü, linyit, petrol, doğal gaz gibi fosil yakıtların kullanımı çevre kirliliğini de beraberinde getirmiştir.</w:t>
      </w:r>
    </w:p>
    <w:p w14:paraId="7489175B" w14:textId="77777777" w:rsidR="007E2C9E" w:rsidRDefault="007E2C9E" w:rsidP="00A27331">
      <w:pPr>
        <w:jc w:val="both"/>
        <w:rPr>
          <w:rFonts w:asciiTheme="minorHAnsi" w:hAnsiTheme="minorHAnsi" w:cstheme="minorHAnsi"/>
          <w:b/>
          <w:bCs/>
          <w:sz w:val="22"/>
          <w:szCs w:val="22"/>
        </w:rPr>
      </w:pPr>
    </w:p>
    <w:p w14:paraId="70E37AE9" w14:textId="0E4C8B94" w:rsidR="00A27331" w:rsidRPr="00296B36" w:rsidRDefault="007E2C9E" w:rsidP="00A27331">
      <w:pPr>
        <w:jc w:val="both"/>
        <w:rPr>
          <w:rFonts w:asciiTheme="minorHAnsi" w:hAnsiTheme="minorHAnsi" w:cstheme="minorHAnsi"/>
          <w:b/>
          <w:bCs/>
          <w:sz w:val="22"/>
          <w:szCs w:val="22"/>
        </w:rPr>
      </w:pPr>
      <w:r>
        <w:rPr>
          <w:rFonts w:asciiTheme="minorHAnsi" w:hAnsiTheme="minorHAnsi" w:cstheme="minorHAnsi"/>
          <w:b/>
          <w:bCs/>
          <w:sz w:val="22"/>
          <w:szCs w:val="22"/>
        </w:rPr>
        <w:t>Fosil yakıtlardan olan Kömürün üretimi esnasında çevreye ne tür zararlar verilmektedir</w:t>
      </w:r>
      <w:r w:rsidR="00A27331" w:rsidRPr="00296B36">
        <w:rPr>
          <w:rFonts w:asciiTheme="minorHAnsi" w:hAnsiTheme="minorHAnsi" w:cstheme="minorHAnsi"/>
          <w:b/>
          <w:bCs/>
          <w:sz w:val="22"/>
          <w:szCs w:val="22"/>
        </w:rPr>
        <w:t xml:space="preserve">? </w:t>
      </w:r>
      <w:r w:rsidR="00296B36" w:rsidRPr="00296B36">
        <w:rPr>
          <w:rFonts w:asciiTheme="minorHAnsi" w:hAnsiTheme="minorHAnsi" w:cstheme="minorHAnsi"/>
          <w:b/>
          <w:bCs/>
          <w:sz w:val="22"/>
          <w:szCs w:val="22"/>
        </w:rPr>
        <w:t>(10 puan)</w:t>
      </w:r>
    </w:p>
    <w:p w14:paraId="3BDFE18A" w14:textId="77777777" w:rsidR="007E2C9E" w:rsidRDefault="007E2C9E" w:rsidP="007E2C9E">
      <w:pPr>
        <w:pStyle w:val="Pa316"/>
        <w:rPr>
          <w:rStyle w:val="A017"/>
          <w:rFonts w:asciiTheme="minorHAnsi" w:hAnsiTheme="minorHAnsi" w:cstheme="minorHAnsi"/>
          <w:i/>
          <w:iCs/>
          <w:color w:val="FF0000"/>
          <w:sz w:val="22"/>
          <w:szCs w:val="22"/>
        </w:rPr>
      </w:pPr>
      <w:r>
        <w:rPr>
          <w:rStyle w:val="A017"/>
          <w:rFonts w:asciiTheme="minorHAnsi" w:hAnsiTheme="minorHAnsi" w:cstheme="minorHAnsi"/>
          <w:i/>
          <w:iCs/>
          <w:color w:val="FF0000"/>
          <w:sz w:val="22"/>
          <w:szCs w:val="22"/>
        </w:rPr>
        <w:t>Kömür üretilirken a</w:t>
      </w:r>
      <w:r w:rsidRPr="007E2C9E">
        <w:rPr>
          <w:rStyle w:val="A017"/>
          <w:rFonts w:asciiTheme="minorHAnsi" w:hAnsiTheme="minorHAnsi" w:cstheme="minorHAnsi"/>
          <w:i/>
          <w:iCs/>
          <w:color w:val="FF0000"/>
          <w:sz w:val="22"/>
          <w:szCs w:val="22"/>
        </w:rPr>
        <w:t xml:space="preserve">razinin jeomorfolojik yapısı bozulur. </w:t>
      </w:r>
    </w:p>
    <w:p w14:paraId="189A154D" w14:textId="77777777" w:rsidR="007E2C9E" w:rsidRDefault="007E2C9E" w:rsidP="007E2C9E">
      <w:pPr>
        <w:pStyle w:val="Pa316"/>
        <w:rPr>
          <w:rStyle w:val="A017"/>
          <w:rFonts w:asciiTheme="minorHAnsi" w:hAnsiTheme="minorHAnsi" w:cstheme="minorHAnsi"/>
          <w:i/>
          <w:iCs/>
          <w:color w:val="FF0000"/>
          <w:sz w:val="22"/>
          <w:szCs w:val="22"/>
        </w:rPr>
      </w:pPr>
      <w:r w:rsidRPr="007E2C9E">
        <w:rPr>
          <w:rStyle w:val="A017"/>
          <w:rFonts w:asciiTheme="minorHAnsi" w:hAnsiTheme="minorHAnsi" w:cstheme="minorHAnsi"/>
          <w:i/>
          <w:iCs/>
          <w:color w:val="FF0000"/>
          <w:sz w:val="22"/>
          <w:szCs w:val="22"/>
        </w:rPr>
        <w:t>Maden havzasındaki biyoçeşitlilik za</w:t>
      </w:r>
      <w:r w:rsidRPr="007E2C9E">
        <w:rPr>
          <w:rStyle w:val="A017"/>
          <w:rFonts w:asciiTheme="minorHAnsi" w:hAnsiTheme="minorHAnsi" w:cstheme="minorHAnsi"/>
          <w:i/>
          <w:iCs/>
          <w:color w:val="FF0000"/>
          <w:sz w:val="22"/>
          <w:szCs w:val="22"/>
        </w:rPr>
        <w:softHyphen/>
        <w:t xml:space="preserve">rar görür. </w:t>
      </w:r>
    </w:p>
    <w:p w14:paraId="7F9DB4E5" w14:textId="16DC32EB" w:rsidR="007E2C9E" w:rsidRPr="007E2C9E" w:rsidRDefault="007E2C9E" w:rsidP="007E2C9E">
      <w:pPr>
        <w:pStyle w:val="Pa316"/>
        <w:rPr>
          <w:rFonts w:asciiTheme="minorHAnsi" w:hAnsiTheme="minorHAnsi" w:cstheme="minorHAnsi"/>
          <w:i/>
          <w:iCs/>
          <w:color w:val="FF0000"/>
          <w:sz w:val="22"/>
          <w:szCs w:val="22"/>
        </w:rPr>
      </w:pPr>
      <w:r w:rsidRPr="007E2C9E">
        <w:rPr>
          <w:rStyle w:val="A017"/>
          <w:rFonts w:asciiTheme="minorHAnsi" w:hAnsiTheme="minorHAnsi" w:cstheme="minorHAnsi"/>
          <w:i/>
          <w:iCs/>
          <w:color w:val="FF0000"/>
          <w:sz w:val="22"/>
          <w:szCs w:val="22"/>
        </w:rPr>
        <w:t xml:space="preserve">Yer altı ve yer üstü suları kirlenir. </w:t>
      </w:r>
    </w:p>
    <w:p w14:paraId="6805F520" w14:textId="2BFD2850" w:rsidR="00765095" w:rsidRPr="00AC0209" w:rsidRDefault="00765095" w:rsidP="008D36F2">
      <w:pPr>
        <w:autoSpaceDE w:val="0"/>
        <w:autoSpaceDN w:val="0"/>
        <w:adjustRightInd w:val="0"/>
        <w:rPr>
          <w:rFonts w:asciiTheme="minorHAnsi" w:hAnsiTheme="minorHAnsi" w:cstheme="minorHAnsi"/>
          <w:sz w:val="22"/>
          <w:szCs w:val="22"/>
        </w:rPr>
      </w:pPr>
    </w:p>
    <w:p w14:paraId="4A52195A" w14:textId="77777777" w:rsidR="00A27331" w:rsidRDefault="00A27331" w:rsidP="008D36F2">
      <w:pPr>
        <w:autoSpaceDE w:val="0"/>
        <w:autoSpaceDN w:val="0"/>
        <w:adjustRightInd w:val="0"/>
        <w:rPr>
          <w:rFonts w:asciiTheme="minorHAnsi" w:hAnsiTheme="minorHAnsi" w:cstheme="minorHAnsi"/>
          <w:sz w:val="22"/>
          <w:szCs w:val="22"/>
        </w:rPr>
      </w:pPr>
    </w:p>
    <w:p w14:paraId="0C1AE9E8" w14:textId="77777777" w:rsidR="00D506F9" w:rsidRPr="00AC0209" w:rsidRDefault="00D506F9" w:rsidP="008D36F2">
      <w:pPr>
        <w:autoSpaceDE w:val="0"/>
        <w:autoSpaceDN w:val="0"/>
        <w:adjustRightInd w:val="0"/>
        <w:rPr>
          <w:rFonts w:asciiTheme="minorHAnsi" w:hAnsiTheme="minorHAnsi" w:cstheme="minorHAnsi"/>
          <w:sz w:val="22"/>
          <w:szCs w:val="22"/>
        </w:rPr>
      </w:pPr>
    </w:p>
    <w:p w14:paraId="13488408" w14:textId="48896764" w:rsidR="00871131" w:rsidRPr="00283AE6" w:rsidRDefault="00283AE6" w:rsidP="008D36F2">
      <w:pPr>
        <w:autoSpaceDE w:val="0"/>
        <w:autoSpaceDN w:val="0"/>
        <w:adjustRightInd w:val="0"/>
        <w:rPr>
          <w:rStyle w:val="A110"/>
          <w:rFonts w:asciiTheme="minorHAnsi" w:hAnsiTheme="minorHAnsi" w:cstheme="minorHAnsi"/>
          <w:sz w:val="22"/>
          <w:szCs w:val="22"/>
        </w:rPr>
      </w:pPr>
      <w:r>
        <w:rPr>
          <w:rFonts w:asciiTheme="minorHAnsi" w:hAnsiTheme="minorHAnsi" w:cstheme="minorHAnsi"/>
          <w:b/>
          <w:bCs/>
          <w:sz w:val="22"/>
          <w:szCs w:val="22"/>
        </w:rPr>
        <w:t>10</w:t>
      </w:r>
      <w:r w:rsidR="00A27331" w:rsidRPr="00296B36">
        <w:rPr>
          <w:rFonts w:asciiTheme="minorHAnsi" w:hAnsiTheme="minorHAnsi" w:cstheme="minorHAnsi"/>
          <w:b/>
          <w:bCs/>
          <w:sz w:val="22"/>
          <w:szCs w:val="22"/>
        </w:rPr>
        <w:t>-</w:t>
      </w:r>
      <w:r w:rsidR="00A27331" w:rsidRPr="00AC0209">
        <w:rPr>
          <w:rFonts w:asciiTheme="minorHAnsi" w:hAnsiTheme="minorHAnsi" w:cstheme="minorHAnsi"/>
          <w:sz w:val="22"/>
          <w:szCs w:val="22"/>
        </w:rPr>
        <w:t xml:space="preserve"> </w:t>
      </w:r>
      <w:r w:rsidRPr="00283AE6">
        <w:rPr>
          <w:rStyle w:val="A017"/>
          <w:rFonts w:asciiTheme="minorHAnsi" w:hAnsiTheme="minorHAnsi" w:cstheme="minorHAnsi"/>
          <w:sz w:val="22"/>
          <w:szCs w:val="22"/>
        </w:rPr>
        <w:t>Fosil yakıtlar ile radyoaktif elementlerden oluşan yenilenemeyen enerji kaynakları, kullanıldık</w:t>
      </w:r>
      <w:r w:rsidRPr="00283AE6">
        <w:rPr>
          <w:rStyle w:val="A017"/>
          <w:rFonts w:asciiTheme="minorHAnsi" w:hAnsiTheme="minorHAnsi" w:cstheme="minorHAnsi"/>
          <w:sz w:val="22"/>
          <w:szCs w:val="22"/>
        </w:rPr>
        <w:softHyphen/>
        <w:t>ça biter ve normal şartlarda bunların yenilenmesi çok uzun zaman alır.</w:t>
      </w:r>
    </w:p>
    <w:p w14:paraId="2BA3B143" w14:textId="54E3EACE" w:rsidR="00871131" w:rsidRPr="00283AE6" w:rsidRDefault="00283AE6" w:rsidP="008D36F2">
      <w:pPr>
        <w:autoSpaceDE w:val="0"/>
        <w:autoSpaceDN w:val="0"/>
        <w:adjustRightInd w:val="0"/>
        <w:rPr>
          <w:rStyle w:val="A110"/>
          <w:rFonts w:asciiTheme="minorHAnsi" w:hAnsiTheme="minorHAnsi" w:cstheme="minorHAnsi"/>
          <w:b/>
          <w:bCs/>
          <w:sz w:val="22"/>
          <w:szCs w:val="22"/>
        </w:rPr>
      </w:pPr>
      <w:r w:rsidRPr="00283AE6">
        <w:rPr>
          <w:rStyle w:val="A110"/>
          <w:rFonts w:asciiTheme="minorHAnsi" w:hAnsiTheme="minorHAnsi" w:cstheme="minorHAnsi"/>
          <w:b/>
          <w:bCs/>
          <w:sz w:val="22"/>
          <w:szCs w:val="22"/>
        </w:rPr>
        <w:t>Gelecekte enerji krizi yaşanmaması için ülkelerin hangi enerji kaynaklarına yönelmesi gerekmektedir?</w:t>
      </w:r>
      <w:r w:rsidR="00296B36" w:rsidRPr="00283AE6">
        <w:rPr>
          <w:rStyle w:val="A110"/>
          <w:rFonts w:asciiTheme="minorHAnsi" w:hAnsiTheme="minorHAnsi" w:cstheme="minorHAnsi"/>
          <w:b/>
          <w:bCs/>
          <w:sz w:val="22"/>
          <w:szCs w:val="22"/>
        </w:rPr>
        <w:t xml:space="preserve"> </w:t>
      </w:r>
      <w:r w:rsidR="00296B36" w:rsidRPr="00283AE6">
        <w:rPr>
          <w:rFonts w:asciiTheme="minorHAnsi" w:hAnsiTheme="minorHAnsi" w:cstheme="minorHAnsi"/>
          <w:b/>
          <w:bCs/>
          <w:sz w:val="22"/>
          <w:szCs w:val="22"/>
        </w:rPr>
        <w:t>(10 puan)</w:t>
      </w:r>
    </w:p>
    <w:p w14:paraId="0A97C9F8" w14:textId="77777777" w:rsidR="00283AE6" w:rsidRPr="00283AE6" w:rsidRDefault="00283AE6" w:rsidP="00283AE6">
      <w:pPr>
        <w:autoSpaceDE w:val="0"/>
        <w:autoSpaceDN w:val="0"/>
        <w:adjustRightInd w:val="0"/>
        <w:rPr>
          <w:rFonts w:asciiTheme="minorHAnsi" w:hAnsiTheme="minorHAnsi" w:cstheme="minorHAnsi"/>
          <w:color w:val="000000"/>
          <w:sz w:val="22"/>
          <w:szCs w:val="22"/>
        </w:rPr>
      </w:pPr>
    </w:p>
    <w:p w14:paraId="7C2BD6CD" w14:textId="77777777"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Rüzgâr </w:t>
      </w:r>
    </w:p>
    <w:p w14:paraId="38DC8104" w14:textId="77777777"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Güneş </w:t>
      </w:r>
    </w:p>
    <w:p w14:paraId="1C96687E" w14:textId="3FEA4110"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Okyanus ve deniz kökenli enerji kaynakları (dalga, gelgit, akıntılar vb.) </w:t>
      </w:r>
    </w:p>
    <w:p w14:paraId="51335ADA" w14:textId="77777777"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Biyokütle </w:t>
      </w:r>
    </w:p>
    <w:p w14:paraId="3A313610" w14:textId="7ECD73FC"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Hidrolik </w:t>
      </w:r>
    </w:p>
    <w:p w14:paraId="0CF3C7A0" w14:textId="1F58F6F9" w:rsidR="00283AE6" w:rsidRPr="00283AE6" w:rsidRDefault="00283AE6" w:rsidP="00283AE6">
      <w:pPr>
        <w:numPr>
          <w:ilvl w:val="0"/>
          <w:numId w:val="34"/>
        </w:numPr>
        <w:autoSpaceDE w:val="0"/>
        <w:autoSpaceDN w:val="0"/>
        <w:adjustRightInd w:val="0"/>
        <w:rPr>
          <w:rFonts w:asciiTheme="minorHAnsi" w:hAnsiTheme="minorHAnsi" w:cstheme="minorHAnsi"/>
          <w:i/>
          <w:iCs/>
          <w:color w:val="FF0000"/>
          <w:sz w:val="22"/>
          <w:szCs w:val="22"/>
        </w:rPr>
      </w:pPr>
      <w:r w:rsidRPr="00AC0209">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1A2869C7" wp14:editId="54A5A8BF">
                <wp:simplePos x="0" y="0"/>
                <wp:positionH relativeFrom="column">
                  <wp:posOffset>5113020</wp:posOffset>
                </wp:positionH>
                <wp:positionV relativeFrom="paragraph">
                  <wp:posOffset>48260</wp:posOffset>
                </wp:positionV>
                <wp:extent cx="1813560" cy="609600"/>
                <wp:effectExtent l="0" t="0" r="0" b="0"/>
                <wp:wrapNone/>
                <wp:docPr id="1107388351" name="Metin Kutusu 1"/>
                <wp:cNvGraphicFramePr/>
                <a:graphic xmlns:a="http://schemas.openxmlformats.org/drawingml/2006/main">
                  <a:graphicData uri="http://schemas.microsoft.com/office/word/2010/wordprocessingShape">
                    <wps:wsp>
                      <wps:cNvSpPr txBox="1"/>
                      <wps:spPr>
                        <a:xfrm>
                          <a:off x="0" y="0"/>
                          <a:ext cx="1813560" cy="609600"/>
                        </a:xfrm>
                        <a:prstGeom prst="rect">
                          <a:avLst/>
                        </a:prstGeom>
                        <a:noFill/>
                        <a:ln w="6350">
                          <a:noFill/>
                        </a:ln>
                      </wps:spPr>
                      <wps:txbx>
                        <w:txbxContent>
                          <w:p w14:paraId="510ACDCD" w14:textId="77777777" w:rsidR="00283AE6" w:rsidRPr="0089743A" w:rsidRDefault="00283AE6" w:rsidP="00283AE6">
                            <w:pPr>
                              <w:jc w:val="center"/>
                              <w:rPr>
                                <w:rFonts w:asciiTheme="minorHAnsi" w:hAnsiTheme="minorHAnsi" w:cstheme="minorHAnsi"/>
                                <w:sz w:val="22"/>
                                <w:szCs w:val="22"/>
                              </w:rPr>
                            </w:pPr>
                            <w:r w:rsidRPr="0089743A">
                              <w:rPr>
                                <w:rFonts w:asciiTheme="minorHAnsi" w:hAnsiTheme="minorHAnsi" w:cstheme="minorHAnsi"/>
                                <w:sz w:val="22"/>
                                <w:szCs w:val="22"/>
                              </w:rPr>
                              <w:t>Coğrafya Zümresi</w:t>
                            </w:r>
                          </w:p>
                          <w:p w14:paraId="268600F9" w14:textId="77777777" w:rsidR="00283AE6" w:rsidRPr="0089743A" w:rsidRDefault="00283AE6" w:rsidP="00283AE6">
                            <w:pPr>
                              <w:jc w:val="center"/>
                              <w:rPr>
                                <w:rFonts w:asciiTheme="minorHAnsi" w:hAnsiTheme="minorHAnsi" w:cstheme="minorHAnsi"/>
                                <w:sz w:val="22"/>
                                <w:szCs w:val="22"/>
                              </w:rPr>
                            </w:pPr>
                            <w:r w:rsidRPr="0089743A">
                              <w:rPr>
                                <w:rFonts w:asciiTheme="minorHAnsi" w:hAnsiTheme="minorHAnsi" w:cstheme="minorHAnsi"/>
                                <w:sz w:val="22"/>
                                <w:szCs w:val="22"/>
                              </w:rPr>
                              <w:t>Başarılar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869C7" id="Metin Kutusu 1" o:spid="_x0000_s1032" type="#_x0000_t202" style="position:absolute;left:0;text-align:left;margin-left:402.6pt;margin-top:3.8pt;width:142.8pt;height: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XUGQIAADMEAAAOAAAAZHJzL2Uyb0RvYy54bWysU11v2yAUfZ+0/4B4X+ykSdZ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" filled="f" stroked="f" strokeweight=".5pt">
                <v:textbox>
                  <w:txbxContent>
                    <w:p w14:paraId="510ACDCD" w14:textId="77777777" w:rsidR="00283AE6" w:rsidRPr="0089743A" w:rsidRDefault="00283AE6" w:rsidP="00283AE6">
                      <w:pPr>
                        <w:jc w:val="center"/>
                        <w:rPr>
                          <w:rFonts w:asciiTheme="minorHAnsi" w:hAnsiTheme="minorHAnsi" w:cstheme="minorHAnsi"/>
                          <w:sz w:val="22"/>
                          <w:szCs w:val="22"/>
                        </w:rPr>
                      </w:pPr>
                      <w:r w:rsidRPr="0089743A">
                        <w:rPr>
                          <w:rFonts w:asciiTheme="minorHAnsi" w:hAnsiTheme="minorHAnsi" w:cstheme="minorHAnsi"/>
                          <w:sz w:val="22"/>
                          <w:szCs w:val="22"/>
                        </w:rPr>
                        <w:t>Coğrafya Zümresi</w:t>
                      </w:r>
                    </w:p>
                    <w:p w14:paraId="268600F9" w14:textId="77777777" w:rsidR="00283AE6" w:rsidRPr="0089743A" w:rsidRDefault="00283AE6" w:rsidP="00283AE6">
                      <w:pPr>
                        <w:jc w:val="center"/>
                        <w:rPr>
                          <w:rFonts w:asciiTheme="minorHAnsi" w:hAnsiTheme="minorHAnsi" w:cstheme="minorHAnsi"/>
                          <w:sz w:val="22"/>
                          <w:szCs w:val="22"/>
                        </w:rPr>
                      </w:pPr>
                      <w:r w:rsidRPr="0089743A">
                        <w:rPr>
                          <w:rFonts w:asciiTheme="minorHAnsi" w:hAnsiTheme="minorHAnsi" w:cstheme="minorHAnsi"/>
                          <w:sz w:val="22"/>
                          <w:szCs w:val="22"/>
                        </w:rPr>
                        <w:t>Başarılar</w:t>
                      </w:r>
                    </w:p>
                  </w:txbxContent>
                </v:textbox>
              </v:shape>
            </w:pict>
          </mc:Fallback>
        </mc:AlternateContent>
      </w:r>
      <w:r w:rsidRPr="00283AE6">
        <w:rPr>
          <w:rFonts w:asciiTheme="minorHAnsi" w:hAnsiTheme="minorHAnsi" w:cstheme="minorHAnsi"/>
          <w:i/>
          <w:iCs/>
          <w:color w:val="FF0000"/>
          <w:sz w:val="22"/>
          <w:szCs w:val="22"/>
        </w:rPr>
        <w:t xml:space="preserve">Hidrojen </w:t>
      </w:r>
    </w:p>
    <w:p w14:paraId="61A0F303" w14:textId="397F063A" w:rsidR="004E7FE6" w:rsidRPr="00283AE6" w:rsidRDefault="00283AE6" w:rsidP="00871131">
      <w:pPr>
        <w:numPr>
          <w:ilvl w:val="0"/>
          <w:numId w:val="34"/>
        </w:numPr>
        <w:autoSpaceDE w:val="0"/>
        <w:autoSpaceDN w:val="0"/>
        <w:adjustRightInd w:val="0"/>
        <w:rPr>
          <w:rFonts w:asciiTheme="minorHAnsi" w:hAnsiTheme="minorHAnsi" w:cstheme="minorHAnsi"/>
          <w:i/>
          <w:iCs/>
          <w:color w:val="FF0000"/>
          <w:sz w:val="22"/>
          <w:szCs w:val="22"/>
        </w:rPr>
      </w:pPr>
      <w:r w:rsidRPr="00283AE6">
        <w:rPr>
          <w:rFonts w:asciiTheme="minorHAnsi" w:hAnsiTheme="minorHAnsi" w:cstheme="minorHAnsi"/>
          <w:i/>
          <w:iCs/>
          <w:color w:val="FF0000"/>
          <w:sz w:val="22"/>
          <w:szCs w:val="22"/>
        </w:rPr>
        <w:t xml:space="preserve">Jeotermal </w:t>
      </w:r>
    </w:p>
    <w:sectPr w:rsidR="004E7FE6" w:rsidRPr="00283AE6" w:rsidSect="009752B5">
      <w:headerReference w:type="even" r:id="rId8"/>
      <w:headerReference w:type="default" r:id="rId9"/>
      <w:headerReference w:type="first" r:id="rId10"/>
      <w:type w:val="continuous"/>
      <w:pgSz w:w="11906" w:h="16838"/>
      <w:pgMar w:top="567" w:right="737" w:bottom="284" w:left="737"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07C7D" w14:textId="77777777" w:rsidR="006960EE" w:rsidRDefault="006960EE">
      <w:r>
        <w:separator/>
      </w:r>
    </w:p>
  </w:endnote>
  <w:endnote w:type="continuationSeparator" w:id="0">
    <w:p w14:paraId="37EEA7EC" w14:textId="77777777" w:rsidR="006960EE" w:rsidRDefault="006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HAHZT+Lora-Regular">
    <w:altName w:val="KHAHZT+Lora-Regular"/>
    <w:panose1 w:val="00000000000000000000"/>
    <w:charset w:val="A2"/>
    <w:family w:val="roman"/>
    <w:notTrueType/>
    <w:pitch w:val="default"/>
    <w:sig w:usb0="00000007" w:usb1="00000000" w:usb2="00000000" w:usb3="00000000" w:csb0="00000011" w:csb1="00000000"/>
  </w:font>
  <w:font w:name="Helvetica">
    <w:panose1 w:val="020B0604020202020204"/>
    <w:charset w:val="00"/>
    <w:family w:val="swiss"/>
    <w:pitch w:val="variable"/>
    <w:sig w:usb0="00000007" w:usb1="00000000" w:usb2="00000000" w:usb3="00000000" w:csb0="00000011" w:csb1="00000000"/>
  </w:font>
  <w:font w:name="Centaur">
    <w:altName w:val="Centaur"/>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CEF28" w14:textId="77777777" w:rsidR="006960EE" w:rsidRDefault="006960EE">
      <w:r>
        <w:separator/>
      </w:r>
    </w:p>
  </w:footnote>
  <w:footnote w:type="continuationSeparator" w:id="0">
    <w:p w14:paraId="597AE17D" w14:textId="77777777" w:rsidR="006960EE" w:rsidRDefault="0069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76245" w14:textId="77777777" w:rsidR="00ED3EE7" w:rsidRDefault="00ED3E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A0EE2" w14:textId="77777777" w:rsidR="00A62245" w:rsidRPr="006D6D17" w:rsidRDefault="00A62245" w:rsidP="00A62245">
    <w:pPr>
      <w:pStyle w:val="stBilgi"/>
      <w:jc w:val="center"/>
      <w:rPr>
        <w:rFonts w:ascii="Centaur" w:hAnsi="Centau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74D8" w14:textId="77777777" w:rsidR="00ED3EE7" w:rsidRDefault="00ED3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157197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D0837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DF44D83E"/>
    <w:lvl w:ilvl="0">
      <w:numFmt w:val="bullet"/>
      <w:lvlText w:val="*"/>
      <w:lvlJc w:val="left"/>
    </w:lvl>
  </w:abstractNum>
  <w:abstractNum w:abstractNumId="3" w15:restartNumberingAfterBreak="0">
    <w:nsid w:val="02384C16"/>
    <w:multiLevelType w:val="singleLevel"/>
    <w:tmpl w:val="99AE4E7A"/>
    <w:lvl w:ilvl="0">
      <w:start w:val="1"/>
      <w:numFmt w:val="upperLetter"/>
      <w:lvlText w:val="%1)"/>
      <w:legacy w:legacy="1" w:legacySpace="0" w:legacyIndent="0"/>
      <w:lvlJc w:val="left"/>
      <w:rPr>
        <w:rFonts w:ascii="Times New Roman" w:hAnsi="Times New Roman" w:cs="Times New Roman" w:hint="default"/>
      </w:rPr>
    </w:lvl>
  </w:abstractNum>
  <w:abstractNum w:abstractNumId="4" w15:restartNumberingAfterBreak="0">
    <w:nsid w:val="06E65714"/>
    <w:multiLevelType w:val="hybridMultilevel"/>
    <w:tmpl w:val="B6485890"/>
    <w:lvl w:ilvl="0" w:tplc="AEFA2456">
      <w:start w:val="1"/>
      <w:numFmt w:val="upperLetter"/>
      <w:lvlText w:val="%1)"/>
      <w:lvlJc w:val="left"/>
      <w:pPr>
        <w:ind w:left="1004" w:hanging="360"/>
      </w:pPr>
      <w:rPr>
        <w:rFonts w:hint="default"/>
        <w:b/>
      </w:rPr>
    </w:lvl>
    <w:lvl w:ilvl="1" w:tplc="AEFA2456">
      <w:start w:val="1"/>
      <w:numFmt w:val="upp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095A7D59"/>
    <w:multiLevelType w:val="hybridMultilevel"/>
    <w:tmpl w:val="392003D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B1085F"/>
    <w:multiLevelType w:val="hybridMultilevel"/>
    <w:tmpl w:val="91ACF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C57A0E"/>
    <w:multiLevelType w:val="hybridMultilevel"/>
    <w:tmpl w:val="8E40B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B452DD"/>
    <w:multiLevelType w:val="hybridMultilevel"/>
    <w:tmpl w:val="A3A45216"/>
    <w:lvl w:ilvl="0" w:tplc="A8CAD29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17275EC9"/>
    <w:multiLevelType w:val="singleLevel"/>
    <w:tmpl w:val="98103E4E"/>
    <w:lvl w:ilvl="0">
      <w:start w:val="1"/>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172B04A4"/>
    <w:multiLevelType w:val="hybridMultilevel"/>
    <w:tmpl w:val="AEC674E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9C38B3"/>
    <w:multiLevelType w:val="hybridMultilevel"/>
    <w:tmpl w:val="E67EF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2E3E8A"/>
    <w:multiLevelType w:val="singleLevel"/>
    <w:tmpl w:val="E26AA278"/>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13" w15:restartNumberingAfterBreak="0">
    <w:nsid w:val="2FC31224"/>
    <w:multiLevelType w:val="singleLevel"/>
    <w:tmpl w:val="BCB02D0C"/>
    <w:lvl w:ilvl="0">
      <w:start w:val="1"/>
      <w:numFmt w:val="upperLetter"/>
      <w:lvlText w:val="%1)"/>
      <w:legacy w:legacy="1" w:legacySpace="0" w:legacyIndent="0"/>
      <w:lvlJc w:val="left"/>
      <w:rPr>
        <w:rFonts w:ascii="Times New Roman" w:hAnsi="Times New Roman" w:cs="Times New Roman" w:hint="default"/>
      </w:rPr>
    </w:lvl>
  </w:abstractNum>
  <w:abstractNum w:abstractNumId="14" w15:restartNumberingAfterBreak="0">
    <w:nsid w:val="2FF924A0"/>
    <w:multiLevelType w:val="singleLevel"/>
    <w:tmpl w:val="A782CA66"/>
    <w:lvl w:ilvl="0">
      <w:start w:val="3"/>
      <w:numFmt w:val="upperLetter"/>
      <w:lvlText w:val="%1)"/>
      <w:legacy w:legacy="1" w:legacySpace="0" w:legacyIndent="0"/>
      <w:lvlJc w:val="left"/>
      <w:rPr>
        <w:rFonts w:ascii="Times New Roman" w:hAnsi="Times New Roman" w:cs="Times New Roman" w:hint="default"/>
      </w:rPr>
    </w:lvl>
  </w:abstractNum>
  <w:abstractNum w:abstractNumId="15" w15:restartNumberingAfterBreak="0">
    <w:nsid w:val="32552FF6"/>
    <w:multiLevelType w:val="hybridMultilevel"/>
    <w:tmpl w:val="715C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AC1C30"/>
    <w:multiLevelType w:val="hybridMultilevel"/>
    <w:tmpl w:val="DE14226A"/>
    <w:lvl w:ilvl="0" w:tplc="839466A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5070B03"/>
    <w:multiLevelType w:val="hybridMultilevel"/>
    <w:tmpl w:val="569C2EF8"/>
    <w:lvl w:ilvl="0" w:tplc="4FDAC9F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5814FE1"/>
    <w:multiLevelType w:val="hybridMultilevel"/>
    <w:tmpl w:val="D7E4E630"/>
    <w:lvl w:ilvl="0" w:tplc="96969496">
      <w:start w:val="1"/>
      <w:numFmt w:val="decimal"/>
      <w:lvlText w:val="%1."/>
      <w:lvlJc w:val="left"/>
      <w:pPr>
        <w:tabs>
          <w:tab w:val="num" w:pos="720"/>
        </w:tabs>
        <w:ind w:left="720" w:hanging="360"/>
      </w:pPr>
      <w:rPr>
        <w:rFonts w:hint="default"/>
        <w:w w:val="1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5145B44"/>
    <w:multiLevelType w:val="hybridMultilevel"/>
    <w:tmpl w:val="F818354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0" w15:restartNumberingAfterBreak="0">
    <w:nsid w:val="4BBB124A"/>
    <w:multiLevelType w:val="singleLevel"/>
    <w:tmpl w:val="EA740A28"/>
    <w:lvl w:ilvl="0">
      <w:start w:val="3"/>
      <w:numFmt w:val="upperLetter"/>
      <w:lvlText w:val="%1)"/>
      <w:legacy w:legacy="1" w:legacySpace="0" w:legacyIndent="0"/>
      <w:lvlJc w:val="left"/>
      <w:rPr>
        <w:rFonts w:ascii="Times New Roman" w:hAnsi="Times New Roman" w:cs="Times New Roman" w:hint="default"/>
      </w:rPr>
    </w:lvl>
  </w:abstractNum>
  <w:abstractNum w:abstractNumId="21"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526A69"/>
    <w:multiLevelType w:val="hybridMultilevel"/>
    <w:tmpl w:val="5756161C"/>
    <w:lvl w:ilvl="0" w:tplc="066E23DE">
      <w:start w:val="1"/>
      <w:numFmt w:val="decimal"/>
      <w:lvlText w:val="%1."/>
      <w:lvlJc w:val="left"/>
      <w:pPr>
        <w:ind w:left="360" w:hanging="360"/>
      </w:pPr>
      <w:rPr>
        <w:b/>
      </w:rPr>
    </w:lvl>
    <w:lvl w:ilvl="1" w:tplc="C0367862">
      <w:start w:val="1"/>
      <w:numFmt w:val="upperLetter"/>
      <w:lvlText w:val="%2)"/>
      <w:lvlJc w:val="left"/>
      <w:pPr>
        <w:ind w:left="644" w:hanging="360"/>
      </w:pPr>
      <w:rPr>
        <w:rFonts w:ascii="Calibri" w:eastAsia="Times New Roman" w:hAnsi="Calibri"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7978E7"/>
    <w:multiLevelType w:val="hybridMultilevel"/>
    <w:tmpl w:val="204A1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903CE3"/>
    <w:multiLevelType w:val="hybridMultilevel"/>
    <w:tmpl w:val="1074B2A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672A7B2F"/>
    <w:multiLevelType w:val="hybridMultilevel"/>
    <w:tmpl w:val="FF561614"/>
    <w:lvl w:ilvl="0" w:tplc="6CF0D57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95C3CDF"/>
    <w:multiLevelType w:val="singleLevel"/>
    <w:tmpl w:val="F550AC62"/>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27" w15:restartNumberingAfterBreak="0">
    <w:nsid w:val="6E6664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D600C7"/>
    <w:multiLevelType w:val="hybridMultilevel"/>
    <w:tmpl w:val="0B948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AC38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DA2DA7"/>
    <w:multiLevelType w:val="singleLevel"/>
    <w:tmpl w:val="6D247A26"/>
    <w:lvl w:ilvl="0">
      <w:start w:val="1"/>
      <w:numFmt w:val="upperLetter"/>
      <w:lvlText w:val="%1)"/>
      <w:legacy w:legacy="1" w:legacySpace="0" w:legacyIndent="0"/>
      <w:lvlJc w:val="left"/>
      <w:rPr>
        <w:rFonts w:ascii="Times New Roman" w:hAnsi="Times New Roman" w:cs="Times New Roman" w:hint="default"/>
      </w:rPr>
    </w:lvl>
  </w:abstractNum>
  <w:abstractNum w:abstractNumId="32" w15:restartNumberingAfterBreak="0">
    <w:nsid w:val="7A404BB2"/>
    <w:multiLevelType w:val="hybridMultilevel"/>
    <w:tmpl w:val="81E6D980"/>
    <w:lvl w:ilvl="0" w:tplc="AEFA245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7E1670A6"/>
    <w:multiLevelType w:val="hybridMultilevel"/>
    <w:tmpl w:val="632CF9CA"/>
    <w:lvl w:ilvl="0" w:tplc="D83E6F5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395196085">
    <w:abstractNumId w:val="18"/>
  </w:num>
  <w:num w:numId="2" w16cid:durableId="688607200">
    <w:abstractNumId w:val="3"/>
  </w:num>
  <w:num w:numId="3" w16cid:durableId="268658367">
    <w:abstractNumId w:val="20"/>
  </w:num>
  <w:num w:numId="4" w16cid:durableId="2065134700">
    <w:abstractNumId w:val="13"/>
  </w:num>
  <w:num w:numId="5" w16cid:durableId="269898896">
    <w:abstractNumId w:val="2"/>
    <w:lvlOverride w:ilvl="0">
      <w:lvl w:ilvl="0">
        <w:start w:val="65535"/>
        <w:numFmt w:val="bullet"/>
        <w:lvlText w:val=""/>
        <w:legacy w:legacy="1" w:legacySpace="0" w:legacyIndent="0"/>
        <w:lvlJc w:val="left"/>
        <w:rPr>
          <w:rFonts w:ascii="Symbol" w:hAnsi="Symbol" w:hint="default"/>
        </w:rPr>
      </w:lvl>
    </w:lvlOverride>
  </w:num>
  <w:num w:numId="6" w16cid:durableId="1777754647">
    <w:abstractNumId w:val="14"/>
  </w:num>
  <w:num w:numId="7" w16cid:durableId="1963269661">
    <w:abstractNumId w:val="31"/>
  </w:num>
  <w:num w:numId="8" w16cid:durableId="1696226661">
    <w:abstractNumId w:val="9"/>
  </w:num>
  <w:num w:numId="9" w16cid:durableId="1908491511">
    <w:abstractNumId w:val="24"/>
  </w:num>
  <w:num w:numId="10" w16cid:durableId="1384791960">
    <w:abstractNumId w:val="5"/>
  </w:num>
  <w:num w:numId="11" w16cid:durableId="712996478">
    <w:abstractNumId w:val="10"/>
  </w:num>
  <w:num w:numId="12" w16cid:durableId="1925333045">
    <w:abstractNumId w:val="22"/>
  </w:num>
  <w:num w:numId="13" w16cid:durableId="2135058831">
    <w:abstractNumId w:val="32"/>
  </w:num>
  <w:num w:numId="14" w16cid:durableId="1923103328">
    <w:abstractNumId w:val="17"/>
  </w:num>
  <w:num w:numId="15" w16cid:durableId="824468367">
    <w:abstractNumId w:val="33"/>
  </w:num>
  <w:num w:numId="16" w16cid:durableId="1778284646">
    <w:abstractNumId w:val="16"/>
  </w:num>
  <w:num w:numId="17" w16cid:durableId="2064712392">
    <w:abstractNumId w:val="8"/>
  </w:num>
  <w:num w:numId="18" w16cid:durableId="874077088">
    <w:abstractNumId w:val="25"/>
  </w:num>
  <w:num w:numId="19" w16cid:durableId="1339888521">
    <w:abstractNumId w:val="12"/>
  </w:num>
  <w:num w:numId="20" w16cid:durableId="1867282281">
    <w:abstractNumId w:val="26"/>
  </w:num>
  <w:num w:numId="21" w16cid:durableId="1964266375">
    <w:abstractNumId w:val="4"/>
  </w:num>
  <w:num w:numId="22" w16cid:durableId="1224027390">
    <w:abstractNumId w:val="21"/>
  </w:num>
  <w:num w:numId="23" w16cid:durableId="1801074756">
    <w:abstractNumId w:val="29"/>
  </w:num>
  <w:num w:numId="24" w16cid:durableId="1063213587">
    <w:abstractNumId w:val="23"/>
  </w:num>
  <w:num w:numId="25" w16cid:durableId="2135520173">
    <w:abstractNumId w:val="19"/>
  </w:num>
  <w:num w:numId="26" w16cid:durableId="1946307588">
    <w:abstractNumId w:val="30"/>
  </w:num>
  <w:num w:numId="27" w16cid:durableId="811168337">
    <w:abstractNumId w:val="27"/>
  </w:num>
  <w:num w:numId="28" w16cid:durableId="294415431">
    <w:abstractNumId w:val="11"/>
  </w:num>
  <w:num w:numId="29" w16cid:durableId="1626425371">
    <w:abstractNumId w:val="6"/>
  </w:num>
  <w:num w:numId="30" w16cid:durableId="662243332">
    <w:abstractNumId w:val="15"/>
  </w:num>
  <w:num w:numId="31" w16cid:durableId="1381591320">
    <w:abstractNumId w:val="7"/>
  </w:num>
  <w:num w:numId="32" w16cid:durableId="2048141727">
    <w:abstractNumId w:val="0"/>
  </w:num>
  <w:num w:numId="33" w16cid:durableId="1863400712">
    <w:abstractNumId w:val="1"/>
  </w:num>
  <w:num w:numId="34" w16cid:durableId="3333382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A4"/>
    <w:rsid w:val="00016B15"/>
    <w:rsid w:val="00024521"/>
    <w:rsid w:val="000265CD"/>
    <w:rsid w:val="00034E1E"/>
    <w:rsid w:val="000360F2"/>
    <w:rsid w:val="00037D7A"/>
    <w:rsid w:val="00041582"/>
    <w:rsid w:val="000524E8"/>
    <w:rsid w:val="00062D1C"/>
    <w:rsid w:val="0007047D"/>
    <w:rsid w:val="0007510A"/>
    <w:rsid w:val="00080BA0"/>
    <w:rsid w:val="00081EE2"/>
    <w:rsid w:val="000B235F"/>
    <w:rsid w:val="000B69F5"/>
    <w:rsid w:val="000E4530"/>
    <w:rsid w:val="000F4E6D"/>
    <w:rsid w:val="000F73B2"/>
    <w:rsid w:val="00122308"/>
    <w:rsid w:val="00123F73"/>
    <w:rsid w:val="00126B06"/>
    <w:rsid w:val="00130FDE"/>
    <w:rsid w:val="00141E0C"/>
    <w:rsid w:val="0014537A"/>
    <w:rsid w:val="00145D80"/>
    <w:rsid w:val="001657BA"/>
    <w:rsid w:val="00165EE2"/>
    <w:rsid w:val="001A76B0"/>
    <w:rsid w:val="001C2516"/>
    <w:rsid w:val="001D4F28"/>
    <w:rsid w:val="001D553E"/>
    <w:rsid w:val="001D742E"/>
    <w:rsid w:val="00207DE7"/>
    <w:rsid w:val="002130E1"/>
    <w:rsid w:val="00222726"/>
    <w:rsid w:val="002432F9"/>
    <w:rsid w:val="00245B8C"/>
    <w:rsid w:val="00276ACC"/>
    <w:rsid w:val="0027785C"/>
    <w:rsid w:val="00283AE6"/>
    <w:rsid w:val="00296B36"/>
    <w:rsid w:val="002B6092"/>
    <w:rsid w:val="002B77E4"/>
    <w:rsid w:val="002C3C45"/>
    <w:rsid w:val="002F2148"/>
    <w:rsid w:val="00303E51"/>
    <w:rsid w:val="0030443A"/>
    <w:rsid w:val="003271BA"/>
    <w:rsid w:val="00331E5C"/>
    <w:rsid w:val="00344F44"/>
    <w:rsid w:val="00350622"/>
    <w:rsid w:val="0035730C"/>
    <w:rsid w:val="0036113B"/>
    <w:rsid w:val="0036597F"/>
    <w:rsid w:val="00370896"/>
    <w:rsid w:val="00372674"/>
    <w:rsid w:val="0037787C"/>
    <w:rsid w:val="0038186D"/>
    <w:rsid w:val="00383CB6"/>
    <w:rsid w:val="00385323"/>
    <w:rsid w:val="00393679"/>
    <w:rsid w:val="003B19FF"/>
    <w:rsid w:val="003B7EA4"/>
    <w:rsid w:val="003D2EB0"/>
    <w:rsid w:val="003D4333"/>
    <w:rsid w:val="003D4771"/>
    <w:rsid w:val="003E14CF"/>
    <w:rsid w:val="004047ED"/>
    <w:rsid w:val="004076A4"/>
    <w:rsid w:val="00413320"/>
    <w:rsid w:val="0042005B"/>
    <w:rsid w:val="00422281"/>
    <w:rsid w:val="004445BD"/>
    <w:rsid w:val="00470B59"/>
    <w:rsid w:val="004859F7"/>
    <w:rsid w:val="004A0370"/>
    <w:rsid w:val="004A219D"/>
    <w:rsid w:val="004A2666"/>
    <w:rsid w:val="004A3C29"/>
    <w:rsid w:val="004B31AB"/>
    <w:rsid w:val="004C0D4F"/>
    <w:rsid w:val="004C1B7B"/>
    <w:rsid w:val="004C2E30"/>
    <w:rsid w:val="004D6891"/>
    <w:rsid w:val="004E0C05"/>
    <w:rsid w:val="004E4A84"/>
    <w:rsid w:val="004E7FE6"/>
    <w:rsid w:val="004F058F"/>
    <w:rsid w:val="00503ED3"/>
    <w:rsid w:val="005060A6"/>
    <w:rsid w:val="00511D72"/>
    <w:rsid w:val="005149C4"/>
    <w:rsid w:val="0052321B"/>
    <w:rsid w:val="0053045D"/>
    <w:rsid w:val="00531F45"/>
    <w:rsid w:val="00537939"/>
    <w:rsid w:val="0054189F"/>
    <w:rsid w:val="00542956"/>
    <w:rsid w:val="00550F1C"/>
    <w:rsid w:val="005717B9"/>
    <w:rsid w:val="00573367"/>
    <w:rsid w:val="005924BC"/>
    <w:rsid w:val="00595F7E"/>
    <w:rsid w:val="005A6B24"/>
    <w:rsid w:val="005A73D3"/>
    <w:rsid w:val="005B085D"/>
    <w:rsid w:val="005D6A7C"/>
    <w:rsid w:val="005E3A32"/>
    <w:rsid w:val="00601C9E"/>
    <w:rsid w:val="00606965"/>
    <w:rsid w:val="00611C37"/>
    <w:rsid w:val="00617F21"/>
    <w:rsid w:val="006246EF"/>
    <w:rsid w:val="006314C0"/>
    <w:rsid w:val="0064630E"/>
    <w:rsid w:val="00664AD4"/>
    <w:rsid w:val="00665CCE"/>
    <w:rsid w:val="006666ED"/>
    <w:rsid w:val="0066734A"/>
    <w:rsid w:val="006722F0"/>
    <w:rsid w:val="0068752C"/>
    <w:rsid w:val="0069247C"/>
    <w:rsid w:val="00692D0E"/>
    <w:rsid w:val="006960EE"/>
    <w:rsid w:val="00696B9B"/>
    <w:rsid w:val="006A415D"/>
    <w:rsid w:val="006B6D60"/>
    <w:rsid w:val="006C45AE"/>
    <w:rsid w:val="006D16F8"/>
    <w:rsid w:val="006D5AF6"/>
    <w:rsid w:val="006F4708"/>
    <w:rsid w:val="006F7659"/>
    <w:rsid w:val="0070024A"/>
    <w:rsid w:val="00705C23"/>
    <w:rsid w:val="00710A52"/>
    <w:rsid w:val="00734CB5"/>
    <w:rsid w:val="00742D1E"/>
    <w:rsid w:val="00750781"/>
    <w:rsid w:val="007529DF"/>
    <w:rsid w:val="007643ED"/>
    <w:rsid w:val="00765095"/>
    <w:rsid w:val="0078473D"/>
    <w:rsid w:val="007929F8"/>
    <w:rsid w:val="0079406E"/>
    <w:rsid w:val="007943CF"/>
    <w:rsid w:val="0079716E"/>
    <w:rsid w:val="007A3469"/>
    <w:rsid w:val="007C78DD"/>
    <w:rsid w:val="007E2C9E"/>
    <w:rsid w:val="00802A9E"/>
    <w:rsid w:val="00813B49"/>
    <w:rsid w:val="00826098"/>
    <w:rsid w:val="00867F73"/>
    <w:rsid w:val="00871131"/>
    <w:rsid w:val="00873EC5"/>
    <w:rsid w:val="00880F0B"/>
    <w:rsid w:val="00883CF6"/>
    <w:rsid w:val="00896512"/>
    <w:rsid w:val="0089743A"/>
    <w:rsid w:val="008A1822"/>
    <w:rsid w:val="008A45DF"/>
    <w:rsid w:val="008D36F2"/>
    <w:rsid w:val="008D374A"/>
    <w:rsid w:val="008D522B"/>
    <w:rsid w:val="008D5F17"/>
    <w:rsid w:val="009278A2"/>
    <w:rsid w:val="009519CB"/>
    <w:rsid w:val="00955BDE"/>
    <w:rsid w:val="0095731A"/>
    <w:rsid w:val="0096629F"/>
    <w:rsid w:val="00966F4F"/>
    <w:rsid w:val="0097308A"/>
    <w:rsid w:val="0097319E"/>
    <w:rsid w:val="009735CB"/>
    <w:rsid w:val="009752B5"/>
    <w:rsid w:val="00975E4A"/>
    <w:rsid w:val="00984880"/>
    <w:rsid w:val="009966F6"/>
    <w:rsid w:val="009B5384"/>
    <w:rsid w:val="009C104B"/>
    <w:rsid w:val="009D1E5B"/>
    <w:rsid w:val="009E0057"/>
    <w:rsid w:val="009E1DD3"/>
    <w:rsid w:val="009E33BC"/>
    <w:rsid w:val="00A01715"/>
    <w:rsid w:val="00A2092A"/>
    <w:rsid w:val="00A27331"/>
    <w:rsid w:val="00A344FD"/>
    <w:rsid w:val="00A34F41"/>
    <w:rsid w:val="00A4259B"/>
    <w:rsid w:val="00A43226"/>
    <w:rsid w:val="00A434C2"/>
    <w:rsid w:val="00A46D3F"/>
    <w:rsid w:val="00A62245"/>
    <w:rsid w:val="00A66130"/>
    <w:rsid w:val="00A70397"/>
    <w:rsid w:val="00A7606F"/>
    <w:rsid w:val="00A827FD"/>
    <w:rsid w:val="00A928D0"/>
    <w:rsid w:val="00A942DD"/>
    <w:rsid w:val="00A96EE1"/>
    <w:rsid w:val="00AA0C22"/>
    <w:rsid w:val="00AA26D6"/>
    <w:rsid w:val="00AB661F"/>
    <w:rsid w:val="00AC0209"/>
    <w:rsid w:val="00AC2D4E"/>
    <w:rsid w:val="00AD15E4"/>
    <w:rsid w:val="00AD4CB6"/>
    <w:rsid w:val="00AE00AB"/>
    <w:rsid w:val="00AE7E39"/>
    <w:rsid w:val="00AF12D6"/>
    <w:rsid w:val="00AF25EE"/>
    <w:rsid w:val="00B00857"/>
    <w:rsid w:val="00B04298"/>
    <w:rsid w:val="00B04B8C"/>
    <w:rsid w:val="00B14353"/>
    <w:rsid w:val="00B17E71"/>
    <w:rsid w:val="00B240F3"/>
    <w:rsid w:val="00B24860"/>
    <w:rsid w:val="00B579EB"/>
    <w:rsid w:val="00B66E10"/>
    <w:rsid w:val="00B7146A"/>
    <w:rsid w:val="00BA5AA1"/>
    <w:rsid w:val="00BE29BA"/>
    <w:rsid w:val="00BE345D"/>
    <w:rsid w:val="00BF0604"/>
    <w:rsid w:val="00C027A6"/>
    <w:rsid w:val="00C13387"/>
    <w:rsid w:val="00C17805"/>
    <w:rsid w:val="00C34C7D"/>
    <w:rsid w:val="00C5522D"/>
    <w:rsid w:val="00C623AF"/>
    <w:rsid w:val="00C625F6"/>
    <w:rsid w:val="00C67712"/>
    <w:rsid w:val="00C67C7C"/>
    <w:rsid w:val="00C74379"/>
    <w:rsid w:val="00C80CCF"/>
    <w:rsid w:val="00C8162D"/>
    <w:rsid w:val="00C83FCD"/>
    <w:rsid w:val="00C961DA"/>
    <w:rsid w:val="00CA4DC7"/>
    <w:rsid w:val="00CA686F"/>
    <w:rsid w:val="00CB5286"/>
    <w:rsid w:val="00CD041F"/>
    <w:rsid w:val="00CD4008"/>
    <w:rsid w:val="00CD5686"/>
    <w:rsid w:val="00CD5A62"/>
    <w:rsid w:val="00CD7EAD"/>
    <w:rsid w:val="00CE12BA"/>
    <w:rsid w:val="00CE7873"/>
    <w:rsid w:val="00D129A2"/>
    <w:rsid w:val="00D14547"/>
    <w:rsid w:val="00D16C82"/>
    <w:rsid w:val="00D2583D"/>
    <w:rsid w:val="00D32BD3"/>
    <w:rsid w:val="00D44EDF"/>
    <w:rsid w:val="00D462EB"/>
    <w:rsid w:val="00D506F9"/>
    <w:rsid w:val="00D5117B"/>
    <w:rsid w:val="00D52E90"/>
    <w:rsid w:val="00D61C42"/>
    <w:rsid w:val="00D6409D"/>
    <w:rsid w:val="00D74CD8"/>
    <w:rsid w:val="00D87BA7"/>
    <w:rsid w:val="00D92B6B"/>
    <w:rsid w:val="00D9662D"/>
    <w:rsid w:val="00D97569"/>
    <w:rsid w:val="00DB65E6"/>
    <w:rsid w:val="00DC1124"/>
    <w:rsid w:val="00DE7CC3"/>
    <w:rsid w:val="00DF77E5"/>
    <w:rsid w:val="00E05E4C"/>
    <w:rsid w:val="00E1480A"/>
    <w:rsid w:val="00E15878"/>
    <w:rsid w:val="00E23980"/>
    <w:rsid w:val="00E24960"/>
    <w:rsid w:val="00E361FF"/>
    <w:rsid w:val="00E54F52"/>
    <w:rsid w:val="00E716EF"/>
    <w:rsid w:val="00E849CA"/>
    <w:rsid w:val="00E869AE"/>
    <w:rsid w:val="00EA765E"/>
    <w:rsid w:val="00EB0A19"/>
    <w:rsid w:val="00EB4F66"/>
    <w:rsid w:val="00ED3EE7"/>
    <w:rsid w:val="00ED7E9C"/>
    <w:rsid w:val="00EF1C1F"/>
    <w:rsid w:val="00EF5042"/>
    <w:rsid w:val="00EF5D5D"/>
    <w:rsid w:val="00EF657B"/>
    <w:rsid w:val="00F20F48"/>
    <w:rsid w:val="00F23593"/>
    <w:rsid w:val="00F30FCD"/>
    <w:rsid w:val="00F324C0"/>
    <w:rsid w:val="00F36555"/>
    <w:rsid w:val="00F37225"/>
    <w:rsid w:val="00F41136"/>
    <w:rsid w:val="00F46A26"/>
    <w:rsid w:val="00F617C6"/>
    <w:rsid w:val="00F64B06"/>
    <w:rsid w:val="00F66234"/>
    <w:rsid w:val="00F70D76"/>
    <w:rsid w:val="00F725A6"/>
    <w:rsid w:val="00F75EC5"/>
    <w:rsid w:val="00F84C7B"/>
    <w:rsid w:val="00F85150"/>
    <w:rsid w:val="00F878E4"/>
    <w:rsid w:val="00FA4764"/>
    <w:rsid w:val="00FB626A"/>
    <w:rsid w:val="00FC370E"/>
    <w:rsid w:val="00FD71E8"/>
    <w:rsid w:val="00FE2DA8"/>
    <w:rsid w:val="00FE3A07"/>
    <w:rsid w:val="00FF25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BEBB"/>
  <w15:docId w15:val="{FE94472A-D9D8-4BD9-8D22-8304060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B7EA4"/>
    <w:pPr>
      <w:widowControl w:val="0"/>
      <w:autoSpaceDE w:val="0"/>
      <w:autoSpaceDN w:val="0"/>
      <w:adjustRightInd w:val="0"/>
    </w:pPr>
    <w:rPr>
      <w:sz w:val="24"/>
      <w:szCs w:val="24"/>
    </w:rPr>
  </w:style>
  <w:style w:type="table" w:styleId="TabloKlavuzu">
    <w:name w:val="Table Grid"/>
    <w:basedOn w:val="NormalTablo"/>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14537A"/>
    <w:rPr>
      <w:b/>
      <w:bCs/>
      <w:i w:val="0"/>
      <w:iCs w:val="0"/>
    </w:rPr>
  </w:style>
  <w:style w:type="paragraph" w:styleId="BalonMetni">
    <w:name w:val="Balloon Text"/>
    <w:basedOn w:val="Normal"/>
    <w:link w:val="BalonMetniChar"/>
    <w:uiPriority w:val="99"/>
    <w:unhideWhenUsed/>
    <w:rsid w:val="00B04298"/>
    <w:rPr>
      <w:rFonts w:ascii="Tahoma" w:hAnsi="Tahoma" w:cs="Tahoma"/>
      <w:sz w:val="16"/>
      <w:szCs w:val="16"/>
    </w:rPr>
  </w:style>
  <w:style w:type="character" w:customStyle="1" w:styleId="BalonMetniChar">
    <w:name w:val="Balon Metni Char"/>
    <w:link w:val="BalonMetni"/>
    <w:uiPriority w:val="99"/>
    <w:rsid w:val="00B04298"/>
    <w:rPr>
      <w:rFonts w:ascii="Tahoma" w:hAnsi="Tahoma" w:cs="Tahoma"/>
      <w:sz w:val="16"/>
      <w:szCs w:val="16"/>
    </w:rPr>
  </w:style>
  <w:style w:type="paragraph" w:styleId="stBilgi">
    <w:name w:val="header"/>
    <w:basedOn w:val="Normal"/>
    <w:link w:val="stBilgiChar"/>
    <w:uiPriority w:val="99"/>
    <w:unhideWhenUsed/>
    <w:rsid w:val="00EF5D5D"/>
    <w:pPr>
      <w:tabs>
        <w:tab w:val="center" w:pos="4536"/>
        <w:tab w:val="right" w:pos="9072"/>
      </w:tabs>
    </w:pPr>
    <w:rPr>
      <w:rFonts w:ascii="Calibri" w:hAnsi="Calibri"/>
      <w:sz w:val="22"/>
      <w:szCs w:val="22"/>
    </w:rPr>
  </w:style>
  <w:style w:type="character" w:customStyle="1" w:styleId="stBilgiChar">
    <w:name w:val="Üst Bilgi Char"/>
    <w:link w:val="stBilgi"/>
    <w:uiPriority w:val="99"/>
    <w:rsid w:val="00EF5D5D"/>
    <w:rPr>
      <w:rFonts w:ascii="Calibri" w:hAnsi="Calibri"/>
      <w:sz w:val="22"/>
      <w:szCs w:val="22"/>
    </w:rPr>
  </w:style>
  <w:style w:type="paragraph" w:styleId="ListeParagraf">
    <w:name w:val="List Paragraph"/>
    <w:basedOn w:val="Normal"/>
    <w:uiPriority w:val="34"/>
    <w:qFormat/>
    <w:rsid w:val="00EF5D5D"/>
    <w:pPr>
      <w:spacing w:after="200" w:line="276" w:lineRule="auto"/>
      <w:ind w:left="720"/>
      <w:contextualSpacing/>
    </w:pPr>
    <w:rPr>
      <w:rFonts w:ascii="Calibri" w:hAnsi="Calibri"/>
      <w:sz w:val="22"/>
      <w:szCs w:val="22"/>
    </w:rPr>
  </w:style>
  <w:style w:type="paragraph" w:styleId="GvdeMetni">
    <w:name w:val="Body Text"/>
    <w:basedOn w:val="Normal"/>
    <w:link w:val="GvdeMetniChar"/>
    <w:rsid w:val="00EF5D5D"/>
    <w:rPr>
      <w:rFonts w:ascii="Arial" w:hAnsi="Arial"/>
      <w:sz w:val="21"/>
      <w:szCs w:val="20"/>
    </w:rPr>
  </w:style>
  <w:style w:type="character" w:customStyle="1" w:styleId="GvdeMetniChar">
    <w:name w:val="Gövde Metni Char"/>
    <w:link w:val="GvdeMetni"/>
    <w:rsid w:val="00EF5D5D"/>
    <w:rPr>
      <w:rFonts w:ascii="Arial" w:hAnsi="Arial"/>
      <w:sz w:val="21"/>
    </w:rPr>
  </w:style>
  <w:style w:type="paragraph" w:styleId="AltBilgi">
    <w:name w:val="footer"/>
    <w:basedOn w:val="Normal"/>
    <w:link w:val="AltBilgiChar"/>
    <w:rsid w:val="00ED3EE7"/>
    <w:pPr>
      <w:tabs>
        <w:tab w:val="center" w:pos="4536"/>
        <w:tab w:val="right" w:pos="9072"/>
      </w:tabs>
    </w:pPr>
  </w:style>
  <w:style w:type="character" w:customStyle="1" w:styleId="AltBilgiChar">
    <w:name w:val="Alt Bilgi Char"/>
    <w:link w:val="AltBilgi"/>
    <w:rsid w:val="00ED3EE7"/>
    <w:rPr>
      <w:sz w:val="24"/>
      <w:szCs w:val="24"/>
    </w:rPr>
  </w:style>
  <w:style w:type="paragraph" w:styleId="GvdeMetni2">
    <w:name w:val="Body Text 2"/>
    <w:basedOn w:val="Normal"/>
    <w:link w:val="GvdeMetni2Char"/>
    <w:rsid w:val="00C8162D"/>
    <w:pPr>
      <w:spacing w:after="120" w:line="480" w:lineRule="auto"/>
    </w:pPr>
    <w:rPr>
      <w:rFonts w:eastAsia="Batang"/>
    </w:rPr>
  </w:style>
  <w:style w:type="character" w:customStyle="1" w:styleId="GvdeMetni2Char">
    <w:name w:val="Gövde Metni 2 Char"/>
    <w:link w:val="GvdeMetni2"/>
    <w:rsid w:val="00C8162D"/>
    <w:rPr>
      <w:rFonts w:eastAsia="Batang"/>
      <w:sz w:val="24"/>
      <w:szCs w:val="24"/>
    </w:rPr>
  </w:style>
  <w:style w:type="paragraph" w:customStyle="1" w:styleId="Default">
    <w:name w:val="Default"/>
    <w:rsid w:val="00F46A26"/>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46A26"/>
    <w:pPr>
      <w:spacing w:line="201" w:lineRule="atLeast"/>
    </w:pPr>
    <w:rPr>
      <w:color w:val="auto"/>
    </w:rPr>
  </w:style>
  <w:style w:type="paragraph" w:customStyle="1" w:styleId="Pa0">
    <w:name w:val="Pa0"/>
    <w:basedOn w:val="Default"/>
    <w:next w:val="Default"/>
    <w:uiPriority w:val="99"/>
    <w:rsid w:val="00F46A26"/>
    <w:pPr>
      <w:spacing w:line="201" w:lineRule="atLeast"/>
    </w:pPr>
    <w:rPr>
      <w:color w:val="auto"/>
    </w:rPr>
  </w:style>
  <w:style w:type="character" w:customStyle="1" w:styleId="A6">
    <w:name w:val="A6"/>
    <w:uiPriority w:val="99"/>
    <w:rsid w:val="00F46A26"/>
    <w:rPr>
      <w:color w:val="000000"/>
      <w:sz w:val="20"/>
      <w:szCs w:val="20"/>
      <w:u w:val="single"/>
    </w:rPr>
  </w:style>
  <w:style w:type="paragraph" w:styleId="AralkYok">
    <w:name w:val="No Spacing"/>
    <w:uiPriority w:val="1"/>
    <w:qFormat/>
    <w:rsid w:val="00413320"/>
    <w:rPr>
      <w:sz w:val="24"/>
      <w:szCs w:val="24"/>
    </w:rPr>
  </w:style>
  <w:style w:type="character" w:customStyle="1" w:styleId="A4">
    <w:name w:val="A4"/>
    <w:uiPriority w:val="99"/>
    <w:rsid w:val="009E0057"/>
    <w:rPr>
      <w:color w:val="000000"/>
      <w:sz w:val="20"/>
      <w:szCs w:val="20"/>
    </w:rPr>
  </w:style>
  <w:style w:type="paragraph" w:customStyle="1" w:styleId="Pa13">
    <w:name w:val="Pa13"/>
    <w:basedOn w:val="Default"/>
    <w:next w:val="Default"/>
    <w:uiPriority w:val="99"/>
    <w:rsid w:val="004C2E30"/>
    <w:pPr>
      <w:spacing w:line="201" w:lineRule="atLeast"/>
    </w:pPr>
    <w:rPr>
      <w:color w:val="auto"/>
    </w:rPr>
  </w:style>
  <w:style w:type="table" w:customStyle="1" w:styleId="TabloKlavuzu2">
    <w:name w:val="Tablo Kılavuzu2"/>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C677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D74CD8"/>
    <w:rPr>
      <w:b/>
      <w:bCs/>
    </w:rPr>
  </w:style>
  <w:style w:type="character" w:customStyle="1" w:styleId="A18">
    <w:name w:val="A1+8"/>
    <w:uiPriority w:val="99"/>
    <w:rsid w:val="00EA765E"/>
    <w:rPr>
      <w:rFonts w:cs="KHAHZT+Lora-Regular"/>
      <w:color w:val="211D1E"/>
      <w:sz w:val="20"/>
      <w:szCs w:val="20"/>
    </w:rPr>
  </w:style>
  <w:style w:type="character" w:customStyle="1" w:styleId="A110">
    <w:name w:val="A1+10"/>
    <w:uiPriority w:val="99"/>
    <w:rsid w:val="00E716EF"/>
    <w:rPr>
      <w:rFonts w:cs="KHAHZT+Lora-Regular"/>
      <w:color w:val="211D1E"/>
      <w:sz w:val="20"/>
      <w:szCs w:val="20"/>
    </w:rPr>
  </w:style>
  <w:style w:type="paragraph" w:customStyle="1" w:styleId="Pa121">
    <w:name w:val="Pa12+1"/>
    <w:basedOn w:val="Default"/>
    <w:next w:val="Default"/>
    <w:uiPriority w:val="99"/>
    <w:rsid w:val="00E716EF"/>
    <w:pPr>
      <w:spacing w:line="241" w:lineRule="atLeast"/>
    </w:pPr>
    <w:rPr>
      <w:rFonts w:ascii="KHAHZT+Lora-Regular" w:hAnsi="KHAHZT+Lora-Regular" w:cs="Times New Roman"/>
      <w:color w:val="auto"/>
    </w:rPr>
  </w:style>
  <w:style w:type="character" w:customStyle="1" w:styleId="A410">
    <w:name w:val="A4+10"/>
    <w:uiPriority w:val="99"/>
    <w:rsid w:val="00E716EF"/>
    <w:rPr>
      <w:rFonts w:cs="KHAHZT+Lora-Regular"/>
      <w:color w:val="211D1E"/>
      <w:sz w:val="18"/>
      <w:szCs w:val="18"/>
    </w:rPr>
  </w:style>
  <w:style w:type="character" w:customStyle="1" w:styleId="A015">
    <w:name w:val="A0+15"/>
    <w:uiPriority w:val="99"/>
    <w:rsid w:val="001657BA"/>
    <w:rPr>
      <w:rFonts w:cs="KHAHZT+Lora-Regular"/>
      <w:color w:val="211D1E"/>
      <w:sz w:val="20"/>
      <w:szCs w:val="20"/>
    </w:rPr>
  </w:style>
  <w:style w:type="paragraph" w:customStyle="1" w:styleId="Pa316">
    <w:name w:val="Pa3+16"/>
    <w:basedOn w:val="Default"/>
    <w:next w:val="Default"/>
    <w:uiPriority w:val="99"/>
    <w:rsid w:val="007E2C9E"/>
    <w:pPr>
      <w:spacing w:line="241" w:lineRule="atLeast"/>
    </w:pPr>
    <w:rPr>
      <w:rFonts w:ascii="KHAHZT+Lora-Regular" w:hAnsi="KHAHZT+Lora-Regular" w:cs="Times New Roman"/>
      <w:color w:val="auto"/>
    </w:rPr>
  </w:style>
  <w:style w:type="character" w:customStyle="1" w:styleId="A017">
    <w:name w:val="A0+17"/>
    <w:uiPriority w:val="99"/>
    <w:rsid w:val="007E2C9E"/>
    <w:rPr>
      <w:rFonts w:cs="KHAHZT+Lora-Regular"/>
      <w:color w:val="211D1E"/>
      <w:sz w:val="20"/>
      <w:szCs w:val="20"/>
    </w:rPr>
  </w:style>
  <w:style w:type="character" w:customStyle="1" w:styleId="A514">
    <w:name w:val="A5+14"/>
    <w:uiPriority w:val="99"/>
    <w:rsid w:val="00283AE6"/>
    <w:rPr>
      <w:rFonts w:cs="KHAHZT+Lora-Regular"/>
      <w:color w:val="211D1E"/>
      <w:sz w:val="18"/>
      <w:szCs w:val="18"/>
    </w:rPr>
  </w:style>
  <w:style w:type="paragraph" w:customStyle="1" w:styleId="Pa134">
    <w:name w:val="Pa13+4"/>
    <w:basedOn w:val="Default"/>
    <w:next w:val="Default"/>
    <w:uiPriority w:val="99"/>
    <w:rsid w:val="00283AE6"/>
    <w:pPr>
      <w:spacing w:line="241" w:lineRule="atLeast"/>
    </w:pPr>
    <w:rPr>
      <w:rFonts w:ascii="KHAHZT+Lora-Regular" w:hAnsi="KHAHZT+Lora-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725008">
      <w:bodyDiv w:val="1"/>
      <w:marLeft w:val="0"/>
      <w:marRight w:val="0"/>
      <w:marTop w:val="0"/>
      <w:marBottom w:val="0"/>
      <w:divBdr>
        <w:top w:val="none" w:sz="0" w:space="0" w:color="auto"/>
        <w:left w:val="none" w:sz="0" w:space="0" w:color="auto"/>
        <w:bottom w:val="none" w:sz="0" w:space="0" w:color="auto"/>
        <w:right w:val="none" w:sz="0" w:space="0" w:color="auto"/>
      </w:divBdr>
    </w:div>
    <w:div w:id="10647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11. Sınıf 2. Dönem 1. Yazılı Cevapları 2024</vt:lpstr>
    </vt:vector>
  </TitlesOfParts>
  <Company>Cografyahocasi.com</Company>
  <LinksUpToDate>false</LinksUpToDate>
  <CharactersWithSpaces>5236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Sınıf 2. Dönem 2. Yazılı Cevapları 2024</dc:title>
  <dc:subject>Cografyahocasi.com</dc:subject>
  <dc:creator>Abdo</dc:creator>
  <cp:keywords>Cografyahocasi.com</cp:keywords>
  <dc:description>Coğrafya Yazılı</dc:description>
  <cp:lastModifiedBy>H.Abdullah Koyuncu</cp:lastModifiedBy>
  <cp:revision>11</cp:revision>
  <cp:lastPrinted>2022-03-29T07:06:00Z</cp:lastPrinted>
  <dcterms:created xsi:type="dcterms:W3CDTF">2024-05-18T11:06:00Z</dcterms:created>
  <dcterms:modified xsi:type="dcterms:W3CDTF">2024-05-18T13:09:00Z</dcterms:modified>
  <cp:category>Cografyahocasi.com</cp:category>
  <cp:contentStatus>Cografyahocasi.com</cp:contentStatus>
</cp:coreProperties>
</file>