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Default="009D11ED"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869184" behindDoc="0" locked="0" layoutInCell="1" allowOverlap="1">
                <wp:simplePos x="0" y="0"/>
                <wp:positionH relativeFrom="column">
                  <wp:posOffset>71755</wp:posOffset>
                </wp:positionH>
                <wp:positionV relativeFrom="paragraph">
                  <wp:posOffset>-21590</wp:posOffset>
                </wp:positionV>
                <wp:extent cx="6882765" cy="866775"/>
                <wp:effectExtent l="7620" t="9525" r="15240" b="9525"/>
                <wp:wrapNone/>
                <wp:docPr id="57"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58"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0887" w:rsidRDefault="008F259F" w:rsidP="00115118">
                              <w:r>
                                <w:rPr>
                                  <w:noProof/>
                                </w:rPr>
                                <w:drawing>
                                  <wp:inline distT="0" distB="0" distL="0" distR="0" wp14:anchorId="30D58CFE" wp14:editId="7E5BE353">
                                    <wp:extent cx="747395" cy="699135"/>
                                    <wp:effectExtent l="0" t="0" r="0" b="5715"/>
                                    <wp:docPr id="1" name="Resim 1" descr="C:\Documents and Settings\OSMAN\Desktop\images.JPG"/>
                                    <wp:cNvGraphicFramePr/>
                                    <a:graphic xmlns:a="http://schemas.openxmlformats.org/drawingml/2006/main">
                                      <a:graphicData uri="http://schemas.openxmlformats.org/drawingml/2006/picture">
                                        <pic:pic xmlns:pic="http://schemas.openxmlformats.org/drawingml/2006/picture">
                                          <pic:nvPicPr>
                                            <pic:cNvPr id="1" name="Resim 1" descr="C:\Documents and Settings\OSMAN\Desktop\imag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6991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9"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866AD" w:rsidRPr="00200FBD" w:rsidRDefault="005612B9" w:rsidP="0049689E">
                              <w:pPr>
                                <w:spacing w:before="60" w:line="276" w:lineRule="auto"/>
                                <w:jc w:val="center"/>
                                <w:rPr>
                                  <w:rFonts w:ascii="Calibri" w:eastAsia="Calibri" w:hAnsi="Calibri" w:cs="Calibri"/>
                                  <w:b/>
                                  <w:color w:val="FF0000"/>
                                  <w:sz w:val="22"/>
                                  <w:szCs w:val="22"/>
                                  <w:lang w:eastAsia="en-US"/>
                                </w:rPr>
                              </w:pPr>
                              <w:r w:rsidRPr="00200FBD">
                                <w:rPr>
                                  <w:rFonts w:ascii="Calibri" w:eastAsia="Calibri" w:hAnsi="Calibri" w:cs="Calibri"/>
                                  <w:b/>
                                  <w:color w:val="FF0000"/>
                                  <w:sz w:val="22"/>
                                  <w:szCs w:val="22"/>
                                  <w:lang w:eastAsia="en-US"/>
                                </w:rPr>
                                <w:t>………………………………....</w:t>
                              </w:r>
                              <w:r w:rsidR="00AE1577" w:rsidRPr="00200FBD">
                                <w:rPr>
                                  <w:rFonts w:ascii="Calibri" w:eastAsia="Calibri" w:hAnsi="Calibri" w:cs="Calibri"/>
                                  <w:b/>
                                  <w:color w:val="FF0000"/>
                                  <w:sz w:val="22"/>
                                  <w:szCs w:val="22"/>
                                  <w:lang w:eastAsia="en-US"/>
                                </w:rPr>
                                <w:t xml:space="preserve"> LİSESİ</w:t>
                              </w:r>
                              <w:r w:rsidR="003A7012" w:rsidRPr="00200FBD">
                                <w:rPr>
                                  <w:rFonts w:ascii="Calibri" w:eastAsia="Calibri" w:hAnsi="Calibri" w:cs="Calibri"/>
                                  <w:b/>
                                  <w:color w:val="FF0000"/>
                                  <w:sz w:val="22"/>
                                  <w:szCs w:val="22"/>
                                  <w:lang w:eastAsia="en-US"/>
                                </w:rPr>
                                <w:t xml:space="preserve"> </w:t>
                              </w:r>
                              <w:r w:rsidRPr="00200FBD">
                                <w:rPr>
                                  <w:rFonts w:ascii="Calibri" w:eastAsia="Calibri" w:hAnsi="Calibri" w:cs="Calibri"/>
                                  <w:b/>
                                  <w:color w:val="FF0000"/>
                                  <w:sz w:val="22"/>
                                  <w:szCs w:val="22"/>
                                  <w:lang w:eastAsia="en-US"/>
                                </w:rPr>
                                <w:t>201</w:t>
                              </w:r>
                              <w:r w:rsidR="009D11ED" w:rsidRPr="00200FBD">
                                <w:rPr>
                                  <w:rFonts w:ascii="Calibri" w:eastAsia="Calibri" w:hAnsi="Calibri" w:cs="Calibri"/>
                                  <w:b/>
                                  <w:color w:val="FF0000"/>
                                  <w:sz w:val="22"/>
                                  <w:szCs w:val="22"/>
                                  <w:lang w:eastAsia="en-US"/>
                                </w:rPr>
                                <w:t>8</w:t>
                              </w:r>
                              <w:r w:rsidRPr="00200FBD">
                                <w:rPr>
                                  <w:rFonts w:ascii="Calibri" w:eastAsia="Calibri" w:hAnsi="Calibri" w:cs="Calibri"/>
                                  <w:b/>
                                  <w:color w:val="FF0000"/>
                                  <w:sz w:val="22"/>
                                  <w:szCs w:val="22"/>
                                  <w:lang w:eastAsia="en-US"/>
                                </w:rPr>
                                <w:t>–201</w:t>
                              </w:r>
                              <w:r w:rsidR="009D11ED" w:rsidRPr="00200FBD">
                                <w:rPr>
                                  <w:rFonts w:ascii="Calibri" w:eastAsia="Calibri" w:hAnsi="Calibri" w:cs="Calibri"/>
                                  <w:b/>
                                  <w:color w:val="FF0000"/>
                                  <w:sz w:val="22"/>
                                  <w:szCs w:val="22"/>
                                  <w:lang w:eastAsia="en-US"/>
                                </w:rPr>
                                <w:t>9</w:t>
                              </w:r>
                              <w:r w:rsidR="00AE1577" w:rsidRPr="00200FBD">
                                <w:rPr>
                                  <w:rFonts w:ascii="Calibri" w:eastAsia="Calibri" w:hAnsi="Calibri" w:cs="Calibri"/>
                                  <w:b/>
                                  <w:color w:val="FF0000"/>
                                  <w:sz w:val="22"/>
                                  <w:szCs w:val="22"/>
                                  <w:lang w:eastAsia="en-US"/>
                                </w:rPr>
                                <w:t xml:space="preserve"> EĞİTİM-ÖĞRETİM YILI</w:t>
                              </w:r>
                              <w:r w:rsidR="003A7012" w:rsidRPr="00200FBD">
                                <w:rPr>
                                  <w:rFonts w:ascii="Calibri" w:eastAsia="Calibri" w:hAnsi="Calibri" w:cs="Calibri"/>
                                  <w:b/>
                                  <w:color w:val="FF0000"/>
                                  <w:sz w:val="22"/>
                                  <w:szCs w:val="22"/>
                                  <w:lang w:eastAsia="en-US"/>
                                </w:rPr>
                                <w:t xml:space="preserve"> </w:t>
                              </w:r>
                            </w:p>
                            <w:p w:rsidR="00AE1577" w:rsidRPr="00200FBD" w:rsidRDefault="006B5ECF" w:rsidP="0049689E">
                              <w:pPr>
                                <w:spacing w:before="60" w:line="276" w:lineRule="auto"/>
                                <w:jc w:val="center"/>
                                <w:rPr>
                                  <w:rFonts w:asciiTheme="minorHAnsi" w:hAnsiTheme="minorHAnsi" w:cstheme="minorHAnsi"/>
                                  <w:color w:val="FF0000"/>
                                  <w:sz w:val="22"/>
                                  <w:szCs w:val="22"/>
                                </w:rPr>
                              </w:pPr>
                              <w:r w:rsidRPr="00200FBD">
                                <w:rPr>
                                  <w:rFonts w:ascii="Calibri" w:eastAsia="Calibri" w:hAnsi="Calibri" w:cs="Calibri"/>
                                  <w:b/>
                                  <w:color w:val="FF0000"/>
                                  <w:sz w:val="22"/>
                                  <w:szCs w:val="22"/>
                                  <w:lang w:eastAsia="en-US"/>
                                </w:rPr>
                                <w:t>10</w:t>
                              </w:r>
                              <w:r w:rsidR="00AE1577" w:rsidRPr="00200FBD">
                                <w:rPr>
                                  <w:rFonts w:ascii="Calibri" w:eastAsia="Calibri" w:hAnsi="Calibri" w:cs="Calibri"/>
                                  <w:b/>
                                  <w:color w:val="FF0000"/>
                                  <w:sz w:val="22"/>
                                  <w:szCs w:val="22"/>
                                  <w:lang w:eastAsia="en-US"/>
                                </w:rPr>
                                <w:t>. SINIFLAR COĞRAFYA DERSİ I</w:t>
                              </w:r>
                              <w:r w:rsidR="00FF739C" w:rsidRPr="00200FBD">
                                <w:rPr>
                                  <w:rFonts w:ascii="Calibri" w:eastAsia="Calibri" w:hAnsi="Calibri" w:cs="Calibri"/>
                                  <w:b/>
                                  <w:color w:val="FF0000"/>
                                  <w:sz w:val="22"/>
                                  <w:szCs w:val="22"/>
                                  <w:lang w:eastAsia="en-US"/>
                                </w:rPr>
                                <w:t>I</w:t>
                              </w:r>
                              <w:r w:rsidR="00AE1577" w:rsidRPr="00200FBD">
                                <w:rPr>
                                  <w:rFonts w:ascii="Calibri" w:eastAsia="Calibri" w:hAnsi="Calibri" w:cs="Calibri"/>
                                  <w:b/>
                                  <w:color w:val="FF0000"/>
                                  <w:sz w:val="22"/>
                                  <w:szCs w:val="22"/>
                                  <w:lang w:eastAsia="en-US"/>
                                </w:rPr>
                                <w:t>. DÖNEM</w:t>
                              </w:r>
                              <w:r w:rsidR="003A7012" w:rsidRPr="00200FBD">
                                <w:rPr>
                                  <w:rFonts w:ascii="Calibri" w:eastAsia="Calibri" w:hAnsi="Calibri" w:cs="Calibri"/>
                                  <w:b/>
                                  <w:color w:val="FF0000"/>
                                  <w:sz w:val="22"/>
                                  <w:szCs w:val="22"/>
                                  <w:lang w:eastAsia="en-US"/>
                                </w:rPr>
                                <w:t xml:space="preserve"> </w:t>
                              </w:r>
                              <w:r w:rsidR="00A866AD" w:rsidRPr="00200FBD">
                                <w:rPr>
                                  <w:rFonts w:ascii="Calibri" w:eastAsia="Calibri" w:hAnsi="Calibri" w:cs="Calibri"/>
                                  <w:b/>
                                  <w:color w:val="FF0000"/>
                                  <w:sz w:val="22"/>
                                  <w:szCs w:val="22"/>
                                  <w:lang w:eastAsia="en-US"/>
                                </w:rPr>
                                <w:t xml:space="preserve">I. YAZILI </w:t>
                              </w:r>
                              <w:r w:rsidR="00200FBD" w:rsidRPr="00200FBD">
                                <w:rPr>
                                  <w:rFonts w:ascii="Calibri" w:eastAsia="Calibri" w:hAnsi="Calibri" w:cs="Calibri"/>
                                  <w:b/>
                                  <w:color w:val="FF0000"/>
                                  <w:sz w:val="22"/>
                                  <w:szCs w:val="22"/>
                                  <w:lang w:eastAsia="en-US"/>
                                </w:rPr>
                                <w:t>CEVAP ANAHTARI</w:t>
                              </w:r>
                            </w:p>
                          </w:txbxContent>
                        </wps:txbx>
                        <wps:bodyPr rot="0" vert="horz" wrap="square" lIns="91440" tIns="45720" rIns="91440" bIns="45720" anchor="t" anchorCtr="0" upright="1">
                          <a:noAutofit/>
                        </wps:bodyPr>
                      </wps:wsp>
                      <wps:wsp>
                        <wps:cNvPr id="60"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577" w:rsidRPr="00AE1577" w:rsidRDefault="00FF73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w:t>
                              </w:r>
                              <w:r w:rsidR="009D11ED">
                                <w:rPr>
                                  <w:rFonts w:ascii="Calibri" w:eastAsia="Calibri" w:hAnsi="Calibri"/>
                                  <w:sz w:val="22"/>
                                  <w:szCs w:val="22"/>
                                  <w:lang w:eastAsia="en-US"/>
                                </w:rPr>
                                <w:t>9</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61"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62"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5.65pt;margin-top:-1.7pt;width:541.95pt;height:68.25pt;z-index:25186918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" filled="f" strokeweight="1pt">
                  <v:textbox>
                    <w:txbxContent>
                      <w:p w:rsidR="000C0887" w:rsidRDefault="008F259F" w:rsidP="00115118">
                        <w:r>
                          <w:rPr>
                            <w:noProof/>
                          </w:rPr>
                          <w:drawing>
                            <wp:inline distT="0" distB="0" distL="0" distR="0" wp14:anchorId="30D58CFE" wp14:editId="7E5BE353">
                              <wp:extent cx="747395" cy="699135"/>
                              <wp:effectExtent l="0" t="0" r="0" b="5715"/>
                              <wp:docPr id="1" name="Resim 1" descr="C:\Documents and Settings\OSMAN\Desktop\images.JPG"/>
                              <wp:cNvGraphicFramePr/>
                              <a:graphic xmlns:a="http://schemas.openxmlformats.org/drawingml/2006/main">
                                <a:graphicData uri="http://schemas.openxmlformats.org/drawingml/2006/picture">
                                  <pic:pic xmlns:pic="http://schemas.openxmlformats.org/drawingml/2006/picture">
                                    <pic:nvPicPr>
                                      <pic:cNvPr id="1" name="Resim 1" descr="C:\Documents and Settings\OSMAN\Desktop\imag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69913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" filled="f" strokecolor="black [3213]" strokeweight="1pt">
                  <v:textbox>
                    <w:txbxContent>
                      <w:p w:rsidR="00A866AD" w:rsidRPr="00200FBD" w:rsidRDefault="005612B9" w:rsidP="0049689E">
                        <w:pPr>
                          <w:spacing w:before="60" w:line="276" w:lineRule="auto"/>
                          <w:jc w:val="center"/>
                          <w:rPr>
                            <w:rFonts w:ascii="Calibri" w:eastAsia="Calibri" w:hAnsi="Calibri" w:cs="Calibri"/>
                            <w:b/>
                            <w:color w:val="FF0000"/>
                            <w:sz w:val="22"/>
                            <w:szCs w:val="22"/>
                            <w:lang w:eastAsia="en-US"/>
                          </w:rPr>
                        </w:pPr>
                        <w:r w:rsidRPr="00200FBD">
                          <w:rPr>
                            <w:rFonts w:ascii="Calibri" w:eastAsia="Calibri" w:hAnsi="Calibri" w:cs="Calibri"/>
                            <w:b/>
                            <w:color w:val="FF0000"/>
                            <w:sz w:val="22"/>
                            <w:szCs w:val="22"/>
                            <w:lang w:eastAsia="en-US"/>
                          </w:rPr>
                          <w:t>………………………………....</w:t>
                        </w:r>
                        <w:r w:rsidR="00AE1577" w:rsidRPr="00200FBD">
                          <w:rPr>
                            <w:rFonts w:ascii="Calibri" w:eastAsia="Calibri" w:hAnsi="Calibri" w:cs="Calibri"/>
                            <w:b/>
                            <w:color w:val="FF0000"/>
                            <w:sz w:val="22"/>
                            <w:szCs w:val="22"/>
                            <w:lang w:eastAsia="en-US"/>
                          </w:rPr>
                          <w:t xml:space="preserve"> LİSESİ</w:t>
                        </w:r>
                        <w:r w:rsidR="003A7012" w:rsidRPr="00200FBD">
                          <w:rPr>
                            <w:rFonts w:ascii="Calibri" w:eastAsia="Calibri" w:hAnsi="Calibri" w:cs="Calibri"/>
                            <w:b/>
                            <w:color w:val="FF0000"/>
                            <w:sz w:val="22"/>
                            <w:szCs w:val="22"/>
                            <w:lang w:eastAsia="en-US"/>
                          </w:rPr>
                          <w:t xml:space="preserve"> </w:t>
                        </w:r>
                        <w:r w:rsidRPr="00200FBD">
                          <w:rPr>
                            <w:rFonts w:ascii="Calibri" w:eastAsia="Calibri" w:hAnsi="Calibri" w:cs="Calibri"/>
                            <w:b/>
                            <w:color w:val="FF0000"/>
                            <w:sz w:val="22"/>
                            <w:szCs w:val="22"/>
                            <w:lang w:eastAsia="en-US"/>
                          </w:rPr>
                          <w:t>201</w:t>
                        </w:r>
                        <w:r w:rsidR="009D11ED" w:rsidRPr="00200FBD">
                          <w:rPr>
                            <w:rFonts w:ascii="Calibri" w:eastAsia="Calibri" w:hAnsi="Calibri" w:cs="Calibri"/>
                            <w:b/>
                            <w:color w:val="FF0000"/>
                            <w:sz w:val="22"/>
                            <w:szCs w:val="22"/>
                            <w:lang w:eastAsia="en-US"/>
                          </w:rPr>
                          <w:t>8</w:t>
                        </w:r>
                        <w:r w:rsidRPr="00200FBD">
                          <w:rPr>
                            <w:rFonts w:ascii="Calibri" w:eastAsia="Calibri" w:hAnsi="Calibri" w:cs="Calibri"/>
                            <w:b/>
                            <w:color w:val="FF0000"/>
                            <w:sz w:val="22"/>
                            <w:szCs w:val="22"/>
                            <w:lang w:eastAsia="en-US"/>
                          </w:rPr>
                          <w:t>–201</w:t>
                        </w:r>
                        <w:r w:rsidR="009D11ED" w:rsidRPr="00200FBD">
                          <w:rPr>
                            <w:rFonts w:ascii="Calibri" w:eastAsia="Calibri" w:hAnsi="Calibri" w:cs="Calibri"/>
                            <w:b/>
                            <w:color w:val="FF0000"/>
                            <w:sz w:val="22"/>
                            <w:szCs w:val="22"/>
                            <w:lang w:eastAsia="en-US"/>
                          </w:rPr>
                          <w:t>9</w:t>
                        </w:r>
                        <w:r w:rsidR="00AE1577" w:rsidRPr="00200FBD">
                          <w:rPr>
                            <w:rFonts w:ascii="Calibri" w:eastAsia="Calibri" w:hAnsi="Calibri" w:cs="Calibri"/>
                            <w:b/>
                            <w:color w:val="FF0000"/>
                            <w:sz w:val="22"/>
                            <w:szCs w:val="22"/>
                            <w:lang w:eastAsia="en-US"/>
                          </w:rPr>
                          <w:t xml:space="preserve"> EĞİTİM-ÖĞRETİM YILI</w:t>
                        </w:r>
                        <w:r w:rsidR="003A7012" w:rsidRPr="00200FBD">
                          <w:rPr>
                            <w:rFonts w:ascii="Calibri" w:eastAsia="Calibri" w:hAnsi="Calibri" w:cs="Calibri"/>
                            <w:b/>
                            <w:color w:val="FF0000"/>
                            <w:sz w:val="22"/>
                            <w:szCs w:val="22"/>
                            <w:lang w:eastAsia="en-US"/>
                          </w:rPr>
                          <w:t xml:space="preserve"> </w:t>
                        </w:r>
                      </w:p>
                      <w:p w:rsidR="00AE1577" w:rsidRPr="00200FBD" w:rsidRDefault="006B5ECF" w:rsidP="0049689E">
                        <w:pPr>
                          <w:spacing w:before="60" w:line="276" w:lineRule="auto"/>
                          <w:jc w:val="center"/>
                          <w:rPr>
                            <w:rFonts w:asciiTheme="minorHAnsi" w:hAnsiTheme="minorHAnsi" w:cstheme="minorHAnsi"/>
                            <w:color w:val="FF0000"/>
                            <w:sz w:val="22"/>
                            <w:szCs w:val="22"/>
                          </w:rPr>
                        </w:pPr>
                        <w:r w:rsidRPr="00200FBD">
                          <w:rPr>
                            <w:rFonts w:ascii="Calibri" w:eastAsia="Calibri" w:hAnsi="Calibri" w:cs="Calibri"/>
                            <w:b/>
                            <w:color w:val="FF0000"/>
                            <w:sz w:val="22"/>
                            <w:szCs w:val="22"/>
                            <w:lang w:eastAsia="en-US"/>
                          </w:rPr>
                          <w:t>10</w:t>
                        </w:r>
                        <w:r w:rsidR="00AE1577" w:rsidRPr="00200FBD">
                          <w:rPr>
                            <w:rFonts w:ascii="Calibri" w:eastAsia="Calibri" w:hAnsi="Calibri" w:cs="Calibri"/>
                            <w:b/>
                            <w:color w:val="FF0000"/>
                            <w:sz w:val="22"/>
                            <w:szCs w:val="22"/>
                            <w:lang w:eastAsia="en-US"/>
                          </w:rPr>
                          <w:t>. SINIFLAR COĞRAFYA DERSİ I</w:t>
                        </w:r>
                        <w:r w:rsidR="00FF739C" w:rsidRPr="00200FBD">
                          <w:rPr>
                            <w:rFonts w:ascii="Calibri" w:eastAsia="Calibri" w:hAnsi="Calibri" w:cs="Calibri"/>
                            <w:b/>
                            <w:color w:val="FF0000"/>
                            <w:sz w:val="22"/>
                            <w:szCs w:val="22"/>
                            <w:lang w:eastAsia="en-US"/>
                          </w:rPr>
                          <w:t>I</w:t>
                        </w:r>
                        <w:r w:rsidR="00AE1577" w:rsidRPr="00200FBD">
                          <w:rPr>
                            <w:rFonts w:ascii="Calibri" w:eastAsia="Calibri" w:hAnsi="Calibri" w:cs="Calibri"/>
                            <w:b/>
                            <w:color w:val="FF0000"/>
                            <w:sz w:val="22"/>
                            <w:szCs w:val="22"/>
                            <w:lang w:eastAsia="en-US"/>
                          </w:rPr>
                          <w:t>. DÖNEM</w:t>
                        </w:r>
                        <w:r w:rsidR="003A7012" w:rsidRPr="00200FBD">
                          <w:rPr>
                            <w:rFonts w:ascii="Calibri" w:eastAsia="Calibri" w:hAnsi="Calibri" w:cs="Calibri"/>
                            <w:b/>
                            <w:color w:val="FF0000"/>
                            <w:sz w:val="22"/>
                            <w:szCs w:val="22"/>
                            <w:lang w:eastAsia="en-US"/>
                          </w:rPr>
                          <w:t xml:space="preserve"> </w:t>
                        </w:r>
                        <w:r w:rsidR="00A866AD" w:rsidRPr="00200FBD">
                          <w:rPr>
                            <w:rFonts w:ascii="Calibri" w:eastAsia="Calibri" w:hAnsi="Calibri" w:cs="Calibri"/>
                            <w:b/>
                            <w:color w:val="FF0000"/>
                            <w:sz w:val="22"/>
                            <w:szCs w:val="22"/>
                            <w:lang w:eastAsia="en-US"/>
                          </w:rPr>
                          <w:t xml:space="preserve">I. YAZILI </w:t>
                        </w:r>
                        <w:r w:rsidR="00200FBD" w:rsidRPr="00200FBD">
                          <w:rPr>
                            <w:rFonts w:ascii="Calibri" w:eastAsia="Calibri" w:hAnsi="Calibri" w:cs="Calibri"/>
                            <w:b/>
                            <w:color w:val="FF0000"/>
                            <w:sz w:val="22"/>
                            <w:szCs w:val="22"/>
                            <w:lang w:eastAsia="en-US"/>
                          </w:rPr>
                          <w:t>CEVAP ANAHTARI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AE1577" w:rsidRPr="00AE1577" w:rsidRDefault="00FF739C"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w:t>
                        </w:r>
                        <w:r w:rsidR="009D11ED">
                          <w:rPr>
                            <w:rFonts w:ascii="Calibri" w:eastAsia="Calibri" w:hAnsi="Calibri"/>
                            <w:sz w:val="22"/>
                            <w:szCs w:val="22"/>
                            <w:lang w:eastAsia="en-US"/>
                          </w:rPr>
                          <w:t>9</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" filled="f" strokecolor="black [3213]" strokeweight="1pt">
                  <v:textbo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group>
            </w:pict>
          </mc:Fallback>
        </mc:AlternateConten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9D11ED" w:rsidP="005D0301">
      <w:pPr>
        <w:autoSpaceDE w:val="0"/>
        <w:autoSpaceDN w:val="0"/>
        <w:adjustRightInd w:val="0"/>
        <w:rPr>
          <w:bCs/>
          <w:i/>
          <w:sz w:val="20"/>
          <w:szCs w:val="20"/>
        </w:rPr>
      </w:pPr>
      <w:r>
        <w:rPr>
          <w:bCs/>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128905</wp:posOffset>
                </wp:positionV>
                <wp:extent cx="3401695" cy="9149080"/>
                <wp:effectExtent l="0" t="4445" r="0" b="0"/>
                <wp:wrapSquare wrapText="bothSides"/>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14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577" w:rsidRPr="00AE1577" w:rsidRDefault="00AE1577" w:rsidP="00AE1577">
                            <w:pPr>
                              <w:rPr>
                                <w:rFonts w:asciiTheme="minorHAnsi" w:hAnsiTheme="minorHAnsi" w:cstheme="minorHAnsi"/>
                                <w:i/>
                                <w:sz w:val="20"/>
                                <w:szCs w:val="20"/>
                              </w:rPr>
                            </w:pPr>
                            <w:r w:rsidRPr="00AE1577">
                              <w:rPr>
                                <w:rFonts w:asciiTheme="minorHAnsi" w:hAnsiTheme="minorHAnsi" w:cstheme="minorHAnsi"/>
                                <w:i/>
                                <w:sz w:val="20"/>
                                <w:szCs w:val="20"/>
                              </w:rPr>
                              <w:t>Not: Klasik soruların her birinin doğru cevabı 5 puandır.</w:t>
                            </w:r>
                          </w:p>
                          <w:p w:rsidR="00E94B8C" w:rsidRPr="00AE1577" w:rsidRDefault="003F3831" w:rsidP="00E94B8C">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w:t>
                            </w:r>
                            <w:r w:rsidR="00D96835">
                              <w:rPr>
                                <w:rFonts w:asciiTheme="minorHAnsi" w:hAnsiTheme="minorHAnsi" w:cstheme="minorHAnsi"/>
                                <w:b/>
                                <w:bCs/>
                                <w:sz w:val="20"/>
                                <w:szCs w:val="20"/>
                              </w:rPr>
                              <w:t xml:space="preserve"> </w:t>
                            </w:r>
                            <w:r w:rsidR="00485D7B">
                              <w:rPr>
                                <w:rFonts w:asciiTheme="minorHAnsi" w:hAnsiTheme="minorHAnsi" w:cstheme="minorHAnsi"/>
                                <w:b/>
                                <w:bCs/>
                                <w:sz w:val="20"/>
                                <w:szCs w:val="20"/>
                              </w:rPr>
                              <w:t>Tektonik göller nasıl oluşur açıklayınız</w:t>
                            </w:r>
                            <w:r w:rsidR="00D96835">
                              <w:rPr>
                                <w:rFonts w:asciiTheme="minorHAnsi" w:hAnsiTheme="minorHAnsi" w:cstheme="minorHAnsi"/>
                                <w:b/>
                                <w:bCs/>
                                <w:sz w:val="20"/>
                                <w:szCs w:val="20"/>
                              </w:rPr>
                              <w:t>.</w:t>
                            </w:r>
                            <w:r w:rsidR="00485D7B">
                              <w:rPr>
                                <w:rFonts w:asciiTheme="minorHAnsi" w:hAnsiTheme="minorHAnsi" w:cstheme="minorHAnsi"/>
                                <w:b/>
                                <w:bCs/>
                                <w:sz w:val="20"/>
                                <w:szCs w:val="20"/>
                              </w:rPr>
                              <w:t xml:space="preserve"> Örnek veriniz.</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r w:rsidRPr="00485D7B">
                              <w:rPr>
                                <w:rFonts w:ascii="Lora-Regular" w:eastAsiaTheme="minorHAnsi" w:hAnsi="Lora-Regular" w:cs="Lora-Regular"/>
                                <w:color w:val="FF0000"/>
                                <w:sz w:val="20"/>
                                <w:szCs w:val="20"/>
                                <w:lang w:eastAsia="en-US"/>
                              </w:rPr>
                              <w:t>Tektonik hareketlerle oluşan çukurların</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proofErr w:type="gramStart"/>
                            <w:r w:rsidRPr="00485D7B">
                              <w:rPr>
                                <w:rFonts w:ascii="Lora-Regular" w:eastAsiaTheme="minorHAnsi" w:hAnsi="Lora-Regular" w:cs="Lora-Regular"/>
                                <w:color w:val="FF0000"/>
                                <w:sz w:val="20"/>
                                <w:szCs w:val="20"/>
                                <w:lang w:eastAsia="en-US"/>
                              </w:rPr>
                              <w:t>sularla</w:t>
                            </w:r>
                            <w:proofErr w:type="gramEnd"/>
                            <w:r w:rsidRPr="00485D7B">
                              <w:rPr>
                                <w:rFonts w:ascii="Lora-Regular" w:eastAsiaTheme="minorHAnsi" w:hAnsi="Lora-Regular" w:cs="Lora-Regular"/>
                                <w:color w:val="FF0000"/>
                                <w:sz w:val="20"/>
                                <w:szCs w:val="20"/>
                                <w:lang w:eastAsia="en-US"/>
                              </w:rPr>
                              <w:t xml:space="preserve"> dolması sonucu meydana gelmiştir.</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r w:rsidRPr="00485D7B">
                              <w:rPr>
                                <w:rFonts w:ascii="Lora-Regular" w:eastAsiaTheme="minorHAnsi" w:hAnsi="Lora-Regular" w:cs="Lora-Regular"/>
                                <w:color w:val="FF0000"/>
                                <w:sz w:val="20"/>
                                <w:szCs w:val="20"/>
                                <w:lang w:eastAsia="en-US"/>
                              </w:rPr>
                              <w:t>Dünyanın en büyük gölleri genelde tektonik kökenlidir.</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r w:rsidRPr="00485D7B">
                              <w:rPr>
                                <w:rFonts w:ascii="Lora-Regular" w:eastAsiaTheme="minorHAnsi" w:hAnsi="Lora-Regular" w:cs="Lora-Regular"/>
                                <w:color w:val="FF0000"/>
                                <w:sz w:val="20"/>
                                <w:szCs w:val="20"/>
                                <w:lang w:eastAsia="en-US"/>
                              </w:rPr>
                              <w:t xml:space="preserve">Afrika Kıtası'ndaki </w:t>
                            </w:r>
                            <w:proofErr w:type="spellStart"/>
                            <w:r w:rsidRPr="00485D7B">
                              <w:rPr>
                                <w:rFonts w:ascii="Lora-Regular" w:eastAsiaTheme="minorHAnsi" w:hAnsi="Lora-Regular" w:cs="Lora-Regular"/>
                                <w:color w:val="FF0000"/>
                                <w:sz w:val="20"/>
                                <w:szCs w:val="20"/>
                                <w:lang w:eastAsia="en-US"/>
                              </w:rPr>
                              <w:t>Tanganika</w:t>
                            </w:r>
                            <w:proofErr w:type="spellEnd"/>
                            <w:r w:rsidRPr="00485D7B">
                              <w:rPr>
                                <w:rFonts w:ascii="Lora-Regular" w:eastAsiaTheme="minorHAnsi" w:hAnsi="Lora-Regular" w:cs="Lora-Regular"/>
                                <w:color w:val="FF0000"/>
                                <w:sz w:val="20"/>
                                <w:szCs w:val="20"/>
                                <w:lang w:eastAsia="en-US"/>
                              </w:rPr>
                              <w:t>, Malawi (</w:t>
                            </w:r>
                            <w:proofErr w:type="spellStart"/>
                            <w:r w:rsidRPr="00485D7B">
                              <w:rPr>
                                <w:rFonts w:ascii="Lora-Regular" w:eastAsiaTheme="minorHAnsi" w:hAnsi="Lora-Regular" w:cs="Lora-Regular"/>
                                <w:color w:val="FF0000"/>
                                <w:sz w:val="20"/>
                                <w:szCs w:val="20"/>
                                <w:lang w:eastAsia="en-US"/>
                              </w:rPr>
                              <w:t>Nyassa</w:t>
                            </w:r>
                            <w:proofErr w:type="spellEnd"/>
                            <w:r w:rsidRPr="00485D7B">
                              <w:rPr>
                                <w:rFonts w:ascii="Lora-Regular" w:eastAsiaTheme="minorHAnsi" w:hAnsi="Lora-Regular" w:cs="Lora-Regular"/>
                                <w:color w:val="FF0000"/>
                                <w:sz w:val="20"/>
                                <w:szCs w:val="20"/>
                                <w:lang w:eastAsia="en-US"/>
                              </w:rPr>
                              <w:t>),</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r w:rsidRPr="00485D7B">
                              <w:rPr>
                                <w:rFonts w:ascii="Lora-Regular" w:eastAsiaTheme="minorHAnsi" w:hAnsi="Lora-Regular" w:cs="Lora-Regular"/>
                                <w:color w:val="FF0000"/>
                                <w:sz w:val="20"/>
                                <w:szCs w:val="20"/>
                                <w:lang w:eastAsia="en-US"/>
                              </w:rPr>
                              <w:t>Çad ve Victoria ile Asya Kıtası'nda yer alan Hazar,</w:t>
                            </w:r>
                          </w:p>
                          <w:p w:rsidR="00EF7599" w:rsidRPr="00485D7B" w:rsidRDefault="00485D7B">
                            <w:pPr>
                              <w:rPr>
                                <w:rFonts w:asciiTheme="minorHAnsi" w:hAnsiTheme="minorHAnsi" w:cstheme="minorHAnsi"/>
                                <w:b/>
                                <w:color w:val="FF0000"/>
                                <w:sz w:val="20"/>
                                <w:szCs w:val="20"/>
                              </w:rPr>
                            </w:pPr>
                            <w:r w:rsidRPr="00485D7B">
                              <w:rPr>
                                <w:rFonts w:ascii="Lora-Regular" w:eastAsiaTheme="minorHAnsi" w:hAnsi="Lora-Regular" w:cs="Lora-Regular"/>
                                <w:color w:val="FF0000"/>
                                <w:sz w:val="20"/>
                                <w:szCs w:val="20"/>
                                <w:lang w:eastAsia="en-US"/>
                              </w:rPr>
                              <w:t xml:space="preserve">Baykal, Aral ve </w:t>
                            </w:r>
                            <w:proofErr w:type="spellStart"/>
                            <w:r w:rsidRPr="00485D7B">
                              <w:rPr>
                                <w:rFonts w:ascii="Lora-Regular" w:eastAsiaTheme="minorHAnsi" w:hAnsi="Lora-Regular" w:cs="Lora-Regular"/>
                                <w:color w:val="FF0000"/>
                                <w:sz w:val="20"/>
                                <w:szCs w:val="20"/>
                                <w:lang w:eastAsia="en-US"/>
                              </w:rPr>
                              <w:t>Lut</w:t>
                            </w:r>
                            <w:proofErr w:type="spellEnd"/>
                            <w:r w:rsidRPr="00485D7B">
                              <w:rPr>
                                <w:rFonts w:ascii="Lora-Regular" w:eastAsiaTheme="minorHAnsi" w:hAnsi="Lora-Regular" w:cs="Lora-Regular"/>
                                <w:color w:val="FF0000"/>
                                <w:sz w:val="20"/>
                                <w:szCs w:val="20"/>
                                <w:lang w:eastAsia="en-US"/>
                              </w:rPr>
                              <w:t xml:space="preserve"> gölleri tektonik göllere örnek verilebilir</w:t>
                            </w:r>
                          </w:p>
                          <w:p w:rsidR="00EF7599" w:rsidRDefault="00EF7599">
                            <w:pPr>
                              <w:rPr>
                                <w:rFonts w:asciiTheme="minorHAnsi" w:hAnsiTheme="minorHAnsi" w:cstheme="minorHAnsi"/>
                                <w:b/>
                                <w:sz w:val="20"/>
                                <w:szCs w:val="20"/>
                              </w:rPr>
                            </w:pPr>
                          </w:p>
                          <w:p w:rsidR="006A4CD2" w:rsidRDefault="006A4CD2">
                            <w:pPr>
                              <w:rPr>
                                <w:rFonts w:asciiTheme="minorHAnsi" w:hAnsiTheme="minorHAnsi" w:cstheme="minorHAnsi"/>
                                <w:b/>
                                <w:sz w:val="20"/>
                                <w:szCs w:val="20"/>
                              </w:rPr>
                            </w:pPr>
                          </w:p>
                          <w:p w:rsidR="00485D7B" w:rsidRDefault="00485D7B">
                            <w:pPr>
                              <w:rPr>
                                <w:rFonts w:asciiTheme="minorHAnsi" w:hAnsiTheme="minorHAnsi" w:cstheme="minorHAnsi"/>
                                <w:b/>
                                <w:sz w:val="20"/>
                                <w:szCs w:val="20"/>
                              </w:rPr>
                            </w:pPr>
                          </w:p>
                          <w:p w:rsidR="006A4CD2" w:rsidRDefault="00FE5E1B">
                            <w:pPr>
                              <w:rPr>
                                <w:rFonts w:asciiTheme="minorHAnsi" w:hAnsiTheme="minorHAnsi" w:cstheme="minorHAnsi"/>
                                <w:b/>
                                <w:sz w:val="20"/>
                                <w:szCs w:val="20"/>
                              </w:rPr>
                            </w:pPr>
                            <w:r>
                              <w:rPr>
                                <w:rFonts w:asciiTheme="minorHAnsi" w:hAnsiTheme="minorHAnsi" w:cstheme="minorHAnsi"/>
                                <w:b/>
                                <w:sz w:val="20"/>
                                <w:szCs w:val="20"/>
                              </w:rPr>
                              <w:t>2) Ülkemiz</w:t>
                            </w:r>
                            <w:r w:rsidR="00382E6B">
                              <w:rPr>
                                <w:rFonts w:asciiTheme="minorHAnsi" w:hAnsiTheme="minorHAnsi" w:cstheme="minorHAnsi"/>
                                <w:b/>
                                <w:sz w:val="20"/>
                                <w:szCs w:val="20"/>
                              </w:rPr>
                              <w:t>in akarsularının genel özelliklerinden 5 tanesini yazınız.</w:t>
                            </w:r>
                          </w:p>
                          <w:p w:rsidR="00382E6B" w:rsidRPr="00382E6B" w:rsidRDefault="00382E6B" w:rsidP="00382E6B">
                            <w:pPr>
                              <w:autoSpaceDE w:val="0"/>
                              <w:autoSpaceDN w:val="0"/>
                              <w:adjustRightInd w:val="0"/>
                              <w:rPr>
                                <w:rFonts w:ascii="ZapfDingbatsITC" w:eastAsiaTheme="minorHAnsi" w:hAnsi="ZapfDingbatsITC" w:cs="ZapfDingbatsITC"/>
                                <w:color w:val="FF0000"/>
                                <w:sz w:val="20"/>
                                <w:szCs w:val="20"/>
                                <w:lang w:eastAsia="en-US"/>
                              </w:rPr>
                            </w:pPr>
                            <w:r w:rsidRPr="00382E6B">
                              <w:rPr>
                                <w:rFonts w:ascii="Calibri" w:eastAsiaTheme="minorHAnsi" w:hAnsi="Calibri" w:cs="Calibri"/>
                                <w:color w:val="FF0000"/>
                                <w:sz w:val="20"/>
                                <w:szCs w:val="20"/>
                                <w:lang w:eastAsia="en-US"/>
                              </w:rPr>
                              <w:t>Boyları kısadır</w:t>
                            </w:r>
                          </w:p>
                          <w:p w:rsidR="00382E6B" w:rsidRPr="00382E6B" w:rsidRDefault="00382E6B" w:rsidP="00382E6B">
                            <w:pPr>
                              <w:autoSpaceDE w:val="0"/>
                              <w:autoSpaceDN w:val="0"/>
                              <w:adjustRightInd w:val="0"/>
                              <w:rPr>
                                <w:rFonts w:ascii="Calibri" w:eastAsiaTheme="minorHAnsi" w:hAnsi="Calibri" w:cs="Calibri"/>
                                <w:color w:val="FF0000"/>
                                <w:sz w:val="20"/>
                                <w:szCs w:val="20"/>
                                <w:lang w:eastAsia="en-US"/>
                              </w:rPr>
                            </w:pPr>
                            <w:r w:rsidRPr="00382E6B">
                              <w:rPr>
                                <w:rFonts w:ascii="Calibri" w:eastAsiaTheme="minorHAnsi" w:hAnsi="Calibri" w:cs="Calibri"/>
                                <w:color w:val="FF0000"/>
                                <w:sz w:val="20"/>
                                <w:szCs w:val="20"/>
                                <w:lang w:eastAsia="en-US"/>
                              </w:rPr>
                              <w:t>Yatak eğimleri fazladır</w:t>
                            </w:r>
                          </w:p>
                          <w:p w:rsidR="00382E6B" w:rsidRPr="00382E6B" w:rsidRDefault="00382E6B" w:rsidP="00382E6B">
                            <w:pPr>
                              <w:autoSpaceDE w:val="0"/>
                              <w:autoSpaceDN w:val="0"/>
                              <w:adjustRightInd w:val="0"/>
                              <w:rPr>
                                <w:rFonts w:ascii="Calibri" w:eastAsiaTheme="minorHAnsi" w:hAnsi="Calibri" w:cs="Calibri"/>
                                <w:color w:val="FF0000"/>
                                <w:sz w:val="20"/>
                                <w:szCs w:val="20"/>
                                <w:lang w:eastAsia="en-US"/>
                              </w:rPr>
                            </w:pPr>
                            <w:r w:rsidRPr="00382E6B">
                              <w:rPr>
                                <w:rFonts w:ascii="Calibri" w:eastAsiaTheme="minorHAnsi" w:hAnsi="Calibri" w:cs="Calibri"/>
                                <w:color w:val="FF0000"/>
                                <w:sz w:val="20"/>
                                <w:szCs w:val="20"/>
                                <w:lang w:eastAsia="en-US"/>
                              </w:rPr>
                              <w:t>Hidroelektrik potansiyeli yüksektir</w:t>
                            </w:r>
                          </w:p>
                          <w:p w:rsidR="00382E6B" w:rsidRPr="00382E6B" w:rsidRDefault="00382E6B" w:rsidP="00382E6B">
                            <w:pPr>
                              <w:autoSpaceDE w:val="0"/>
                              <w:autoSpaceDN w:val="0"/>
                              <w:adjustRightInd w:val="0"/>
                              <w:rPr>
                                <w:rFonts w:ascii="Calibri" w:eastAsiaTheme="minorHAnsi" w:hAnsi="Calibri" w:cs="Calibri"/>
                                <w:color w:val="FF0000"/>
                                <w:sz w:val="20"/>
                                <w:szCs w:val="20"/>
                                <w:lang w:eastAsia="en-US"/>
                              </w:rPr>
                            </w:pPr>
                            <w:r w:rsidRPr="00382E6B">
                              <w:rPr>
                                <w:rFonts w:ascii="Calibri" w:eastAsiaTheme="minorHAnsi" w:hAnsi="Calibri" w:cs="Calibri"/>
                                <w:color w:val="FF0000"/>
                                <w:sz w:val="20"/>
                                <w:szCs w:val="20"/>
                                <w:lang w:eastAsia="en-US"/>
                              </w:rPr>
                              <w:t>Rejimleri düzensizdir</w:t>
                            </w:r>
                          </w:p>
                          <w:p w:rsidR="006A4CD2" w:rsidRPr="00382E6B" w:rsidRDefault="00382E6B" w:rsidP="00382E6B">
                            <w:pPr>
                              <w:rPr>
                                <w:rFonts w:asciiTheme="minorHAnsi" w:hAnsiTheme="minorHAnsi" w:cstheme="minorHAnsi"/>
                                <w:b/>
                                <w:color w:val="FF0000"/>
                                <w:sz w:val="20"/>
                                <w:szCs w:val="20"/>
                              </w:rPr>
                            </w:pPr>
                            <w:r w:rsidRPr="00382E6B">
                              <w:rPr>
                                <w:rFonts w:ascii="Calibri" w:eastAsiaTheme="minorHAnsi" w:hAnsi="Calibri" w:cs="Calibri"/>
                                <w:color w:val="FF0000"/>
                                <w:sz w:val="20"/>
                                <w:szCs w:val="20"/>
                                <w:lang w:eastAsia="en-US"/>
                              </w:rPr>
                              <w:t>Ulaşıma elverişli değildir</w:t>
                            </w:r>
                          </w:p>
                          <w:p w:rsidR="006A4CD2" w:rsidRDefault="006A4CD2">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6A4CD2" w:rsidRDefault="00F45B2B">
                            <w:pPr>
                              <w:rPr>
                                <w:rFonts w:asciiTheme="minorHAnsi" w:hAnsiTheme="minorHAnsi" w:cstheme="minorHAnsi"/>
                                <w:b/>
                                <w:sz w:val="20"/>
                                <w:szCs w:val="20"/>
                              </w:rPr>
                            </w:pPr>
                            <w:r>
                              <w:rPr>
                                <w:rFonts w:asciiTheme="minorHAnsi" w:hAnsiTheme="minorHAnsi" w:cstheme="minorHAnsi"/>
                                <w:b/>
                                <w:sz w:val="20"/>
                                <w:szCs w:val="20"/>
                              </w:rPr>
                              <w:t>3) Ülkemiz</w:t>
                            </w:r>
                            <w:r w:rsidR="00B60304">
                              <w:rPr>
                                <w:rFonts w:asciiTheme="minorHAnsi" w:hAnsiTheme="minorHAnsi" w:cstheme="minorHAnsi"/>
                                <w:b/>
                                <w:sz w:val="20"/>
                                <w:szCs w:val="20"/>
                              </w:rPr>
                              <w:t>de su kaynaklarından nasıl yararlanırız örnek vererek açıklayınız</w:t>
                            </w:r>
                            <w:r>
                              <w:rPr>
                                <w:rFonts w:asciiTheme="minorHAnsi" w:hAnsiTheme="minorHAnsi" w:cstheme="minorHAnsi"/>
                                <w:b/>
                                <w:sz w:val="20"/>
                                <w:szCs w:val="20"/>
                              </w:rPr>
                              <w:t>?</w:t>
                            </w:r>
                          </w:p>
                          <w:p w:rsidR="00EF7599" w:rsidRPr="00D150F2" w:rsidRDefault="00D150F2" w:rsidP="00D150F2">
                            <w:pPr>
                              <w:autoSpaceDE w:val="0"/>
                              <w:autoSpaceDN w:val="0"/>
                              <w:adjustRightInd w:val="0"/>
                              <w:rPr>
                                <w:rFonts w:ascii="Lora-Regular" w:eastAsiaTheme="minorHAnsi" w:hAnsi="Lora-Regular" w:cs="Lora-Regular"/>
                                <w:color w:val="FF0000"/>
                                <w:sz w:val="20"/>
                                <w:szCs w:val="20"/>
                                <w:lang w:eastAsia="en-US"/>
                              </w:rPr>
                            </w:pPr>
                            <w:r w:rsidRPr="00D150F2">
                              <w:rPr>
                                <w:rFonts w:ascii="Lora-Regular" w:eastAsiaTheme="minorHAnsi" w:hAnsi="Lora-Regular" w:cs="Lora-Regular"/>
                                <w:color w:val="FF0000"/>
                                <w:sz w:val="20"/>
                                <w:szCs w:val="20"/>
                                <w:lang w:eastAsia="en-US"/>
                              </w:rPr>
                              <w:t>Deniz ve göllerimizde balıkçılık, tuz üretimi, boğazlarda ulaşım ve denizlerimizde turizm yapılır. Mevcut su kaynaklarının en verimli şekilde kullanılabilmesi amacıyla inşa edilen barajlardan tarımda sulama, içme ve kullanma suyu temini, balıkçılık, turizm ve su sporları gibi alanlarda yararlanılmaktadır. Türkiye, ayrıca sahip olduğu bu kaynaklardan elektrik enerjisi üretme anlamında da faydalanmaktadır.</w:t>
                            </w:r>
                          </w:p>
                          <w:p w:rsidR="006A4CD2" w:rsidRDefault="006A4CD2">
                            <w:pPr>
                              <w:rPr>
                                <w:rFonts w:asciiTheme="minorHAnsi" w:hAnsiTheme="minorHAnsi" w:cstheme="minorHAnsi"/>
                                <w:b/>
                                <w:sz w:val="20"/>
                                <w:szCs w:val="20"/>
                              </w:rPr>
                            </w:pPr>
                          </w:p>
                          <w:p w:rsidR="006A4CD2" w:rsidRPr="006A4CD2" w:rsidRDefault="00102380" w:rsidP="006A4CD2">
                            <w:pPr>
                              <w:rPr>
                                <w:rFonts w:asciiTheme="minorHAnsi" w:hAnsiTheme="minorHAnsi" w:cstheme="minorHAnsi"/>
                                <w:b/>
                                <w:sz w:val="20"/>
                                <w:szCs w:val="20"/>
                              </w:rPr>
                            </w:pPr>
                            <w:r>
                              <w:rPr>
                                <w:rFonts w:asciiTheme="minorHAnsi" w:hAnsiTheme="minorHAnsi" w:cstheme="minorHAnsi"/>
                                <w:b/>
                                <w:sz w:val="20"/>
                                <w:szCs w:val="20"/>
                              </w:rPr>
                              <w:t>4</w:t>
                            </w:r>
                            <w:r w:rsidR="006A4CD2" w:rsidRPr="006A4CD2">
                              <w:rPr>
                                <w:rFonts w:asciiTheme="minorHAnsi" w:hAnsiTheme="minorHAnsi" w:cstheme="minorHAnsi"/>
                                <w:b/>
                                <w:sz w:val="20"/>
                                <w:szCs w:val="20"/>
                              </w:rPr>
                              <w:t xml:space="preserve">) </w:t>
                            </w:r>
                            <w:r w:rsidR="00D150F2">
                              <w:rPr>
                                <w:rFonts w:asciiTheme="minorHAnsi" w:hAnsiTheme="minorHAnsi" w:cstheme="minorHAnsi"/>
                                <w:b/>
                                <w:sz w:val="20"/>
                                <w:szCs w:val="20"/>
                              </w:rPr>
                              <w:t>Toprak oluşumunu etkileyen etmenlerden iklim faktörünü açıklayınız.</w:t>
                            </w:r>
                          </w:p>
                          <w:p w:rsidR="00EF7599" w:rsidRPr="000710A1" w:rsidRDefault="000710A1" w:rsidP="000710A1">
                            <w:pPr>
                              <w:autoSpaceDE w:val="0"/>
                              <w:autoSpaceDN w:val="0"/>
                              <w:adjustRightInd w:val="0"/>
                              <w:rPr>
                                <w:rFonts w:ascii="Lora-Regular" w:eastAsiaTheme="minorHAnsi" w:hAnsi="Lora-Regular" w:cs="Lora-Regular"/>
                                <w:color w:val="FF0000"/>
                                <w:sz w:val="20"/>
                                <w:szCs w:val="20"/>
                                <w:lang w:eastAsia="en-US"/>
                              </w:rPr>
                            </w:pPr>
                            <w:r w:rsidRPr="000710A1">
                              <w:rPr>
                                <w:rFonts w:ascii="Lora-Bold" w:eastAsiaTheme="minorHAnsi" w:hAnsi="Lora-Bold" w:cs="Lora-Bold"/>
                                <w:bCs/>
                                <w:color w:val="FF0000"/>
                                <w:sz w:val="20"/>
                                <w:szCs w:val="20"/>
                                <w:lang w:eastAsia="en-US"/>
                              </w:rPr>
                              <w:t>İklim</w:t>
                            </w:r>
                            <w:r w:rsidRPr="000710A1">
                              <w:rPr>
                                <w:rFonts w:ascii="Lora-Regular" w:eastAsiaTheme="minorHAnsi" w:hAnsi="Lora-Regular" w:cs="Lora-Regular"/>
                                <w:color w:val="FF0000"/>
                                <w:sz w:val="20"/>
                                <w:szCs w:val="20"/>
                                <w:lang w:eastAsia="en-US"/>
                              </w:rPr>
                              <w:t>, toprağın oluşumunu etkileyen en önemli faktördür. Sıcaklık ve yağış, kayaçların fiziksel ve kimyasal parçalanmasını etkiler. Kurak ve yarı kurak iklimlerde kimyasal çözünmenin yetersizliğinden dolayı toprak oluşumu yavaş gerçekleşir. Bu bölgelerde bitki örtüsünün de cılız olması toprağın en önemli unsuru olan organik madde miktarını etkiler. Kurak iklimlerde yağışların azlığına bağlı olarak topraktaki yıkanma az olduğu için yüzeyde tuz ve kireç birikimi artar. Yağışın fazla olduğu nemli iklim bölgelerinde ise kimyasal ayrışmanın şiddetine bağlı olarak toprak oluşumu hızlıdır.</w:t>
                            </w:r>
                          </w:p>
                          <w:p w:rsidR="006A4CD2" w:rsidRDefault="006A4CD2" w:rsidP="006A4CD2">
                            <w:pPr>
                              <w:rPr>
                                <w:rFonts w:asciiTheme="minorHAnsi" w:hAnsiTheme="minorHAnsi" w:cstheme="minorHAnsi"/>
                                <w:b/>
                                <w:sz w:val="20"/>
                                <w:szCs w:val="20"/>
                              </w:rPr>
                            </w:pPr>
                          </w:p>
                          <w:p w:rsidR="009D11ED" w:rsidRDefault="009D11ED" w:rsidP="006A4CD2">
                            <w:pPr>
                              <w:rPr>
                                <w:rFonts w:asciiTheme="minorHAnsi" w:hAnsiTheme="minorHAnsi" w:cstheme="minorHAnsi"/>
                                <w:b/>
                                <w:sz w:val="20"/>
                                <w:szCs w:val="20"/>
                              </w:rPr>
                            </w:pPr>
                          </w:p>
                          <w:p w:rsidR="009D11ED" w:rsidRPr="006A4CD2" w:rsidRDefault="009D11ED" w:rsidP="006A4CD2">
                            <w:pPr>
                              <w:rPr>
                                <w:rFonts w:asciiTheme="minorHAnsi" w:hAnsiTheme="minorHAnsi" w:cstheme="minorHAnsi"/>
                                <w:b/>
                                <w:sz w:val="20"/>
                                <w:szCs w:val="20"/>
                              </w:rPr>
                            </w:pPr>
                          </w:p>
                          <w:p w:rsidR="006A4CD2" w:rsidRDefault="00102380" w:rsidP="006A4CD2">
                            <w:pPr>
                              <w:rPr>
                                <w:rFonts w:asciiTheme="minorHAnsi" w:hAnsiTheme="minorHAnsi" w:cstheme="minorHAnsi"/>
                                <w:b/>
                                <w:sz w:val="20"/>
                                <w:szCs w:val="20"/>
                              </w:rPr>
                            </w:pPr>
                            <w:r>
                              <w:rPr>
                                <w:rFonts w:asciiTheme="minorHAnsi" w:hAnsiTheme="minorHAnsi" w:cstheme="minorHAnsi"/>
                                <w:b/>
                                <w:sz w:val="20"/>
                                <w:szCs w:val="20"/>
                              </w:rPr>
                              <w:t>5</w:t>
                            </w:r>
                            <w:r w:rsidR="006A4CD2" w:rsidRPr="006A4CD2">
                              <w:rPr>
                                <w:rFonts w:asciiTheme="minorHAnsi" w:hAnsiTheme="minorHAnsi" w:cstheme="minorHAnsi"/>
                                <w:b/>
                                <w:sz w:val="20"/>
                                <w:szCs w:val="20"/>
                              </w:rPr>
                              <w:t xml:space="preserve">) </w:t>
                            </w:r>
                            <w:r w:rsidR="000710A1">
                              <w:rPr>
                                <w:rFonts w:asciiTheme="minorHAnsi" w:hAnsiTheme="minorHAnsi" w:cstheme="minorHAnsi"/>
                                <w:b/>
                                <w:sz w:val="20"/>
                                <w:szCs w:val="20"/>
                              </w:rPr>
                              <w:t>Azonal toprakları maddeler halinde yazınız.</w:t>
                            </w:r>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Alüvyal topraklar</w:t>
                            </w:r>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xml:space="preserve">• </w:t>
                            </w:r>
                            <w:proofErr w:type="spellStart"/>
                            <w:r w:rsidRPr="009D11ED">
                              <w:rPr>
                                <w:rFonts w:ascii="Lora-Regular" w:eastAsiaTheme="minorHAnsi" w:hAnsi="Lora-Regular" w:cs="Lora-Regular"/>
                                <w:color w:val="FF0000"/>
                                <w:sz w:val="20"/>
                                <w:szCs w:val="20"/>
                                <w:lang w:eastAsia="en-US"/>
                              </w:rPr>
                              <w:t>Kolüvyal</w:t>
                            </w:r>
                            <w:proofErr w:type="spellEnd"/>
                            <w:r w:rsidRPr="009D11ED">
                              <w:rPr>
                                <w:rFonts w:ascii="Lora-Regular" w:eastAsiaTheme="minorHAnsi" w:hAnsi="Lora-Regular" w:cs="Lora-Regular"/>
                                <w:color w:val="FF0000"/>
                                <w:sz w:val="20"/>
                                <w:szCs w:val="20"/>
                                <w:lang w:eastAsia="en-US"/>
                              </w:rPr>
                              <w:t xml:space="preserve"> topraklar</w:t>
                            </w:r>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xml:space="preserve">• </w:t>
                            </w:r>
                            <w:proofErr w:type="spellStart"/>
                            <w:r w:rsidRPr="009D11ED">
                              <w:rPr>
                                <w:rFonts w:ascii="Lora-Regular" w:eastAsiaTheme="minorHAnsi" w:hAnsi="Lora-Regular" w:cs="Lora-Regular"/>
                                <w:color w:val="FF0000"/>
                                <w:sz w:val="20"/>
                                <w:szCs w:val="20"/>
                                <w:lang w:eastAsia="en-US"/>
                              </w:rPr>
                              <w:t>Litosoller</w:t>
                            </w:r>
                            <w:proofErr w:type="spellEnd"/>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xml:space="preserve">• </w:t>
                            </w:r>
                            <w:proofErr w:type="spellStart"/>
                            <w:r w:rsidRPr="009D11ED">
                              <w:rPr>
                                <w:rFonts w:ascii="Lora-Regular" w:eastAsiaTheme="minorHAnsi" w:hAnsi="Lora-Regular" w:cs="Lora-Regular"/>
                                <w:color w:val="FF0000"/>
                                <w:sz w:val="20"/>
                                <w:szCs w:val="20"/>
                                <w:lang w:eastAsia="en-US"/>
                              </w:rPr>
                              <w:t>Regosoller</w:t>
                            </w:r>
                            <w:proofErr w:type="spellEnd"/>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Lösler</w:t>
                            </w:r>
                          </w:p>
                          <w:p w:rsidR="000710A1" w:rsidRPr="009D11ED" w:rsidRDefault="009D11ED" w:rsidP="009D11ED">
                            <w:pPr>
                              <w:rPr>
                                <w:rFonts w:asciiTheme="minorHAnsi" w:hAnsiTheme="minorHAnsi" w:cstheme="minorHAnsi"/>
                                <w:b/>
                                <w:color w:val="FF0000"/>
                                <w:sz w:val="20"/>
                                <w:szCs w:val="20"/>
                              </w:rPr>
                            </w:pPr>
                            <w:r w:rsidRPr="009D11ED">
                              <w:rPr>
                                <w:rFonts w:ascii="Lora-Regular" w:eastAsiaTheme="minorHAnsi" w:hAnsi="Lora-Regular" w:cs="Lora-Regular"/>
                                <w:color w:val="FF0000"/>
                                <w:sz w:val="20"/>
                                <w:szCs w:val="20"/>
                                <w:lang w:eastAsia="en-US"/>
                              </w:rPr>
                              <w:t>• Morenler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55pt;margin-top:10.15pt;width:267.85pt;height:7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" stroked="f">
                <v:textbox>
                  <w:txbxContent>
                    <w:p w:rsidR="00AE1577" w:rsidRPr="00AE1577" w:rsidRDefault="00AE1577" w:rsidP="00AE1577">
                      <w:pPr>
                        <w:rPr>
                          <w:rFonts w:asciiTheme="minorHAnsi" w:hAnsiTheme="minorHAnsi" w:cstheme="minorHAnsi"/>
                          <w:i/>
                          <w:sz w:val="20"/>
                          <w:szCs w:val="20"/>
                        </w:rPr>
                      </w:pPr>
                      <w:r w:rsidRPr="00AE1577">
                        <w:rPr>
                          <w:rFonts w:asciiTheme="minorHAnsi" w:hAnsiTheme="minorHAnsi" w:cstheme="minorHAnsi"/>
                          <w:i/>
                          <w:sz w:val="20"/>
                          <w:szCs w:val="20"/>
                        </w:rPr>
                        <w:t>Not: Klasik soruların her birinin doğru cevabı 5 puandır.</w:t>
                      </w:r>
                    </w:p>
                    <w:p w:rsidR="00E94B8C" w:rsidRPr="00AE1577" w:rsidRDefault="003F3831" w:rsidP="00E94B8C">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w:t>
                      </w:r>
                      <w:r w:rsidR="00D96835">
                        <w:rPr>
                          <w:rFonts w:asciiTheme="minorHAnsi" w:hAnsiTheme="minorHAnsi" w:cstheme="minorHAnsi"/>
                          <w:b/>
                          <w:bCs/>
                          <w:sz w:val="20"/>
                          <w:szCs w:val="20"/>
                        </w:rPr>
                        <w:t xml:space="preserve"> </w:t>
                      </w:r>
                      <w:r w:rsidR="00485D7B">
                        <w:rPr>
                          <w:rFonts w:asciiTheme="minorHAnsi" w:hAnsiTheme="minorHAnsi" w:cstheme="minorHAnsi"/>
                          <w:b/>
                          <w:bCs/>
                          <w:sz w:val="20"/>
                          <w:szCs w:val="20"/>
                        </w:rPr>
                        <w:t>Tektonik göller nasıl oluşur açıklayınız</w:t>
                      </w:r>
                      <w:r w:rsidR="00D96835">
                        <w:rPr>
                          <w:rFonts w:asciiTheme="minorHAnsi" w:hAnsiTheme="minorHAnsi" w:cstheme="minorHAnsi"/>
                          <w:b/>
                          <w:bCs/>
                          <w:sz w:val="20"/>
                          <w:szCs w:val="20"/>
                        </w:rPr>
                        <w:t>.</w:t>
                      </w:r>
                      <w:r w:rsidR="00485D7B">
                        <w:rPr>
                          <w:rFonts w:asciiTheme="minorHAnsi" w:hAnsiTheme="minorHAnsi" w:cstheme="minorHAnsi"/>
                          <w:b/>
                          <w:bCs/>
                          <w:sz w:val="20"/>
                          <w:szCs w:val="20"/>
                        </w:rPr>
                        <w:t xml:space="preserve"> Örnek veriniz.</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r w:rsidRPr="00485D7B">
                        <w:rPr>
                          <w:rFonts w:ascii="Lora-Regular" w:eastAsiaTheme="minorHAnsi" w:hAnsi="Lora-Regular" w:cs="Lora-Regular"/>
                          <w:color w:val="FF0000"/>
                          <w:sz w:val="20"/>
                          <w:szCs w:val="20"/>
                          <w:lang w:eastAsia="en-US"/>
                        </w:rPr>
                        <w:t>Tektonik hareketlerle oluşan çukurların</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proofErr w:type="gramStart"/>
                      <w:r w:rsidRPr="00485D7B">
                        <w:rPr>
                          <w:rFonts w:ascii="Lora-Regular" w:eastAsiaTheme="minorHAnsi" w:hAnsi="Lora-Regular" w:cs="Lora-Regular"/>
                          <w:color w:val="FF0000"/>
                          <w:sz w:val="20"/>
                          <w:szCs w:val="20"/>
                          <w:lang w:eastAsia="en-US"/>
                        </w:rPr>
                        <w:t>sularla</w:t>
                      </w:r>
                      <w:proofErr w:type="gramEnd"/>
                      <w:r w:rsidRPr="00485D7B">
                        <w:rPr>
                          <w:rFonts w:ascii="Lora-Regular" w:eastAsiaTheme="minorHAnsi" w:hAnsi="Lora-Regular" w:cs="Lora-Regular"/>
                          <w:color w:val="FF0000"/>
                          <w:sz w:val="20"/>
                          <w:szCs w:val="20"/>
                          <w:lang w:eastAsia="en-US"/>
                        </w:rPr>
                        <w:t xml:space="preserve"> dolması sonucu meydana gelmiştir.</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r w:rsidRPr="00485D7B">
                        <w:rPr>
                          <w:rFonts w:ascii="Lora-Regular" w:eastAsiaTheme="minorHAnsi" w:hAnsi="Lora-Regular" w:cs="Lora-Regular"/>
                          <w:color w:val="FF0000"/>
                          <w:sz w:val="20"/>
                          <w:szCs w:val="20"/>
                          <w:lang w:eastAsia="en-US"/>
                        </w:rPr>
                        <w:t>Dünyanın en büyük gölleri genelde tektonik kökenlidir.</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r w:rsidRPr="00485D7B">
                        <w:rPr>
                          <w:rFonts w:ascii="Lora-Regular" w:eastAsiaTheme="minorHAnsi" w:hAnsi="Lora-Regular" w:cs="Lora-Regular"/>
                          <w:color w:val="FF0000"/>
                          <w:sz w:val="20"/>
                          <w:szCs w:val="20"/>
                          <w:lang w:eastAsia="en-US"/>
                        </w:rPr>
                        <w:t xml:space="preserve">Afrika Kıtası'ndaki </w:t>
                      </w:r>
                      <w:proofErr w:type="spellStart"/>
                      <w:r w:rsidRPr="00485D7B">
                        <w:rPr>
                          <w:rFonts w:ascii="Lora-Regular" w:eastAsiaTheme="minorHAnsi" w:hAnsi="Lora-Regular" w:cs="Lora-Regular"/>
                          <w:color w:val="FF0000"/>
                          <w:sz w:val="20"/>
                          <w:szCs w:val="20"/>
                          <w:lang w:eastAsia="en-US"/>
                        </w:rPr>
                        <w:t>Tanganika</w:t>
                      </w:r>
                      <w:proofErr w:type="spellEnd"/>
                      <w:r w:rsidRPr="00485D7B">
                        <w:rPr>
                          <w:rFonts w:ascii="Lora-Regular" w:eastAsiaTheme="minorHAnsi" w:hAnsi="Lora-Regular" w:cs="Lora-Regular"/>
                          <w:color w:val="FF0000"/>
                          <w:sz w:val="20"/>
                          <w:szCs w:val="20"/>
                          <w:lang w:eastAsia="en-US"/>
                        </w:rPr>
                        <w:t>, Malawi (</w:t>
                      </w:r>
                      <w:proofErr w:type="spellStart"/>
                      <w:r w:rsidRPr="00485D7B">
                        <w:rPr>
                          <w:rFonts w:ascii="Lora-Regular" w:eastAsiaTheme="minorHAnsi" w:hAnsi="Lora-Regular" w:cs="Lora-Regular"/>
                          <w:color w:val="FF0000"/>
                          <w:sz w:val="20"/>
                          <w:szCs w:val="20"/>
                          <w:lang w:eastAsia="en-US"/>
                        </w:rPr>
                        <w:t>Nyassa</w:t>
                      </w:r>
                      <w:proofErr w:type="spellEnd"/>
                      <w:r w:rsidRPr="00485D7B">
                        <w:rPr>
                          <w:rFonts w:ascii="Lora-Regular" w:eastAsiaTheme="minorHAnsi" w:hAnsi="Lora-Regular" w:cs="Lora-Regular"/>
                          <w:color w:val="FF0000"/>
                          <w:sz w:val="20"/>
                          <w:szCs w:val="20"/>
                          <w:lang w:eastAsia="en-US"/>
                        </w:rPr>
                        <w:t>),</w:t>
                      </w:r>
                    </w:p>
                    <w:p w:rsidR="00485D7B" w:rsidRPr="00485D7B" w:rsidRDefault="00485D7B" w:rsidP="00485D7B">
                      <w:pPr>
                        <w:autoSpaceDE w:val="0"/>
                        <w:autoSpaceDN w:val="0"/>
                        <w:adjustRightInd w:val="0"/>
                        <w:rPr>
                          <w:rFonts w:ascii="Lora-Regular" w:eastAsiaTheme="minorHAnsi" w:hAnsi="Lora-Regular" w:cs="Lora-Regular"/>
                          <w:color w:val="FF0000"/>
                          <w:sz w:val="20"/>
                          <w:szCs w:val="20"/>
                          <w:lang w:eastAsia="en-US"/>
                        </w:rPr>
                      </w:pPr>
                      <w:r w:rsidRPr="00485D7B">
                        <w:rPr>
                          <w:rFonts w:ascii="Lora-Regular" w:eastAsiaTheme="minorHAnsi" w:hAnsi="Lora-Regular" w:cs="Lora-Regular"/>
                          <w:color w:val="FF0000"/>
                          <w:sz w:val="20"/>
                          <w:szCs w:val="20"/>
                          <w:lang w:eastAsia="en-US"/>
                        </w:rPr>
                        <w:t>Çad ve Victoria ile Asya Kıtası'nda yer alan Hazar,</w:t>
                      </w:r>
                    </w:p>
                    <w:p w:rsidR="00EF7599" w:rsidRPr="00485D7B" w:rsidRDefault="00485D7B">
                      <w:pPr>
                        <w:rPr>
                          <w:rFonts w:asciiTheme="minorHAnsi" w:hAnsiTheme="minorHAnsi" w:cstheme="minorHAnsi"/>
                          <w:b/>
                          <w:color w:val="FF0000"/>
                          <w:sz w:val="20"/>
                          <w:szCs w:val="20"/>
                        </w:rPr>
                      </w:pPr>
                      <w:r w:rsidRPr="00485D7B">
                        <w:rPr>
                          <w:rFonts w:ascii="Lora-Regular" w:eastAsiaTheme="minorHAnsi" w:hAnsi="Lora-Regular" w:cs="Lora-Regular"/>
                          <w:color w:val="FF0000"/>
                          <w:sz w:val="20"/>
                          <w:szCs w:val="20"/>
                          <w:lang w:eastAsia="en-US"/>
                        </w:rPr>
                        <w:t xml:space="preserve">Baykal, Aral ve </w:t>
                      </w:r>
                      <w:proofErr w:type="spellStart"/>
                      <w:r w:rsidRPr="00485D7B">
                        <w:rPr>
                          <w:rFonts w:ascii="Lora-Regular" w:eastAsiaTheme="minorHAnsi" w:hAnsi="Lora-Regular" w:cs="Lora-Regular"/>
                          <w:color w:val="FF0000"/>
                          <w:sz w:val="20"/>
                          <w:szCs w:val="20"/>
                          <w:lang w:eastAsia="en-US"/>
                        </w:rPr>
                        <w:t>Lut</w:t>
                      </w:r>
                      <w:proofErr w:type="spellEnd"/>
                      <w:r w:rsidRPr="00485D7B">
                        <w:rPr>
                          <w:rFonts w:ascii="Lora-Regular" w:eastAsiaTheme="minorHAnsi" w:hAnsi="Lora-Regular" w:cs="Lora-Regular"/>
                          <w:color w:val="FF0000"/>
                          <w:sz w:val="20"/>
                          <w:szCs w:val="20"/>
                          <w:lang w:eastAsia="en-US"/>
                        </w:rPr>
                        <w:t xml:space="preserve"> gölleri tektonik göllere örnek verilebilir</w:t>
                      </w:r>
                    </w:p>
                    <w:p w:rsidR="00EF7599" w:rsidRDefault="00EF7599">
                      <w:pPr>
                        <w:rPr>
                          <w:rFonts w:asciiTheme="minorHAnsi" w:hAnsiTheme="minorHAnsi" w:cstheme="minorHAnsi"/>
                          <w:b/>
                          <w:sz w:val="20"/>
                          <w:szCs w:val="20"/>
                        </w:rPr>
                      </w:pPr>
                    </w:p>
                    <w:p w:rsidR="006A4CD2" w:rsidRDefault="006A4CD2">
                      <w:pPr>
                        <w:rPr>
                          <w:rFonts w:asciiTheme="minorHAnsi" w:hAnsiTheme="minorHAnsi" w:cstheme="minorHAnsi"/>
                          <w:b/>
                          <w:sz w:val="20"/>
                          <w:szCs w:val="20"/>
                        </w:rPr>
                      </w:pPr>
                    </w:p>
                    <w:p w:rsidR="00485D7B" w:rsidRDefault="00485D7B">
                      <w:pPr>
                        <w:rPr>
                          <w:rFonts w:asciiTheme="minorHAnsi" w:hAnsiTheme="minorHAnsi" w:cstheme="minorHAnsi"/>
                          <w:b/>
                          <w:sz w:val="20"/>
                          <w:szCs w:val="20"/>
                        </w:rPr>
                      </w:pPr>
                    </w:p>
                    <w:p w:rsidR="006A4CD2" w:rsidRDefault="00FE5E1B">
                      <w:pPr>
                        <w:rPr>
                          <w:rFonts w:asciiTheme="minorHAnsi" w:hAnsiTheme="minorHAnsi" w:cstheme="minorHAnsi"/>
                          <w:b/>
                          <w:sz w:val="20"/>
                          <w:szCs w:val="20"/>
                        </w:rPr>
                      </w:pPr>
                      <w:r>
                        <w:rPr>
                          <w:rFonts w:asciiTheme="minorHAnsi" w:hAnsiTheme="minorHAnsi" w:cstheme="minorHAnsi"/>
                          <w:b/>
                          <w:sz w:val="20"/>
                          <w:szCs w:val="20"/>
                        </w:rPr>
                        <w:t>2) Ülkemiz</w:t>
                      </w:r>
                      <w:r w:rsidR="00382E6B">
                        <w:rPr>
                          <w:rFonts w:asciiTheme="minorHAnsi" w:hAnsiTheme="minorHAnsi" w:cstheme="minorHAnsi"/>
                          <w:b/>
                          <w:sz w:val="20"/>
                          <w:szCs w:val="20"/>
                        </w:rPr>
                        <w:t>in akarsularının genel özelliklerinden 5 tanesini yazınız.</w:t>
                      </w:r>
                    </w:p>
                    <w:p w:rsidR="00382E6B" w:rsidRPr="00382E6B" w:rsidRDefault="00382E6B" w:rsidP="00382E6B">
                      <w:pPr>
                        <w:autoSpaceDE w:val="0"/>
                        <w:autoSpaceDN w:val="0"/>
                        <w:adjustRightInd w:val="0"/>
                        <w:rPr>
                          <w:rFonts w:ascii="ZapfDingbatsITC" w:eastAsiaTheme="minorHAnsi" w:hAnsi="ZapfDingbatsITC" w:cs="ZapfDingbatsITC"/>
                          <w:color w:val="FF0000"/>
                          <w:sz w:val="20"/>
                          <w:szCs w:val="20"/>
                          <w:lang w:eastAsia="en-US"/>
                        </w:rPr>
                      </w:pPr>
                      <w:r w:rsidRPr="00382E6B">
                        <w:rPr>
                          <w:rFonts w:ascii="Calibri" w:eastAsiaTheme="minorHAnsi" w:hAnsi="Calibri" w:cs="Calibri"/>
                          <w:color w:val="FF0000"/>
                          <w:sz w:val="20"/>
                          <w:szCs w:val="20"/>
                          <w:lang w:eastAsia="en-US"/>
                        </w:rPr>
                        <w:t>Boyları kısadır</w:t>
                      </w:r>
                    </w:p>
                    <w:p w:rsidR="00382E6B" w:rsidRPr="00382E6B" w:rsidRDefault="00382E6B" w:rsidP="00382E6B">
                      <w:pPr>
                        <w:autoSpaceDE w:val="0"/>
                        <w:autoSpaceDN w:val="0"/>
                        <w:adjustRightInd w:val="0"/>
                        <w:rPr>
                          <w:rFonts w:ascii="Calibri" w:eastAsiaTheme="minorHAnsi" w:hAnsi="Calibri" w:cs="Calibri"/>
                          <w:color w:val="FF0000"/>
                          <w:sz w:val="20"/>
                          <w:szCs w:val="20"/>
                          <w:lang w:eastAsia="en-US"/>
                        </w:rPr>
                      </w:pPr>
                      <w:r w:rsidRPr="00382E6B">
                        <w:rPr>
                          <w:rFonts w:ascii="Calibri" w:eastAsiaTheme="minorHAnsi" w:hAnsi="Calibri" w:cs="Calibri"/>
                          <w:color w:val="FF0000"/>
                          <w:sz w:val="20"/>
                          <w:szCs w:val="20"/>
                          <w:lang w:eastAsia="en-US"/>
                        </w:rPr>
                        <w:t>Yatak eğimleri fazladır</w:t>
                      </w:r>
                    </w:p>
                    <w:p w:rsidR="00382E6B" w:rsidRPr="00382E6B" w:rsidRDefault="00382E6B" w:rsidP="00382E6B">
                      <w:pPr>
                        <w:autoSpaceDE w:val="0"/>
                        <w:autoSpaceDN w:val="0"/>
                        <w:adjustRightInd w:val="0"/>
                        <w:rPr>
                          <w:rFonts w:ascii="Calibri" w:eastAsiaTheme="minorHAnsi" w:hAnsi="Calibri" w:cs="Calibri"/>
                          <w:color w:val="FF0000"/>
                          <w:sz w:val="20"/>
                          <w:szCs w:val="20"/>
                          <w:lang w:eastAsia="en-US"/>
                        </w:rPr>
                      </w:pPr>
                      <w:r w:rsidRPr="00382E6B">
                        <w:rPr>
                          <w:rFonts w:ascii="Calibri" w:eastAsiaTheme="minorHAnsi" w:hAnsi="Calibri" w:cs="Calibri"/>
                          <w:color w:val="FF0000"/>
                          <w:sz w:val="20"/>
                          <w:szCs w:val="20"/>
                          <w:lang w:eastAsia="en-US"/>
                        </w:rPr>
                        <w:t>Hidroelektrik potansiyeli yüksektir</w:t>
                      </w:r>
                    </w:p>
                    <w:p w:rsidR="00382E6B" w:rsidRPr="00382E6B" w:rsidRDefault="00382E6B" w:rsidP="00382E6B">
                      <w:pPr>
                        <w:autoSpaceDE w:val="0"/>
                        <w:autoSpaceDN w:val="0"/>
                        <w:adjustRightInd w:val="0"/>
                        <w:rPr>
                          <w:rFonts w:ascii="Calibri" w:eastAsiaTheme="minorHAnsi" w:hAnsi="Calibri" w:cs="Calibri"/>
                          <w:color w:val="FF0000"/>
                          <w:sz w:val="20"/>
                          <w:szCs w:val="20"/>
                          <w:lang w:eastAsia="en-US"/>
                        </w:rPr>
                      </w:pPr>
                      <w:r w:rsidRPr="00382E6B">
                        <w:rPr>
                          <w:rFonts w:ascii="Calibri" w:eastAsiaTheme="minorHAnsi" w:hAnsi="Calibri" w:cs="Calibri"/>
                          <w:color w:val="FF0000"/>
                          <w:sz w:val="20"/>
                          <w:szCs w:val="20"/>
                          <w:lang w:eastAsia="en-US"/>
                        </w:rPr>
                        <w:t>Rejimleri düzensizdir</w:t>
                      </w:r>
                    </w:p>
                    <w:p w:rsidR="006A4CD2" w:rsidRPr="00382E6B" w:rsidRDefault="00382E6B" w:rsidP="00382E6B">
                      <w:pPr>
                        <w:rPr>
                          <w:rFonts w:asciiTheme="minorHAnsi" w:hAnsiTheme="minorHAnsi" w:cstheme="minorHAnsi"/>
                          <w:b/>
                          <w:color w:val="FF0000"/>
                          <w:sz w:val="20"/>
                          <w:szCs w:val="20"/>
                        </w:rPr>
                      </w:pPr>
                      <w:r w:rsidRPr="00382E6B">
                        <w:rPr>
                          <w:rFonts w:ascii="Calibri" w:eastAsiaTheme="minorHAnsi" w:hAnsi="Calibri" w:cs="Calibri"/>
                          <w:color w:val="FF0000"/>
                          <w:sz w:val="20"/>
                          <w:szCs w:val="20"/>
                          <w:lang w:eastAsia="en-US"/>
                        </w:rPr>
                        <w:t>Ulaşıma elverişli değildir</w:t>
                      </w:r>
                    </w:p>
                    <w:p w:rsidR="006A4CD2" w:rsidRDefault="006A4CD2">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EF7599" w:rsidRDefault="00EF7599">
                      <w:pPr>
                        <w:rPr>
                          <w:rFonts w:asciiTheme="minorHAnsi" w:hAnsiTheme="minorHAnsi" w:cstheme="minorHAnsi"/>
                          <w:b/>
                          <w:sz w:val="20"/>
                          <w:szCs w:val="20"/>
                        </w:rPr>
                      </w:pPr>
                    </w:p>
                    <w:p w:rsidR="006A4CD2" w:rsidRDefault="00F45B2B">
                      <w:pPr>
                        <w:rPr>
                          <w:rFonts w:asciiTheme="minorHAnsi" w:hAnsiTheme="minorHAnsi" w:cstheme="minorHAnsi"/>
                          <w:b/>
                          <w:sz w:val="20"/>
                          <w:szCs w:val="20"/>
                        </w:rPr>
                      </w:pPr>
                      <w:r>
                        <w:rPr>
                          <w:rFonts w:asciiTheme="minorHAnsi" w:hAnsiTheme="minorHAnsi" w:cstheme="minorHAnsi"/>
                          <w:b/>
                          <w:sz w:val="20"/>
                          <w:szCs w:val="20"/>
                        </w:rPr>
                        <w:t>3) Ülkemiz</w:t>
                      </w:r>
                      <w:r w:rsidR="00B60304">
                        <w:rPr>
                          <w:rFonts w:asciiTheme="minorHAnsi" w:hAnsiTheme="minorHAnsi" w:cstheme="minorHAnsi"/>
                          <w:b/>
                          <w:sz w:val="20"/>
                          <w:szCs w:val="20"/>
                        </w:rPr>
                        <w:t>de su kaynaklarından nasıl yararlanırız örnek vererek açıklayınız</w:t>
                      </w:r>
                      <w:r>
                        <w:rPr>
                          <w:rFonts w:asciiTheme="minorHAnsi" w:hAnsiTheme="minorHAnsi" w:cstheme="minorHAnsi"/>
                          <w:b/>
                          <w:sz w:val="20"/>
                          <w:szCs w:val="20"/>
                        </w:rPr>
                        <w:t>?</w:t>
                      </w:r>
                    </w:p>
                    <w:p w:rsidR="00EF7599" w:rsidRPr="00D150F2" w:rsidRDefault="00D150F2" w:rsidP="00D150F2">
                      <w:pPr>
                        <w:autoSpaceDE w:val="0"/>
                        <w:autoSpaceDN w:val="0"/>
                        <w:adjustRightInd w:val="0"/>
                        <w:rPr>
                          <w:rFonts w:ascii="Lora-Regular" w:eastAsiaTheme="minorHAnsi" w:hAnsi="Lora-Regular" w:cs="Lora-Regular"/>
                          <w:color w:val="FF0000"/>
                          <w:sz w:val="20"/>
                          <w:szCs w:val="20"/>
                          <w:lang w:eastAsia="en-US"/>
                        </w:rPr>
                      </w:pPr>
                      <w:r w:rsidRPr="00D150F2">
                        <w:rPr>
                          <w:rFonts w:ascii="Lora-Regular" w:eastAsiaTheme="minorHAnsi" w:hAnsi="Lora-Regular" w:cs="Lora-Regular"/>
                          <w:color w:val="FF0000"/>
                          <w:sz w:val="20"/>
                          <w:szCs w:val="20"/>
                          <w:lang w:eastAsia="en-US"/>
                        </w:rPr>
                        <w:t>Deniz ve göllerimizde balıkçılık, tuz üretimi, boğazlarda ulaşım ve denizlerimizde turizm yapılır. Mevcut su kaynaklarının en verimli şekilde kullanılabilmesi amacıyla inşa edilen barajlardan tarımda sulama, içme ve kullanma suyu temini, balıkçılık, turizm ve su sporları gibi alanlarda yararlanılmaktadır. Türkiye, ayrıca sahip olduğu bu kaynaklardan elektrik enerjisi üretme anlamında da faydalanmaktadır.</w:t>
                      </w:r>
                    </w:p>
                    <w:p w:rsidR="006A4CD2" w:rsidRDefault="006A4CD2">
                      <w:pPr>
                        <w:rPr>
                          <w:rFonts w:asciiTheme="minorHAnsi" w:hAnsiTheme="minorHAnsi" w:cstheme="minorHAnsi"/>
                          <w:b/>
                          <w:sz w:val="20"/>
                          <w:szCs w:val="20"/>
                        </w:rPr>
                      </w:pPr>
                    </w:p>
                    <w:p w:rsidR="006A4CD2" w:rsidRPr="006A4CD2" w:rsidRDefault="00102380" w:rsidP="006A4CD2">
                      <w:pPr>
                        <w:rPr>
                          <w:rFonts w:asciiTheme="minorHAnsi" w:hAnsiTheme="minorHAnsi" w:cstheme="minorHAnsi"/>
                          <w:b/>
                          <w:sz w:val="20"/>
                          <w:szCs w:val="20"/>
                        </w:rPr>
                      </w:pPr>
                      <w:r>
                        <w:rPr>
                          <w:rFonts w:asciiTheme="minorHAnsi" w:hAnsiTheme="minorHAnsi" w:cstheme="minorHAnsi"/>
                          <w:b/>
                          <w:sz w:val="20"/>
                          <w:szCs w:val="20"/>
                        </w:rPr>
                        <w:t>4</w:t>
                      </w:r>
                      <w:r w:rsidR="006A4CD2" w:rsidRPr="006A4CD2">
                        <w:rPr>
                          <w:rFonts w:asciiTheme="minorHAnsi" w:hAnsiTheme="minorHAnsi" w:cstheme="minorHAnsi"/>
                          <w:b/>
                          <w:sz w:val="20"/>
                          <w:szCs w:val="20"/>
                        </w:rPr>
                        <w:t xml:space="preserve">) </w:t>
                      </w:r>
                      <w:r w:rsidR="00D150F2">
                        <w:rPr>
                          <w:rFonts w:asciiTheme="minorHAnsi" w:hAnsiTheme="minorHAnsi" w:cstheme="minorHAnsi"/>
                          <w:b/>
                          <w:sz w:val="20"/>
                          <w:szCs w:val="20"/>
                        </w:rPr>
                        <w:t>Toprak oluşumunu etkileyen etmenlerden iklim faktörünü açıklayınız.</w:t>
                      </w:r>
                    </w:p>
                    <w:p w:rsidR="00EF7599" w:rsidRPr="000710A1" w:rsidRDefault="000710A1" w:rsidP="000710A1">
                      <w:pPr>
                        <w:autoSpaceDE w:val="0"/>
                        <w:autoSpaceDN w:val="0"/>
                        <w:adjustRightInd w:val="0"/>
                        <w:rPr>
                          <w:rFonts w:ascii="Lora-Regular" w:eastAsiaTheme="minorHAnsi" w:hAnsi="Lora-Regular" w:cs="Lora-Regular"/>
                          <w:color w:val="FF0000"/>
                          <w:sz w:val="20"/>
                          <w:szCs w:val="20"/>
                          <w:lang w:eastAsia="en-US"/>
                        </w:rPr>
                      </w:pPr>
                      <w:r w:rsidRPr="000710A1">
                        <w:rPr>
                          <w:rFonts w:ascii="Lora-Bold" w:eastAsiaTheme="minorHAnsi" w:hAnsi="Lora-Bold" w:cs="Lora-Bold"/>
                          <w:bCs/>
                          <w:color w:val="FF0000"/>
                          <w:sz w:val="20"/>
                          <w:szCs w:val="20"/>
                          <w:lang w:eastAsia="en-US"/>
                        </w:rPr>
                        <w:t>İklim</w:t>
                      </w:r>
                      <w:r w:rsidRPr="000710A1">
                        <w:rPr>
                          <w:rFonts w:ascii="Lora-Regular" w:eastAsiaTheme="minorHAnsi" w:hAnsi="Lora-Regular" w:cs="Lora-Regular"/>
                          <w:color w:val="FF0000"/>
                          <w:sz w:val="20"/>
                          <w:szCs w:val="20"/>
                          <w:lang w:eastAsia="en-US"/>
                        </w:rPr>
                        <w:t>, toprağın oluşumunu etkileyen en önemli faktördür. Sıcaklık ve yağış, kayaçların fiziksel ve kimyasal parçalanmasını etkiler. Kurak ve yarı kurak iklimlerde kimyasal çözünmenin yetersizliğinden dolayı toprak oluşumu yavaş gerçekleşir. Bu bölgelerde bitki örtüsünün de cılız olması toprağın en önemli unsuru olan organik madde miktarını etkiler. Kurak iklimlerde yağışların azlığına bağlı olarak topraktaki yıkanma az olduğu için yüzeyde tuz ve kireç birikimi artar. Yağışın fazla olduğu nemli iklim bölgelerinde ise kimyasal ayrışmanın şiddetine bağlı olarak toprak oluşumu hızlıdır.</w:t>
                      </w:r>
                    </w:p>
                    <w:p w:rsidR="006A4CD2" w:rsidRDefault="006A4CD2" w:rsidP="006A4CD2">
                      <w:pPr>
                        <w:rPr>
                          <w:rFonts w:asciiTheme="minorHAnsi" w:hAnsiTheme="minorHAnsi" w:cstheme="minorHAnsi"/>
                          <w:b/>
                          <w:sz w:val="20"/>
                          <w:szCs w:val="20"/>
                        </w:rPr>
                      </w:pPr>
                    </w:p>
                    <w:p w:rsidR="009D11ED" w:rsidRDefault="009D11ED" w:rsidP="006A4CD2">
                      <w:pPr>
                        <w:rPr>
                          <w:rFonts w:asciiTheme="minorHAnsi" w:hAnsiTheme="minorHAnsi" w:cstheme="minorHAnsi"/>
                          <w:b/>
                          <w:sz w:val="20"/>
                          <w:szCs w:val="20"/>
                        </w:rPr>
                      </w:pPr>
                    </w:p>
                    <w:p w:rsidR="009D11ED" w:rsidRPr="006A4CD2" w:rsidRDefault="009D11ED" w:rsidP="006A4CD2">
                      <w:pPr>
                        <w:rPr>
                          <w:rFonts w:asciiTheme="minorHAnsi" w:hAnsiTheme="minorHAnsi" w:cstheme="minorHAnsi"/>
                          <w:b/>
                          <w:sz w:val="20"/>
                          <w:szCs w:val="20"/>
                        </w:rPr>
                      </w:pPr>
                    </w:p>
                    <w:p w:rsidR="006A4CD2" w:rsidRDefault="00102380" w:rsidP="006A4CD2">
                      <w:pPr>
                        <w:rPr>
                          <w:rFonts w:asciiTheme="minorHAnsi" w:hAnsiTheme="minorHAnsi" w:cstheme="minorHAnsi"/>
                          <w:b/>
                          <w:sz w:val="20"/>
                          <w:szCs w:val="20"/>
                        </w:rPr>
                      </w:pPr>
                      <w:r>
                        <w:rPr>
                          <w:rFonts w:asciiTheme="minorHAnsi" w:hAnsiTheme="minorHAnsi" w:cstheme="minorHAnsi"/>
                          <w:b/>
                          <w:sz w:val="20"/>
                          <w:szCs w:val="20"/>
                        </w:rPr>
                        <w:t>5</w:t>
                      </w:r>
                      <w:r w:rsidR="006A4CD2" w:rsidRPr="006A4CD2">
                        <w:rPr>
                          <w:rFonts w:asciiTheme="minorHAnsi" w:hAnsiTheme="minorHAnsi" w:cstheme="minorHAnsi"/>
                          <w:b/>
                          <w:sz w:val="20"/>
                          <w:szCs w:val="20"/>
                        </w:rPr>
                        <w:t xml:space="preserve">) </w:t>
                      </w:r>
                      <w:r w:rsidR="000710A1">
                        <w:rPr>
                          <w:rFonts w:asciiTheme="minorHAnsi" w:hAnsiTheme="minorHAnsi" w:cstheme="minorHAnsi"/>
                          <w:b/>
                          <w:sz w:val="20"/>
                          <w:szCs w:val="20"/>
                        </w:rPr>
                        <w:t>Azonal toprakları maddeler halinde yazınız.</w:t>
                      </w:r>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Alüvyal topraklar</w:t>
                      </w:r>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xml:space="preserve">• </w:t>
                      </w:r>
                      <w:proofErr w:type="spellStart"/>
                      <w:r w:rsidRPr="009D11ED">
                        <w:rPr>
                          <w:rFonts w:ascii="Lora-Regular" w:eastAsiaTheme="minorHAnsi" w:hAnsi="Lora-Regular" w:cs="Lora-Regular"/>
                          <w:color w:val="FF0000"/>
                          <w:sz w:val="20"/>
                          <w:szCs w:val="20"/>
                          <w:lang w:eastAsia="en-US"/>
                        </w:rPr>
                        <w:t>Kolüvyal</w:t>
                      </w:r>
                      <w:proofErr w:type="spellEnd"/>
                      <w:r w:rsidRPr="009D11ED">
                        <w:rPr>
                          <w:rFonts w:ascii="Lora-Regular" w:eastAsiaTheme="minorHAnsi" w:hAnsi="Lora-Regular" w:cs="Lora-Regular"/>
                          <w:color w:val="FF0000"/>
                          <w:sz w:val="20"/>
                          <w:szCs w:val="20"/>
                          <w:lang w:eastAsia="en-US"/>
                        </w:rPr>
                        <w:t xml:space="preserve"> topraklar</w:t>
                      </w:r>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xml:space="preserve">• </w:t>
                      </w:r>
                      <w:proofErr w:type="spellStart"/>
                      <w:r w:rsidRPr="009D11ED">
                        <w:rPr>
                          <w:rFonts w:ascii="Lora-Regular" w:eastAsiaTheme="minorHAnsi" w:hAnsi="Lora-Regular" w:cs="Lora-Regular"/>
                          <w:color w:val="FF0000"/>
                          <w:sz w:val="20"/>
                          <w:szCs w:val="20"/>
                          <w:lang w:eastAsia="en-US"/>
                        </w:rPr>
                        <w:t>Litosoller</w:t>
                      </w:r>
                      <w:proofErr w:type="spellEnd"/>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xml:space="preserve">• </w:t>
                      </w:r>
                      <w:proofErr w:type="spellStart"/>
                      <w:r w:rsidRPr="009D11ED">
                        <w:rPr>
                          <w:rFonts w:ascii="Lora-Regular" w:eastAsiaTheme="minorHAnsi" w:hAnsi="Lora-Regular" w:cs="Lora-Regular"/>
                          <w:color w:val="FF0000"/>
                          <w:sz w:val="20"/>
                          <w:szCs w:val="20"/>
                          <w:lang w:eastAsia="en-US"/>
                        </w:rPr>
                        <w:t>Regosoller</w:t>
                      </w:r>
                      <w:proofErr w:type="spellEnd"/>
                    </w:p>
                    <w:p w:rsidR="009D11ED" w:rsidRPr="009D11ED" w:rsidRDefault="009D11ED" w:rsidP="009D11ED">
                      <w:pPr>
                        <w:autoSpaceDE w:val="0"/>
                        <w:autoSpaceDN w:val="0"/>
                        <w:adjustRightInd w:val="0"/>
                        <w:rPr>
                          <w:rFonts w:ascii="Lora-Regular" w:eastAsiaTheme="minorHAnsi" w:hAnsi="Lora-Regular" w:cs="Lora-Regular"/>
                          <w:color w:val="FF0000"/>
                          <w:sz w:val="20"/>
                          <w:szCs w:val="20"/>
                          <w:lang w:eastAsia="en-US"/>
                        </w:rPr>
                      </w:pPr>
                      <w:r w:rsidRPr="009D11ED">
                        <w:rPr>
                          <w:rFonts w:ascii="Lora-Regular" w:eastAsiaTheme="minorHAnsi" w:hAnsi="Lora-Regular" w:cs="Lora-Regular"/>
                          <w:color w:val="FF0000"/>
                          <w:sz w:val="20"/>
                          <w:szCs w:val="20"/>
                          <w:lang w:eastAsia="en-US"/>
                        </w:rPr>
                        <w:t>• Lösler</w:t>
                      </w:r>
                    </w:p>
                    <w:p w:rsidR="000710A1" w:rsidRPr="009D11ED" w:rsidRDefault="009D11ED" w:rsidP="009D11ED">
                      <w:pPr>
                        <w:rPr>
                          <w:rFonts w:asciiTheme="minorHAnsi" w:hAnsiTheme="minorHAnsi" w:cstheme="minorHAnsi"/>
                          <w:b/>
                          <w:color w:val="FF0000"/>
                          <w:sz w:val="20"/>
                          <w:szCs w:val="20"/>
                        </w:rPr>
                      </w:pPr>
                      <w:r w:rsidRPr="009D11ED">
                        <w:rPr>
                          <w:rFonts w:ascii="Lora-Regular" w:eastAsiaTheme="minorHAnsi" w:hAnsi="Lora-Regular" w:cs="Lora-Regular"/>
                          <w:color w:val="FF0000"/>
                          <w:sz w:val="20"/>
                          <w:szCs w:val="20"/>
                          <w:lang w:eastAsia="en-US"/>
                        </w:rPr>
                        <w:t>• Morenler</w:t>
                      </w:r>
                    </w:p>
                  </w:txbxContent>
                </v:textbox>
                <w10:wrap type="square"/>
              </v:shape>
            </w:pict>
          </mc:Fallback>
        </mc:AlternateContent>
      </w:r>
    </w:p>
    <w:p w:rsidR="005D0301" w:rsidRPr="00E94B8C" w:rsidRDefault="00BE2BCA"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noProof/>
          <w:sz w:val="20"/>
          <w:szCs w:val="20"/>
        </w:rPr>
        <mc:AlternateContent>
          <mc:Choice Requires="wps">
            <w:drawing>
              <wp:anchor distT="0" distB="0" distL="114300" distR="114300" simplePos="0" relativeHeight="251914240" behindDoc="0" locked="0" layoutInCell="1" allowOverlap="1">
                <wp:simplePos x="0" y="0"/>
                <wp:positionH relativeFrom="column">
                  <wp:posOffset>3727450</wp:posOffset>
                </wp:positionH>
                <wp:positionV relativeFrom="paragraph">
                  <wp:posOffset>16510</wp:posOffset>
                </wp:positionV>
                <wp:extent cx="3148965" cy="9144000"/>
                <wp:effectExtent l="0" t="0" r="0" b="0"/>
                <wp:wrapSquare wrapText="bothSides"/>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BCA" w:rsidRDefault="00BE2BCA" w:rsidP="00BE2BC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6) Ülkemizde kahverengi orman toprakları nerelerde görülür yazınız.</w:t>
                            </w:r>
                          </w:p>
                          <w:p w:rsidR="00BE2BCA" w:rsidRPr="000710A1" w:rsidRDefault="00BE2BCA" w:rsidP="00BE2BCA">
                            <w:pPr>
                              <w:autoSpaceDE w:val="0"/>
                              <w:autoSpaceDN w:val="0"/>
                              <w:adjustRightInd w:val="0"/>
                              <w:rPr>
                                <w:rFonts w:ascii="Lora-Regular" w:eastAsiaTheme="minorHAnsi" w:hAnsi="Lora-Regular" w:cs="Lora-Regular"/>
                                <w:color w:val="FF0000"/>
                                <w:sz w:val="20"/>
                                <w:szCs w:val="20"/>
                                <w:lang w:eastAsia="en-US"/>
                              </w:rPr>
                            </w:pPr>
                            <w:r w:rsidRPr="000710A1">
                              <w:rPr>
                                <w:rFonts w:ascii="Lora-Bold" w:eastAsiaTheme="minorHAnsi" w:hAnsi="Lora-Bold" w:cs="Lora-Bold"/>
                                <w:bCs/>
                                <w:color w:val="FF0000"/>
                                <w:sz w:val="20"/>
                                <w:szCs w:val="20"/>
                                <w:lang w:eastAsia="en-US"/>
                              </w:rPr>
                              <w:t>Kahverengi orman toprakları</w:t>
                            </w:r>
                            <w:r w:rsidRPr="000710A1">
                              <w:rPr>
                                <w:rFonts w:ascii="Lora-Regular" w:eastAsiaTheme="minorHAnsi" w:hAnsi="Lora-Regular" w:cs="Lora-Regular"/>
                                <w:color w:val="FF0000"/>
                                <w:sz w:val="20"/>
                                <w:szCs w:val="20"/>
                                <w:lang w:eastAsia="en-US"/>
                              </w:rPr>
                              <w:t>, özellikle Kuzey Anadolu</w:t>
                            </w:r>
                          </w:p>
                          <w:p w:rsidR="00BE2BCA" w:rsidRPr="000710A1" w:rsidRDefault="00BE2BCA" w:rsidP="00BE2BCA">
                            <w:pPr>
                              <w:autoSpaceDE w:val="0"/>
                              <w:autoSpaceDN w:val="0"/>
                              <w:adjustRightInd w:val="0"/>
                              <w:rPr>
                                <w:rFonts w:ascii="Lora-Regular" w:eastAsiaTheme="minorHAnsi" w:hAnsi="Lora-Regular" w:cs="Lora-Regular"/>
                                <w:color w:val="FF0000"/>
                                <w:sz w:val="20"/>
                                <w:szCs w:val="20"/>
                                <w:lang w:eastAsia="en-US"/>
                              </w:rPr>
                            </w:pPr>
                            <w:r w:rsidRPr="000710A1">
                              <w:rPr>
                                <w:rFonts w:ascii="Lora-Regular" w:eastAsiaTheme="minorHAnsi" w:hAnsi="Lora-Regular" w:cs="Lora-Regular"/>
                                <w:color w:val="FF0000"/>
                                <w:sz w:val="20"/>
                                <w:szCs w:val="20"/>
                                <w:lang w:eastAsia="en-US"/>
                              </w:rPr>
                              <w:t>Dağları ile Marmara Denizi çevresindeki dağlık alanlarda</w:t>
                            </w:r>
                            <w:r>
                              <w:rPr>
                                <w:rFonts w:ascii="Lora-Regular" w:eastAsiaTheme="minorHAnsi" w:hAnsi="Lora-Regular" w:cs="Lora-Regular"/>
                                <w:color w:val="FF0000"/>
                                <w:sz w:val="20"/>
                                <w:szCs w:val="20"/>
                                <w:lang w:eastAsia="en-US"/>
                              </w:rPr>
                              <w:t xml:space="preserve"> </w:t>
                            </w:r>
                            <w:r w:rsidRPr="000710A1">
                              <w:rPr>
                                <w:rFonts w:ascii="Lora-Regular" w:eastAsiaTheme="minorHAnsi" w:hAnsi="Lora-Regular" w:cs="Lora-Regular"/>
                                <w:color w:val="FF0000"/>
                                <w:sz w:val="20"/>
                                <w:szCs w:val="20"/>
                                <w:lang w:eastAsia="en-US"/>
                              </w:rPr>
                              <w:t>yaprak döken ağaçların oluşturduğu ormanlarda görülür.</w:t>
                            </w: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 Savan ot formasyonu hakkında bilgi veriniz.</w:t>
                            </w:r>
                          </w:p>
                          <w:p w:rsidR="00BE2BCA" w:rsidRPr="0020172C" w:rsidRDefault="00BE2BCA" w:rsidP="00BE2BCA">
                            <w:pPr>
                              <w:autoSpaceDE w:val="0"/>
                              <w:autoSpaceDN w:val="0"/>
                              <w:adjustRightInd w:val="0"/>
                              <w:rPr>
                                <w:rFonts w:ascii="Lora-Regular" w:eastAsiaTheme="minorHAnsi" w:hAnsi="Lora-Regular" w:cs="Lora-Regular"/>
                                <w:color w:val="FF0000"/>
                                <w:sz w:val="20"/>
                                <w:szCs w:val="20"/>
                                <w:lang w:eastAsia="en-US"/>
                              </w:rPr>
                            </w:pPr>
                            <w:r w:rsidRPr="0020172C">
                              <w:rPr>
                                <w:rFonts w:ascii="Lora-Bold" w:eastAsiaTheme="minorHAnsi" w:hAnsi="Lora-Bold" w:cs="Lora-Bold"/>
                                <w:bCs/>
                                <w:color w:val="FF0000"/>
                                <w:sz w:val="20"/>
                                <w:szCs w:val="20"/>
                                <w:lang w:eastAsia="en-US"/>
                              </w:rPr>
                              <w:t>Savanlar</w:t>
                            </w:r>
                            <w:r w:rsidRPr="0020172C">
                              <w:rPr>
                                <w:rFonts w:ascii="Lora-Regular" w:eastAsiaTheme="minorHAnsi" w:hAnsi="Lora-Regular" w:cs="Lora-Regular"/>
                                <w:color w:val="FF0000"/>
                                <w:sz w:val="20"/>
                                <w:szCs w:val="20"/>
                                <w:lang w:eastAsia="en-US"/>
                              </w:rPr>
                              <w:t>, tropikal iklim bölgesinin bitki örtüsü olup her iki yarım kürede yaklaşık 10°-20° enlemleri arasında özellikle Güney Amerika (Brezilya, Venezuela, Peru, Kolombiya, Bolivya) ve Afrika'nın orta kesimleri (Kenya, Sudan, Çad, Nijerya, Mali, Moritanya, Etiyopya) ile Hindistan'ın iç kesimlerinde görülür. Bu uzun boylu otlar, yaz yağışlarıyla yeşerirken kışın yaşanan kuraklıkla da sararır.</w:t>
                            </w: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8) Bitki topluluklarının yeryüzüne dağılışını etkileyen faktörleri yazınız?</w:t>
                            </w:r>
                          </w:p>
                          <w:p w:rsidR="00BE2BCA" w:rsidRPr="0020172C" w:rsidRDefault="00BE2BCA" w:rsidP="00BE2BCA">
                            <w:pPr>
                              <w:autoSpaceDE w:val="0"/>
                              <w:autoSpaceDN w:val="0"/>
                              <w:adjustRightInd w:val="0"/>
                              <w:rPr>
                                <w:rFonts w:ascii="Lora-Regular" w:eastAsiaTheme="minorHAnsi" w:hAnsi="Lora-Regular" w:cs="Lora-Regular"/>
                                <w:color w:val="FF0000"/>
                                <w:sz w:val="20"/>
                                <w:szCs w:val="20"/>
                                <w:lang w:eastAsia="en-US"/>
                              </w:rPr>
                            </w:pPr>
                            <w:r w:rsidRPr="0020172C">
                              <w:rPr>
                                <w:rFonts w:ascii="Lora-Regular" w:eastAsiaTheme="minorHAnsi" w:hAnsi="Lora-Regular" w:cs="Lora-Regular"/>
                                <w:color w:val="FF0000"/>
                                <w:sz w:val="20"/>
                                <w:szCs w:val="20"/>
                                <w:lang w:eastAsia="en-US"/>
                              </w:rPr>
                              <w:t xml:space="preserve">Bitkilerin yeryüzüne dağılışına bakıldığında bazı bölgeler zengin bitki çeşitliliğine sahipken bazı bölgeler ise bitki örtüsünden yoksundur. Bu durumun ortaya çıkmasında </w:t>
                            </w:r>
                            <w:r w:rsidRPr="0020172C">
                              <w:rPr>
                                <w:rFonts w:ascii="Lora-Bold" w:eastAsiaTheme="minorHAnsi" w:hAnsi="Lora-Bold" w:cs="Lora-Bold"/>
                                <w:b/>
                                <w:bCs/>
                                <w:color w:val="FF0000"/>
                                <w:sz w:val="20"/>
                                <w:szCs w:val="20"/>
                                <w:lang w:eastAsia="en-US"/>
                              </w:rPr>
                              <w:t xml:space="preserve">iklim </w:t>
                            </w:r>
                            <w:r w:rsidRPr="0020172C">
                              <w:rPr>
                                <w:rFonts w:ascii="Lora-Regular" w:eastAsiaTheme="minorHAnsi" w:hAnsi="Lora-Regular" w:cs="Lora-Regular"/>
                                <w:color w:val="FF0000"/>
                                <w:sz w:val="20"/>
                                <w:szCs w:val="20"/>
                                <w:lang w:eastAsia="en-US"/>
                              </w:rPr>
                              <w:t xml:space="preserve">(sıcaklık ve yağış), </w:t>
                            </w:r>
                            <w:r w:rsidRPr="0020172C">
                              <w:rPr>
                                <w:rFonts w:ascii="Lora-Bold" w:eastAsiaTheme="minorHAnsi" w:hAnsi="Lora-Bold" w:cs="Lora-Bold"/>
                                <w:b/>
                                <w:bCs/>
                                <w:color w:val="FF0000"/>
                                <w:sz w:val="20"/>
                                <w:szCs w:val="20"/>
                                <w:lang w:eastAsia="en-US"/>
                              </w:rPr>
                              <w:t>yeryüzü şekilleri</w:t>
                            </w:r>
                            <w:r w:rsidRPr="0020172C">
                              <w:rPr>
                                <w:rFonts w:ascii="Lora-Regular" w:eastAsiaTheme="minorHAnsi" w:hAnsi="Lora-Regular" w:cs="Lora-Regular"/>
                                <w:color w:val="FF0000"/>
                                <w:sz w:val="20"/>
                                <w:szCs w:val="20"/>
                                <w:lang w:eastAsia="en-US"/>
                              </w:rPr>
                              <w:t xml:space="preserve"> (yükselti, eğim, bakı vb.), </w:t>
                            </w:r>
                            <w:r w:rsidRPr="0020172C">
                              <w:rPr>
                                <w:rFonts w:ascii="Lora-Bold" w:eastAsiaTheme="minorHAnsi" w:hAnsi="Lora-Bold" w:cs="Lora-Bold"/>
                                <w:b/>
                                <w:bCs/>
                                <w:color w:val="FF0000"/>
                                <w:sz w:val="20"/>
                                <w:szCs w:val="20"/>
                                <w:lang w:eastAsia="en-US"/>
                              </w:rPr>
                              <w:t xml:space="preserve">toprak özellikleri </w:t>
                            </w:r>
                            <w:r w:rsidRPr="0020172C">
                              <w:rPr>
                                <w:rFonts w:ascii="Lora-Regular" w:eastAsiaTheme="minorHAnsi" w:hAnsi="Lora-Regular" w:cs="Lora-Regular"/>
                                <w:color w:val="FF0000"/>
                                <w:sz w:val="20"/>
                                <w:szCs w:val="20"/>
                                <w:lang w:eastAsia="en-US"/>
                              </w:rPr>
                              <w:t xml:space="preserve">ve </w:t>
                            </w:r>
                            <w:r w:rsidRPr="0020172C">
                              <w:rPr>
                                <w:rFonts w:ascii="Lora-Bold" w:eastAsiaTheme="minorHAnsi" w:hAnsi="Lora-Bold" w:cs="Lora-Bold"/>
                                <w:b/>
                                <w:bCs/>
                                <w:color w:val="FF0000"/>
                                <w:sz w:val="20"/>
                                <w:szCs w:val="20"/>
                                <w:lang w:eastAsia="en-US"/>
                              </w:rPr>
                              <w:t xml:space="preserve">biyolojik faktörler </w:t>
                            </w:r>
                            <w:r w:rsidRPr="0020172C">
                              <w:rPr>
                                <w:rFonts w:ascii="Lora-Regular" w:eastAsiaTheme="minorHAnsi" w:hAnsi="Lora-Regular" w:cs="Lora-Regular"/>
                                <w:color w:val="FF0000"/>
                                <w:sz w:val="20"/>
                                <w:szCs w:val="20"/>
                                <w:lang w:eastAsia="en-US"/>
                              </w:rPr>
                              <w:t>etkilidir</w:t>
                            </w:r>
                            <w:r w:rsidRPr="0020172C">
                              <w:rPr>
                                <w:rFonts w:asciiTheme="minorHAnsi" w:hAnsiTheme="minorHAnsi" w:cstheme="minorHAnsi"/>
                                <w:b/>
                                <w:bCs/>
                                <w:color w:val="FF0000"/>
                                <w:sz w:val="20"/>
                                <w:szCs w:val="20"/>
                              </w:rPr>
                              <w:t>.</w:t>
                            </w: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9) </w:t>
                            </w:r>
                            <w:proofErr w:type="spellStart"/>
                            <w:r>
                              <w:rPr>
                                <w:rFonts w:asciiTheme="minorHAnsi" w:hAnsiTheme="minorHAnsi" w:cstheme="minorHAnsi"/>
                                <w:b/>
                                <w:bCs/>
                                <w:sz w:val="20"/>
                                <w:szCs w:val="20"/>
                              </w:rPr>
                              <w:t>Psödomakiler</w:t>
                            </w:r>
                            <w:proofErr w:type="spellEnd"/>
                            <w:r>
                              <w:rPr>
                                <w:rFonts w:asciiTheme="minorHAnsi" w:hAnsiTheme="minorHAnsi" w:cstheme="minorHAnsi"/>
                                <w:b/>
                                <w:bCs/>
                                <w:sz w:val="20"/>
                                <w:szCs w:val="20"/>
                              </w:rPr>
                              <w:t xml:space="preserve"> nasıl oluşur ve ülkemizde nerelerde görülürler yazınız.</w:t>
                            </w:r>
                          </w:p>
                          <w:p w:rsidR="00BE2BCA" w:rsidRPr="00BE2BCA" w:rsidRDefault="00BE2BCA" w:rsidP="00BE2BCA">
                            <w:pPr>
                              <w:autoSpaceDE w:val="0"/>
                              <w:autoSpaceDN w:val="0"/>
                              <w:adjustRightInd w:val="0"/>
                              <w:rPr>
                                <w:rFonts w:asciiTheme="minorHAnsi" w:eastAsiaTheme="minorHAnsi" w:hAnsiTheme="minorHAnsi" w:cs="Helvetica"/>
                                <w:color w:val="FF0000"/>
                                <w:sz w:val="20"/>
                                <w:szCs w:val="20"/>
                                <w:lang w:eastAsia="en-US"/>
                              </w:rPr>
                            </w:pPr>
                            <w:proofErr w:type="spellStart"/>
                            <w:r w:rsidRPr="00BE2BCA">
                              <w:rPr>
                                <w:rFonts w:asciiTheme="minorHAnsi" w:eastAsiaTheme="minorHAnsi" w:hAnsiTheme="minorHAnsi" w:cs="Helvetica-Bold"/>
                                <w:bCs/>
                                <w:color w:val="FF0000"/>
                                <w:sz w:val="20"/>
                                <w:szCs w:val="20"/>
                                <w:lang w:eastAsia="en-US"/>
                              </w:rPr>
                              <w:t>Psödomaki</w:t>
                            </w:r>
                            <w:r w:rsidRPr="00BE2BCA">
                              <w:rPr>
                                <w:rFonts w:asciiTheme="minorHAnsi" w:eastAsiaTheme="minorHAnsi" w:hAnsiTheme="minorHAnsi" w:cs="Helvetica"/>
                                <w:color w:val="FF0000"/>
                                <w:sz w:val="20"/>
                                <w:szCs w:val="20"/>
                                <w:lang w:eastAsia="en-US"/>
                              </w:rPr>
                              <w:t>ler</w:t>
                            </w:r>
                            <w:proofErr w:type="spellEnd"/>
                            <w:r w:rsidRPr="00BE2BCA">
                              <w:rPr>
                                <w:rFonts w:asciiTheme="minorHAnsi" w:eastAsiaTheme="minorHAnsi" w:hAnsiTheme="minorHAnsi" w:cs="Helvetica"/>
                                <w:color w:val="FF0000"/>
                                <w:sz w:val="20"/>
                                <w:szCs w:val="20"/>
                                <w:lang w:eastAsia="en-US"/>
                              </w:rPr>
                              <w:t xml:space="preserve"> (Yalancı makiler), Karadeniz</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kıyılarında</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görülen çalılardır</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Bu</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çalılar da ormanların</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yok edilmesiyle ortaya çıkar.</w:t>
                            </w:r>
                            <w:r w:rsidRPr="00BE2BCA">
                              <w:rPr>
                                <w:rFonts w:asciiTheme="minorHAnsi" w:eastAsiaTheme="minorHAnsi" w:hAnsiTheme="minorHAnsi" w:cs="Helvetica"/>
                                <w:color w:val="FF0000"/>
                                <w:sz w:val="20"/>
                                <w:szCs w:val="20"/>
                                <w:lang w:eastAsia="en-US"/>
                              </w:rPr>
                              <w:t xml:space="preserve"> </w:t>
                            </w:r>
                            <w:proofErr w:type="spellStart"/>
                            <w:r w:rsidRPr="00BE2BCA">
                              <w:rPr>
                                <w:rFonts w:asciiTheme="minorHAnsi" w:eastAsiaTheme="minorHAnsi" w:hAnsiTheme="minorHAnsi" w:cs="Helvetica"/>
                                <w:color w:val="FF0000"/>
                                <w:sz w:val="20"/>
                                <w:szCs w:val="20"/>
                                <w:lang w:eastAsia="en-US"/>
                              </w:rPr>
                              <w:t>Psödomakiler</w:t>
                            </w:r>
                            <w:proofErr w:type="spellEnd"/>
                            <w:r w:rsidRPr="00BE2BCA">
                              <w:rPr>
                                <w:rFonts w:asciiTheme="minorHAnsi" w:eastAsiaTheme="minorHAnsi" w:hAnsiTheme="minorHAnsi" w:cs="Helvetica"/>
                                <w:color w:val="FF0000"/>
                                <w:sz w:val="20"/>
                                <w:szCs w:val="20"/>
                                <w:lang w:eastAsia="en-US"/>
                              </w:rPr>
                              <w:t xml:space="preserve">, kışın </w:t>
                            </w:r>
                            <w:proofErr w:type="spellStart"/>
                            <w:r w:rsidRPr="00BE2BCA">
                              <w:rPr>
                                <w:rFonts w:asciiTheme="minorHAnsi" w:eastAsiaTheme="minorHAnsi" w:hAnsiTheme="minorHAnsi" w:cs="Helvetica"/>
                                <w:color w:val="FF0000"/>
                                <w:sz w:val="20"/>
                                <w:szCs w:val="20"/>
                                <w:lang w:eastAsia="en-US"/>
                              </w:rPr>
                              <w:t>yaprağınıdöken</w:t>
                            </w:r>
                            <w:proofErr w:type="spellEnd"/>
                            <w:r w:rsidRPr="00BE2BCA">
                              <w:rPr>
                                <w:rFonts w:asciiTheme="minorHAnsi" w:eastAsiaTheme="minorHAnsi" w:hAnsiTheme="minorHAnsi" w:cs="Helvetica"/>
                                <w:color w:val="FF0000"/>
                                <w:sz w:val="20"/>
                                <w:szCs w:val="20"/>
                                <w:lang w:eastAsia="en-US"/>
                              </w:rPr>
                              <w:t xml:space="preserve"> kızılcık, geyikdikeni, böğürtlen, yabani erik,</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yabani elma ve üvez gibi bitkilerden oluşur.</w:t>
                            </w: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Pr="00AE1577" w:rsidRDefault="00BE2BCA" w:rsidP="00BE2BCA">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10) Dünyada nüfus dağılışını etkileyen </w:t>
                            </w:r>
                            <w:proofErr w:type="gramStart"/>
                            <w:r>
                              <w:rPr>
                                <w:rFonts w:asciiTheme="minorHAnsi" w:hAnsiTheme="minorHAnsi" w:cstheme="minorHAnsi"/>
                                <w:b/>
                                <w:bCs/>
                                <w:sz w:val="20"/>
                                <w:szCs w:val="20"/>
                              </w:rPr>
                              <w:t>beşeri</w:t>
                            </w:r>
                            <w:proofErr w:type="gramEnd"/>
                            <w:r>
                              <w:rPr>
                                <w:rFonts w:asciiTheme="minorHAnsi" w:hAnsiTheme="minorHAnsi" w:cstheme="minorHAnsi"/>
                                <w:b/>
                                <w:bCs/>
                                <w:sz w:val="20"/>
                                <w:szCs w:val="20"/>
                              </w:rPr>
                              <w:t xml:space="preserve"> faktörler nelerdir maddeler halinde yazınız.</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Tarihî Faktörler</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Tarım</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Sanayi</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Madencilik</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Turizm</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Ulaşım</w:t>
                            </w:r>
                          </w:p>
                          <w:p w:rsidR="00BE2BCA" w:rsidRPr="00BE2BCA" w:rsidRDefault="00BE2BCA" w:rsidP="00BE2BCA">
                            <w:pPr>
                              <w:rPr>
                                <w:rFonts w:asciiTheme="minorHAnsi" w:hAnsiTheme="minorHAnsi" w:cstheme="minorHAnsi"/>
                                <w:b/>
                                <w:color w:val="FF0000"/>
                                <w:sz w:val="28"/>
                              </w:rPr>
                            </w:pPr>
                            <w:r w:rsidRPr="00BE2BCA">
                              <w:rPr>
                                <w:rFonts w:ascii="Lora-Regular" w:eastAsiaTheme="minorHAnsi" w:hAnsi="Lora-Regular" w:cs="Lora-Regular"/>
                                <w:color w:val="FF0000"/>
                                <w:sz w:val="20"/>
                                <w:szCs w:val="18"/>
                                <w:lang w:eastAsia="en-US"/>
                              </w:rPr>
                              <w:t>• Ticaret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4" o:spid="_x0000_s1033" type="#_x0000_t202" style="position:absolute;margin-left:293.5pt;margin-top:1.3pt;width:247.95pt;height:10in;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" stroked="f">
                <v:textbox>
                  <w:txbxContent>
                    <w:p w:rsidR="00BE2BCA" w:rsidRDefault="00BE2BCA" w:rsidP="00BE2BC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6) Ülkemizde kahverengi orman toprakları nerelerde görülür yazınız.</w:t>
                      </w:r>
                    </w:p>
                    <w:p w:rsidR="00BE2BCA" w:rsidRPr="000710A1" w:rsidRDefault="00BE2BCA" w:rsidP="00BE2BCA">
                      <w:pPr>
                        <w:autoSpaceDE w:val="0"/>
                        <w:autoSpaceDN w:val="0"/>
                        <w:adjustRightInd w:val="0"/>
                        <w:rPr>
                          <w:rFonts w:ascii="Lora-Regular" w:eastAsiaTheme="minorHAnsi" w:hAnsi="Lora-Regular" w:cs="Lora-Regular"/>
                          <w:color w:val="FF0000"/>
                          <w:sz w:val="20"/>
                          <w:szCs w:val="20"/>
                          <w:lang w:eastAsia="en-US"/>
                        </w:rPr>
                      </w:pPr>
                      <w:r w:rsidRPr="000710A1">
                        <w:rPr>
                          <w:rFonts w:ascii="Lora-Bold" w:eastAsiaTheme="minorHAnsi" w:hAnsi="Lora-Bold" w:cs="Lora-Bold"/>
                          <w:bCs/>
                          <w:color w:val="FF0000"/>
                          <w:sz w:val="20"/>
                          <w:szCs w:val="20"/>
                          <w:lang w:eastAsia="en-US"/>
                        </w:rPr>
                        <w:t>Kahverengi orman toprakları</w:t>
                      </w:r>
                      <w:r w:rsidRPr="000710A1">
                        <w:rPr>
                          <w:rFonts w:ascii="Lora-Regular" w:eastAsiaTheme="minorHAnsi" w:hAnsi="Lora-Regular" w:cs="Lora-Regular"/>
                          <w:color w:val="FF0000"/>
                          <w:sz w:val="20"/>
                          <w:szCs w:val="20"/>
                          <w:lang w:eastAsia="en-US"/>
                        </w:rPr>
                        <w:t>, özellikle Kuzey Anadolu</w:t>
                      </w:r>
                    </w:p>
                    <w:p w:rsidR="00BE2BCA" w:rsidRPr="000710A1" w:rsidRDefault="00BE2BCA" w:rsidP="00BE2BCA">
                      <w:pPr>
                        <w:autoSpaceDE w:val="0"/>
                        <w:autoSpaceDN w:val="0"/>
                        <w:adjustRightInd w:val="0"/>
                        <w:rPr>
                          <w:rFonts w:ascii="Lora-Regular" w:eastAsiaTheme="minorHAnsi" w:hAnsi="Lora-Regular" w:cs="Lora-Regular"/>
                          <w:color w:val="FF0000"/>
                          <w:sz w:val="20"/>
                          <w:szCs w:val="20"/>
                          <w:lang w:eastAsia="en-US"/>
                        </w:rPr>
                      </w:pPr>
                      <w:r w:rsidRPr="000710A1">
                        <w:rPr>
                          <w:rFonts w:ascii="Lora-Regular" w:eastAsiaTheme="minorHAnsi" w:hAnsi="Lora-Regular" w:cs="Lora-Regular"/>
                          <w:color w:val="FF0000"/>
                          <w:sz w:val="20"/>
                          <w:szCs w:val="20"/>
                          <w:lang w:eastAsia="en-US"/>
                        </w:rPr>
                        <w:t>Dağları ile Marmara Denizi çevresindeki dağlık alanlarda</w:t>
                      </w:r>
                      <w:r>
                        <w:rPr>
                          <w:rFonts w:ascii="Lora-Regular" w:eastAsiaTheme="minorHAnsi" w:hAnsi="Lora-Regular" w:cs="Lora-Regular"/>
                          <w:color w:val="FF0000"/>
                          <w:sz w:val="20"/>
                          <w:szCs w:val="20"/>
                          <w:lang w:eastAsia="en-US"/>
                        </w:rPr>
                        <w:t xml:space="preserve"> </w:t>
                      </w:r>
                      <w:r w:rsidRPr="000710A1">
                        <w:rPr>
                          <w:rFonts w:ascii="Lora-Regular" w:eastAsiaTheme="minorHAnsi" w:hAnsi="Lora-Regular" w:cs="Lora-Regular"/>
                          <w:color w:val="FF0000"/>
                          <w:sz w:val="20"/>
                          <w:szCs w:val="20"/>
                          <w:lang w:eastAsia="en-US"/>
                        </w:rPr>
                        <w:t>yaprak döken ağaçların oluşturduğu ormanlarda görülür.</w:t>
                      </w: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 Savan ot formasyonu hakkında bilgi veriniz.</w:t>
                      </w:r>
                    </w:p>
                    <w:p w:rsidR="00BE2BCA" w:rsidRPr="0020172C" w:rsidRDefault="00BE2BCA" w:rsidP="00BE2BCA">
                      <w:pPr>
                        <w:autoSpaceDE w:val="0"/>
                        <w:autoSpaceDN w:val="0"/>
                        <w:adjustRightInd w:val="0"/>
                        <w:rPr>
                          <w:rFonts w:ascii="Lora-Regular" w:eastAsiaTheme="minorHAnsi" w:hAnsi="Lora-Regular" w:cs="Lora-Regular"/>
                          <w:color w:val="FF0000"/>
                          <w:sz w:val="20"/>
                          <w:szCs w:val="20"/>
                          <w:lang w:eastAsia="en-US"/>
                        </w:rPr>
                      </w:pPr>
                      <w:r w:rsidRPr="0020172C">
                        <w:rPr>
                          <w:rFonts w:ascii="Lora-Bold" w:eastAsiaTheme="minorHAnsi" w:hAnsi="Lora-Bold" w:cs="Lora-Bold"/>
                          <w:bCs/>
                          <w:color w:val="FF0000"/>
                          <w:sz w:val="20"/>
                          <w:szCs w:val="20"/>
                          <w:lang w:eastAsia="en-US"/>
                        </w:rPr>
                        <w:t>Savanlar</w:t>
                      </w:r>
                      <w:r w:rsidRPr="0020172C">
                        <w:rPr>
                          <w:rFonts w:ascii="Lora-Regular" w:eastAsiaTheme="minorHAnsi" w:hAnsi="Lora-Regular" w:cs="Lora-Regular"/>
                          <w:color w:val="FF0000"/>
                          <w:sz w:val="20"/>
                          <w:szCs w:val="20"/>
                          <w:lang w:eastAsia="en-US"/>
                        </w:rPr>
                        <w:t>, tropikal iklim bölgesinin bitki örtüsü olup her iki yarım kürede yaklaşık 10°-20° enlemleri arasında özellikle Güney Amerika (Brezilya, Venezuela, Peru, Kolombiya, Bolivya) ve Afrika'nın orta kesimleri (Kenya, Sudan, Çad, Nijerya, Mali, Moritanya, Etiyopya) ile Hindistan'ın iç kesimlerinde görülür. Bu uzun boylu otlar, yaz yağışlarıyla yeşerirken kışın yaşanan kuraklıkla da sararır.</w:t>
                      </w: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8) Bitki topluluklarının yeryüzüne dağılışını etkileyen faktörleri yazınız?</w:t>
                      </w:r>
                    </w:p>
                    <w:p w:rsidR="00BE2BCA" w:rsidRPr="0020172C" w:rsidRDefault="00BE2BCA" w:rsidP="00BE2BCA">
                      <w:pPr>
                        <w:autoSpaceDE w:val="0"/>
                        <w:autoSpaceDN w:val="0"/>
                        <w:adjustRightInd w:val="0"/>
                        <w:rPr>
                          <w:rFonts w:ascii="Lora-Regular" w:eastAsiaTheme="minorHAnsi" w:hAnsi="Lora-Regular" w:cs="Lora-Regular"/>
                          <w:color w:val="FF0000"/>
                          <w:sz w:val="20"/>
                          <w:szCs w:val="20"/>
                          <w:lang w:eastAsia="en-US"/>
                        </w:rPr>
                      </w:pPr>
                      <w:r w:rsidRPr="0020172C">
                        <w:rPr>
                          <w:rFonts w:ascii="Lora-Regular" w:eastAsiaTheme="minorHAnsi" w:hAnsi="Lora-Regular" w:cs="Lora-Regular"/>
                          <w:color w:val="FF0000"/>
                          <w:sz w:val="20"/>
                          <w:szCs w:val="20"/>
                          <w:lang w:eastAsia="en-US"/>
                        </w:rPr>
                        <w:t xml:space="preserve">Bitkilerin yeryüzüne dağılışına bakıldığında bazı bölgeler zengin bitki çeşitliliğine sahipken bazı bölgeler ise bitki örtüsünden yoksundur. Bu durumun ortaya çıkmasında </w:t>
                      </w:r>
                      <w:r w:rsidRPr="0020172C">
                        <w:rPr>
                          <w:rFonts w:ascii="Lora-Bold" w:eastAsiaTheme="minorHAnsi" w:hAnsi="Lora-Bold" w:cs="Lora-Bold"/>
                          <w:b/>
                          <w:bCs/>
                          <w:color w:val="FF0000"/>
                          <w:sz w:val="20"/>
                          <w:szCs w:val="20"/>
                          <w:lang w:eastAsia="en-US"/>
                        </w:rPr>
                        <w:t xml:space="preserve">iklim </w:t>
                      </w:r>
                      <w:r w:rsidRPr="0020172C">
                        <w:rPr>
                          <w:rFonts w:ascii="Lora-Regular" w:eastAsiaTheme="minorHAnsi" w:hAnsi="Lora-Regular" w:cs="Lora-Regular"/>
                          <w:color w:val="FF0000"/>
                          <w:sz w:val="20"/>
                          <w:szCs w:val="20"/>
                          <w:lang w:eastAsia="en-US"/>
                        </w:rPr>
                        <w:t xml:space="preserve">(sıcaklık ve yağış), </w:t>
                      </w:r>
                      <w:r w:rsidRPr="0020172C">
                        <w:rPr>
                          <w:rFonts w:ascii="Lora-Bold" w:eastAsiaTheme="minorHAnsi" w:hAnsi="Lora-Bold" w:cs="Lora-Bold"/>
                          <w:b/>
                          <w:bCs/>
                          <w:color w:val="FF0000"/>
                          <w:sz w:val="20"/>
                          <w:szCs w:val="20"/>
                          <w:lang w:eastAsia="en-US"/>
                        </w:rPr>
                        <w:t>yeryüzü şekilleri</w:t>
                      </w:r>
                      <w:r w:rsidRPr="0020172C">
                        <w:rPr>
                          <w:rFonts w:ascii="Lora-Regular" w:eastAsiaTheme="minorHAnsi" w:hAnsi="Lora-Regular" w:cs="Lora-Regular"/>
                          <w:color w:val="FF0000"/>
                          <w:sz w:val="20"/>
                          <w:szCs w:val="20"/>
                          <w:lang w:eastAsia="en-US"/>
                        </w:rPr>
                        <w:t xml:space="preserve"> (yükselti, eğim, bakı vb.), </w:t>
                      </w:r>
                      <w:r w:rsidRPr="0020172C">
                        <w:rPr>
                          <w:rFonts w:ascii="Lora-Bold" w:eastAsiaTheme="minorHAnsi" w:hAnsi="Lora-Bold" w:cs="Lora-Bold"/>
                          <w:b/>
                          <w:bCs/>
                          <w:color w:val="FF0000"/>
                          <w:sz w:val="20"/>
                          <w:szCs w:val="20"/>
                          <w:lang w:eastAsia="en-US"/>
                        </w:rPr>
                        <w:t xml:space="preserve">toprak özellikleri </w:t>
                      </w:r>
                      <w:r w:rsidRPr="0020172C">
                        <w:rPr>
                          <w:rFonts w:ascii="Lora-Regular" w:eastAsiaTheme="minorHAnsi" w:hAnsi="Lora-Regular" w:cs="Lora-Regular"/>
                          <w:color w:val="FF0000"/>
                          <w:sz w:val="20"/>
                          <w:szCs w:val="20"/>
                          <w:lang w:eastAsia="en-US"/>
                        </w:rPr>
                        <w:t xml:space="preserve">ve </w:t>
                      </w:r>
                      <w:r w:rsidRPr="0020172C">
                        <w:rPr>
                          <w:rFonts w:ascii="Lora-Bold" w:eastAsiaTheme="minorHAnsi" w:hAnsi="Lora-Bold" w:cs="Lora-Bold"/>
                          <w:b/>
                          <w:bCs/>
                          <w:color w:val="FF0000"/>
                          <w:sz w:val="20"/>
                          <w:szCs w:val="20"/>
                          <w:lang w:eastAsia="en-US"/>
                        </w:rPr>
                        <w:t xml:space="preserve">biyolojik faktörler </w:t>
                      </w:r>
                      <w:r w:rsidRPr="0020172C">
                        <w:rPr>
                          <w:rFonts w:ascii="Lora-Regular" w:eastAsiaTheme="minorHAnsi" w:hAnsi="Lora-Regular" w:cs="Lora-Regular"/>
                          <w:color w:val="FF0000"/>
                          <w:sz w:val="20"/>
                          <w:szCs w:val="20"/>
                          <w:lang w:eastAsia="en-US"/>
                        </w:rPr>
                        <w:t>etkilidir</w:t>
                      </w:r>
                      <w:r w:rsidRPr="0020172C">
                        <w:rPr>
                          <w:rFonts w:asciiTheme="minorHAnsi" w:hAnsiTheme="minorHAnsi" w:cstheme="minorHAnsi"/>
                          <w:b/>
                          <w:bCs/>
                          <w:color w:val="FF0000"/>
                          <w:sz w:val="20"/>
                          <w:szCs w:val="20"/>
                        </w:rPr>
                        <w:t>.</w:t>
                      </w: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9) </w:t>
                      </w:r>
                      <w:proofErr w:type="spellStart"/>
                      <w:r>
                        <w:rPr>
                          <w:rFonts w:asciiTheme="minorHAnsi" w:hAnsiTheme="minorHAnsi" w:cstheme="minorHAnsi"/>
                          <w:b/>
                          <w:bCs/>
                          <w:sz w:val="20"/>
                          <w:szCs w:val="20"/>
                        </w:rPr>
                        <w:t>Psödomakiler</w:t>
                      </w:r>
                      <w:proofErr w:type="spellEnd"/>
                      <w:r>
                        <w:rPr>
                          <w:rFonts w:asciiTheme="minorHAnsi" w:hAnsiTheme="minorHAnsi" w:cstheme="minorHAnsi"/>
                          <w:b/>
                          <w:bCs/>
                          <w:sz w:val="20"/>
                          <w:szCs w:val="20"/>
                        </w:rPr>
                        <w:t xml:space="preserve"> nasıl oluşur ve ülkemizde nerelerde görülürler yazınız.</w:t>
                      </w:r>
                    </w:p>
                    <w:p w:rsidR="00BE2BCA" w:rsidRPr="00BE2BCA" w:rsidRDefault="00BE2BCA" w:rsidP="00BE2BCA">
                      <w:pPr>
                        <w:autoSpaceDE w:val="0"/>
                        <w:autoSpaceDN w:val="0"/>
                        <w:adjustRightInd w:val="0"/>
                        <w:rPr>
                          <w:rFonts w:asciiTheme="minorHAnsi" w:eastAsiaTheme="minorHAnsi" w:hAnsiTheme="minorHAnsi" w:cs="Helvetica"/>
                          <w:color w:val="FF0000"/>
                          <w:sz w:val="20"/>
                          <w:szCs w:val="20"/>
                          <w:lang w:eastAsia="en-US"/>
                        </w:rPr>
                      </w:pPr>
                      <w:proofErr w:type="spellStart"/>
                      <w:r w:rsidRPr="00BE2BCA">
                        <w:rPr>
                          <w:rFonts w:asciiTheme="minorHAnsi" w:eastAsiaTheme="minorHAnsi" w:hAnsiTheme="minorHAnsi" w:cs="Helvetica-Bold"/>
                          <w:bCs/>
                          <w:color w:val="FF0000"/>
                          <w:sz w:val="20"/>
                          <w:szCs w:val="20"/>
                          <w:lang w:eastAsia="en-US"/>
                        </w:rPr>
                        <w:t>Psödomaki</w:t>
                      </w:r>
                      <w:r w:rsidRPr="00BE2BCA">
                        <w:rPr>
                          <w:rFonts w:asciiTheme="minorHAnsi" w:eastAsiaTheme="minorHAnsi" w:hAnsiTheme="minorHAnsi" w:cs="Helvetica"/>
                          <w:color w:val="FF0000"/>
                          <w:sz w:val="20"/>
                          <w:szCs w:val="20"/>
                          <w:lang w:eastAsia="en-US"/>
                        </w:rPr>
                        <w:t>ler</w:t>
                      </w:r>
                      <w:proofErr w:type="spellEnd"/>
                      <w:r w:rsidRPr="00BE2BCA">
                        <w:rPr>
                          <w:rFonts w:asciiTheme="minorHAnsi" w:eastAsiaTheme="minorHAnsi" w:hAnsiTheme="minorHAnsi" w:cs="Helvetica"/>
                          <w:color w:val="FF0000"/>
                          <w:sz w:val="20"/>
                          <w:szCs w:val="20"/>
                          <w:lang w:eastAsia="en-US"/>
                        </w:rPr>
                        <w:t xml:space="preserve"> (Yalancı makiler), Karadeniz</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kıyılarında</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görülen çalılardır</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Bu</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çalılar da ormanların</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yok edilmesiyle ortaya çıkar.</w:t>
                      </w:r>
                      <w:r w:rsidRPr="00BE2BCA">
                        <w:rPr>
                          <w:rFonts w:asciiTheme="minorHAnsi" w:eastAsiaTheme="minorHAnsi" w:hAnsiTheme="minorHAnsi" w:cs="Helvetica"/>
                          <w:color w:val="FF0000"/>
                          <w:sz w:val="20"/>
                          <w:szCs w:val="20"/>
                          <w:lang w:eastAsia="en-US"/>
                        </w:rPr>
                        <w:t xml:space="preserve"> </w:t>
                      </w:r>
                      <w:proofErr w:type="spellStart"/>
                      <w:r w:rsidRPr="00BE2BCA">
                        <w:rPr>
                          <w:rFonts w:asciiTheme="minorHAnsi" w:eastAsiaTheme="minorHAnsi" w:hAnsiTheme="minorHAnsi" w:cs="Helvetica"/>
                          <w:color w:val="FF0000"/>
                          <w:sz w:val="20"/>
                          <w:szCs w:val="20"/>
                          <w:lang w:eastAsia="en-US"/>
                        </w:rPr>
                        <w:t>Psödomakiler</w:t>
                      </w:r>
                      <w:proofErr w:type="spellEnd"/>
                      <w:r w:rsidRPr="00BE2BCA">
                        <w:rPr>
                          <w:rFonts w:asciiTheme="minorHAnsi" w:eastAsiaTheme="minorHAnsi" w:hAnsiTheme="minorHAnsi" w:cs="Helvetica"/>
                          <w:color w:val="FF0000"/>
                          <w:sz w:val="20"/>
                          <w:szCs w:val="20"/>
                          <w:lang w:eastAsia="en-US"/>
                        </w:rPr>
                        <w:t xml:space="preserve">, kışın </w:t>
                      </w:r>
                      <w:proofErr w:type="spellStart"/>
                      <w:r w:rsidRPr="00BE2BCA">
                        <w:rPr>
                          <w:rFonts w:asciiTheme="minorHAnsi" w:eastAsiaTheme="minorHAnsi" w:hAnsiTheme="minorHAnsi" w:cs="Helvetica"/>
                          <w:color w:val="FF0000"/>
                          <w:sz w:val="20"/>
                          <w:szCs w:val="20"/>
                          <w:lang w:eastAsia="en-US"/>
                        </w:rPr>
                        <w:t>yaprağınıdöken</w:t>
                      </w:r>
                      <w:proofErr w:type="spellEnd"/>
                      <w:r w:rsidRPr="00BE2BCA">
                        <w:rPr>
                          <w:rFonts w:asciiTheme="minorHAnsi" w:eastAsiaTheme="minorHAnsi" w:hAnsiTheme="minorHAnsi" w:cs="Helvetica"/>
                          <w:color w:val="FF0000"/>
                          <w:sz w:val="20"/>
                          <w:szCs w:val="20"/>
                          <w:lang w:eastAsia="en-US"/>
                        </w:rPr>
                        <w:t xml:space="preserve"> kızılcık, geyikdikeni, böğürtlen, yabani erik,</w:t>
                      </w:r>
                      <w:r w:rsidRPr="00BE2BCA">
                        <w:rPr>
                          <w:rFonts w:asciiTheme="minorHAnsi" w:eastAsiaTheme="minorHAnsi" w:hAnsiTheme="minorHAnsi" w:cs="Helvetica"/>
                          <w:color w:val="FF0000"/>
                          <w:sz w:val="20"/>
                          <w:szCs w:val="20"/>
                          <w:lang w:eastAsia="en-US"/>
                        </w:rPr>
                        <w:t xml:space="preserve"> </w:t>
                      </w:r>
                      <w:r w:rsidRPr="00BE2BCA">
                        <w:rPr>
                          <w:rFonts w:asciiTheme="minorHAnsi" w:eastAsiaTheme="minorHAnsi" w:hAnsiTheme="minorHAnsi" w:cs="Helvetica"/>
                          <w:color w:val="FF0000"/>
                          <w:sz w:val="20"/>
                          <w:szCs w:val="20"/>
                          <w:lang w:eastAsia="en-US"/>
                        </w:rPr>
                        <w:t>yabani elma ve üvez gibi bitkilerden oluşur.</w:t>
                      </w: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Default="00BE2BCA" w:rsidP="00BE2BCA">
                      <w:pPr>
                        <w:autoSpaceDE w:val="0"/>
                        <w:autoSpaceDN w:val="0"/>
                        <w:adjustRightInd w:val="0"/>
                        <w:jc w:val="both"/>
                        <w:rPr>
                          <w:rFonts w:asciiTheme="minorHAnsi" w:hAnsiTheme="minorHAnsi" w:cstheme="minorHAnsi"/>
                          <w:b/>
                          <w:bCs/>
                          <w:sz w:val="20"/>
                          <w:szCs w:val="20"/>
                        </w:rPr>
                      </w:pPr>
                    </w:p>
                    <w:p w:rsidR="00BE2BCA" w:rsidRPr="00AE1577" w:rsidRDefault="00BE2BCA" w:rsidP="00BE2BCA">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10) Dünyada nüfus dağılışını etkileyen </w:t>
                      </w:r>
                      <w:proofErr w:type="gramStart"/>
                      <w:r>
                        <w:rPr>
                          <w:rFonts w:asciiTheme="minorHAnsi" w:hAnsiTheme="minorHAnsi" w:cstheme="minorHAnsi"/>
                          <w:b/>
                          <w:bCs/>
                          <w:sz w:val="20"/>
                          <w:szCs w:val="20"/>
                        </w:rPr>
                        <w:t>beşeri</w:t>
                      </w:r>
                      <w:proofErr w:type="gramEnd"/>
                      <w:r>
                        <w:rPr>
                          <w:rFonts w:asciiTheme="minorHAnsi" w:hAnsiTheme="minorHAnsi" w:cstheme="minorHAnsi"/>
                          <w:b/>
                          <w:bCs/>
                          <w:sz w:val="20"/>
                          <w:szCs w:val="20"/>
                        </w:rPr>
                        <w:t xml:space="preserve"> faktörler nelerdir maddeler halinde yazınız.</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Tarihî Faktörler</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Tarım</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Sanayi</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Madencilik</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Turizm</w:t>
                      </w:r>
                    </w:p>
                    <w:p w:rsidR="00BE2BCA" w:rsidRPr="00BE2BCA" w:rsidRDefault="00BE2BCA" w:rsidP="00BE2BCA">
                      <w:pPr>
                        <w:autoSpaceDE w:val="0"/>
                        <w:autoSpaceDN w:val="0"/>
                        <w:adjustRightInd w:val="0"/>
                        <w:rPr>
                          <w:rFonts w:ascii="Lora-Regular" w:eastAsiaTheme="minorHAnsi" w:hAnsi="Lora-Regular" w:cs="Lora-Regular"/>
                          <w:color w:val="FF0000"/>
                          <w:sz w:val="20"/>
                          <w:szCs w:val="18"/>
                          <w:lang w:eastAsia="en-US"/>
                        </w:rPr>
                      </w:pPr>
                      <w:r w:rsidRPr="00BE2BCA">
                        <w:rPr>
                          <w:rFonts w:ascii="Lora-Regular" w:eastAsiaTheme="minorHAnsi" w:hAnsi="Lora-Regular" w:cs="Lora-Regular"/>
                          <w:color w:val="FF0000"/>
                          <w:sz w:val="20"/>
                          <w:szCs w:val="18"/>
                          <w:lang w:eastAsia="en-US"/>
                        </w:rPr>
                        <w:t>• Ulaşım</w:t>
                      </w:r>
                    </w:p>
                    <w:p w:rsidR="00BE2BCA" w:rsidRPr="00BE2BCA" w:rsidRDefault="00BE2BCA" w:rsidP="00BE2BCA">
                      <w:pPr>
                        <w:rPr>
                          <w:rFonts w:asciiTheme="minorHAnsi" w:hAnsiTheme="minorHAnsi" w:cstheme="minorHAnsi"/>
                          <w:b/>
                          <w:color w:val="FF0000"/>
                          <w:sz w:val="28"/>
                        </w:rPr>
                      </w:pPr>
                      <w:r w:rsidRPr="00BE2BCA">
                        <w:rPr>
                          <w:rFonts w:ascii="Lora-Regular" w:eastAsiaTheme="minorHAnsi" w:hAnsi="Lora-Regular" w:cs="Lora-Regular"/>
                          <w:color w:val="FF0000"/>
                          <w:sz w:val="20"/>
                          <w:szCs w:val="18"/>
                          <w:lang w:eastAsia="en-US"/>
                        </w:rPr>
                        <w:t>• Ticaret</w:t>
                      </w:r>
                    </w:p>
                  </w:txbxContent>
                </v:textbox>
                <w10:wrap type="square"/>
              </v:shape>
            </w:pict>
          </mc:Fallback>
        </mc:AlternateContent>
      </w:r>
      <w:r w:rsidR="009D11ED">
        <w:rPr>
          <w:bCs/>
          <w:noProof/>
          <w:sz w:val="20"/>
          <w:szCs w:val="20"/>
        </w:rPr>
        <mc:AlternateContent>
          <mc:Choice Requires="wps">
            <w:drawing>
              <wp:anchor distT="0" distB="0" distL="114300" distR="114300" simplePos="0" relativeHeight="251865088" behindDoc="0" locked="0" layoutInCell="1" allowOverlap="1">
                <wp:simplePos x="0" y="0"/>
                <wp:positionH relativeFrom="column">
                  <wp:posOffset>3528695</wp:posOffset>
                </wp:positionH>
                <wp:positionV relativeFrom="paragraph">
                  <wp:posOffset>54610</wp:posOffset>
                </wp:positionV>
                <wp:extent cx="45719" cy="9086850"/>
                <wp:effectExtent l="0" t="0" r="31115" b="19050"/>
                <wp:wrapNone/>
                <wp:docPr id="5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0868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B43C2" id="AutoShape 232" o:spid="_x0000_s1026" type="#_x0000_t32" style="position:absolute;margin-left:277.85pt;margin-top:4.3pt;width:3.6pt;height:715.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6fLg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" strokeweight="1pt"/>
            </w:pict>
          </mc:Fallback>
        </mc:AlternateContent>
      </w:r>
      <w:r w:rsidR="009D11ED">
        <w:rPr>
          <w:bCs/>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62865</wp:posOffset>
                </wp:positionV>
                <wp:extent cx="3148965" cy="902335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02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1C0" w:rsidRDefault="006A4CD2" w:rsidP="00CA014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6</w:t>
                            </w:r>
                            <w:r w:rsidR="004251C0">
                              <w:rPr>
                                <w:rFonts w:asciiTheme="minorHAnsi" w:hAnsiTheme="minorHAnsi" w:cstheme="minorHAnsi"/>
                                <w:b/>
                                <w:bCs/>
                                <w:sz w:val="20"/>
                                <w:szCs w:val="20"/>
                              </w:rPr>
                              <w:t>)</w:t>
                            </w:r>
                            <w:r w:rsidR="00724CC8">
                              <w:rPr>
                                <w:rFonts w:asciiTheme="minorHAnsi" w:hAnsiTheme="minorHAnsi" w:cstheme="minorHAnsi"/>
                                <w:b/>
                                <w:bCs/>
                                <w:sz w:val="20"/>
                                <w:szCs w:val="20"/>
                              </w:rPr>
                              <w:t xml:space="preserve"> Ülkemizde </w:t>
                            </w:r>
                            <w:r w:rsidR="000710A1">
                              <w:rPr>
                                <w:rFonts w:asciiTheme="minorHAnsi" w:hAnsiTheme="minorHAnsi" w:cstheme="minorHAnsi"/>
                                <w:b/>
                                <w:bCs/>
                                <w:sz w:val="20"/>
                                <w:szCs w:val="20"/>
                              </w:rPr>
                              <w:t>kahverengi orman toprakları nerelerde görülür yazınız</w:t>
                            </w:r>
                            <w:r w:rsidR="00724CC8">
                              <w:rPr>
                                <w:rFonts w:asciiTheme="minorHAnsi" w:hAnsiTheme="minorHAnsi" w:cstheme="minorHAnsi"/>
                                <w:b/>
                                <w:bCs/>
                                <w:sz w:val="20"/>
                                <w:szCs w:val="20"/>
                              </w:rPr>
                              <w:t>.</w:t>
                            </w:r>
                          </w:p>
                          <w:p w:rsidR="000710A1" w:rsidRPr="000710A1" w:rsidRDefault="000710A1" w:rsidP="000710A1">
                            <w:pPr>
                              <w:autoSpaceDE w:val="0"/>
                              <w:autoSpaceDN w:val="0"/>
                              <w:adjustRightInd w:val="0"/>
                              <w:rPr>
                                <w:rFonts w:ascii="Lora-Regular" w:eastAsiaTheme="minorHAnsi" w:hAnsi="Lora-Regular" w:cs="Lora-Regular"/>
                                <w:color w:val="FF0000"/>
                                <w:sz w:val="20"/>
                                <w:szCs w:val="20"/>
                                <w:lang w:eastAsia="en-US"/>
                              </w:rPr>
                            </w:pPr>
                            <w:r w:rsidRPr="000710A1">
                              <w:rPr>
                                <w:rFonts w:ascii="Lora-Bold" w:eastAsiaTheme="minorHAnsi" w:hAnsi="Lora-Bold" w:cs="Lora-Bold"/>
                                <w:bCs/>
                                <w:color w:val="FF0000"/>
                                <w:sz w:val="20"/>
                                <w:szCs w:val="20"/>
                                <w:lang w:eastAsia="en-US"/>
                              </w:rPr>
                              <w:t>Kahverengi orman toprakları</w:t>
                            </w:r>
                            <w:r w:rsidRPr="000710A1">
                              <w:rPr>
                                <w:rFonts w:ascii="Lora-Regular" w:eastAsiaTheme="minorHAnsi" w:hAnsi="Lora-Regular" w:cs="Lora-Regular"/>
                                <w:color w:val="FF0000"/>
                                <w:sz w:val="20"/>
                                <w:szCs w:val="20"/>
                                <w:lang w:eastAsia="en-US"/>
                              </w:rPr>
                              <w:t>, özellikle Kuzey Anadolu</w:t>
                            </w:r>
                          </w:p>
                          <w:p w:rsidR="00422429" w:rsidRPr="000710A1" w:rsidRDefault="000710A1" w:rsidP="000710A1">
                            <w:pPr>
                              <w:autoSpaceDE w:val="0"/>
                              <w:autoSpaceDN w:val="0"/>
                              <w:adjustRightInd w:val="0"/>
                              <w:rPr>
                                <w:rFonts w:ascii="Lora-Regular" w:eastAsiaTheme="minorHAnsi" w:hAnsi="Lora-Regular" w:cs="Lora-Regular"/>
                                <w:color w:val="FF0000"/>
                                <w:sz w:val="20"/>
                                <w:szCs w:val="20"/>
                                <w:lang w:eastAsia="en-US"/>
                              </w:rPr>
                            </w:pPr>
                            <w:r w:rsidRPr="000710A1">
                              <w:rPr>
                                <w:rFonts w:ascii="Lora-Regular" w:eastAsiaTheme="minorHAnsi" w:hAnsi="Lora-Regular" w:cs="Lora-Regular"/>
                                <w:color w:val="FF0000"/>
                                <w:sz w:val="20"/>
                                <w:szCs w:val="20"/>
                                <w:lang w:eastAsia="en-US"/>
                              </w:rPr>
                              <w:t>Dağları ile Marmara Denizi çevresindeki dağlık alanlarda</w:t>
                            </w:r>
                            <w:r>
                              <w:rPr>
                                <w:rFonts w:ascii="Lora-Regular" w:eastAsiaTheme="minorHAnsi" w:hAnsi="Lora-Regular" w:cs="Lora-Regular"/>
                                <w:color w:val="FF0000"/>
                                <w:sz w:val="20"/>
                                <w:szCs w:val="20"/>
                                <w:lang w:eastAsia="en-US"/>
                              </w:rPr>
                              <w:t xml:space="preserve"> </w:t>
                            </w:r>
                            <w:r w:rsidRPr="000710A1">
                              <w:rPr>
                                <w:rFonts w:ascii="Lora-Regular" w:eastAsiaTheme="minorHAnsi" w:hAnsi="Lora-Regular" w:cs="Lora-Regular"/>
                                <w:color w:val="FF0000"/>
                                <w:sz w:val="20"/>
                                <w:szCs w:val="20"/>
                                <w:lang w:eastAsia="en-US"/>
                              </w:rPr>
                              <w:t>yaprak döken ağaçların oluşturduğu ormanlarda görülür.</w:t>
                            </w: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422429" w:rsidRDefault="006A4CD2" w:rsidP="00CA014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w:t>
                            </w:r>
                            <w:r w:rsidR="00422429">
                              <w:rPr>
                                <w:rFonts w:asciiTheme="minorHAnsi" w:hAnsiTheme="minorHAnsi" w:cstheme="minorHAnsi"/>
                                <w:b/>
                                <w:bCs/>
                                <w:sz w:val="20"/>
                                <w:szCs w:val="20"/>
                              </w:rPr>
                              <w:t xml:space="preserve">) </w:t>
                            </w:r>
                            <w:r w:rsidR="000710A1">
                              <w:rPr>
                                <w:rFonts w:asciiTheme="minorHAnsi" w:hAnsiTheme="minorHAnsi" w:cstheme="minorHAnsi"/>
                                <w:b/>
                                <w:bCs/>
                                <w:sz w:val="20"/>
                                <w:szCs w:val="20"/>
                              </w:rPr>
                              <w:t xml:space="preserve">Savan ot formasyonu </w:t>
                            </w:r>
                            <w:r w:rsidR="0020172C">
                              <w:rPr>
                                <w:rFonts w:asciiTheme="minorHAnsi" w:hAnsiTheme="minorHAnsi" w:cstheme="minorHAnsi"/>
                                <w:b/>
                                <w:bCs/>
                                <w:sz w:val="20"/>
                                <w:szCs w:val="20"/>
                              </w:rPr>
                              <w:t>hakkında bilgi veriniz</w:t>
                            </w:r>
                            <w:r w:rsidR="00422429">
                              <w:rPr>
                                <w:rFonts w:asciiTheme="minorHAnsi" w:hAnsiTheme="minorHAnsi" w:cstheme="minorHAnsi"/>
                                <w:b/>
                                <w:bCs/>
                                <w:sz w:val="20"/>
                                <w:szCs w:val="20"/>
                              </w:rPr>
                              <w:t>.</w:t>
                            </w:r>
                          </w:p>
                          <w:p w:rsidR="00EF7599" w:rsidRPr="0020172C" w:rsidRDefault="0020172C" w:rsidP="00CA0147">
                            <w:pPr>
                              <w:autoSpaceDE w:val="0"/>
                              <w:autoSpaceDN w:val="0"/>
                              <w:adjustRightInd w:val="0"/>
                              <w:rPr>
                                <w:rFonts w:ascii="Lora-Regular" w:eastAsiaTheme="minorHAnsi" w:hAnsi="Lora-Regular" w:cs="Lora-Regular"/>
                                <w:color w:val="FF0000"/>
                                <w:sz w:val="20"/>
                                <w:szCs w:val="20"/>
                                <w:lang w:eastAsia="en-US"/>
                              </w:rPr>
                            </w:pPr>
                            <w:r w:rsidRPr="0020172C">
                              <w:rPr>
                                <w:rFonts w:ascii="Lora-Bold" w:eastAsiaTheme="minorHAnsi" w:hAnsi="Lora-Bold" w:cs="Lora-Bold"/>
                                <w:bCs/>
                                <w:color w:val="FF0000"/>
                                <w:sz w:val="20"/>
                                <w:szCs w:val="20"/>
                                <w:lang w:eastAsia="en-US"/>
                              </w:rPr>
                              <w:t>Savanlar</w:t>
                            </w:r>
                            <w:r w:rsidRPr="0020172C">
                              <w:rPr>
                                <w:rFonts w:ascii="Lora-Regular" w:eastAsiaTheme="minorHAnsi" w:hAnsi="Lora-Regular" w:cs="Lora-Regular"/>
                                <w:color w:val="FF0000"/>
                                <w:sz w:val="20"/>
                                <w:szCs w:val="20"/>
                                <w:lang w:eastAsia="en-US"/>
                              </w:rPr>
                              <w:t>, tropikal iklim bölgesinin bitki örtüsü olup her iki yarım kürede yaklaşık 10°-20° enlemleri arasında özellikle Güney Amerika (Brezilya, Venezuela, Peru, Kolombiya</w:t>
                            </w:r>
                            <w:bookmarkStart w:id="0" w:name="_GoBack"/>
                            <w:bookmarkEnd w:id="0"/>
                            <w:r w:rsidRPr="0020172C">
                              <w:rPr>
                                <w:rFonts w:ascii="Lora-Regular" w:eastAsiaTheme="minorHAnsi" w:hAnsi="Lora-Regular" w:cs="Lora-Regular"/>
                                <w:color w:val="FF0000"/>
                                <w:sz w:val="20"/>
                                <w:szCs w:val="20"/>
                                <w:lang w:eastAsia="en-US"/>
                              </w:rPr>
                              <w:t>, Bolivya) ve Afrika'nın orta kesimleri (Kenya, Sudan, Çad, Nijerya, Mali, Moritanya, Etiyopya) ile Hindistan'ın iç kesimlerinde görülür. Bu uzun boylu otlar, yaz yağışlarıyla yeşerirken kışın yaşanan kuraklıkla da sararır.</w:t>
                            </w: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9D11ED" w:rsidRDefault="009D11ED" w:rsidP="00CA0147">
                            <w:pPr>
                              <w:autoSpaceDE w:val="0"/>
                              <w:autoSpaceDN w:val="0"/>
                              <w:adjustRightInd w:val="0"/>
                              <w:rPr>
                                <w:rFonts w:asciiTheme="minorHAnsi" w:hAnsiTheme="minorHAnsi" w:cstheme="minorHAnsi"/>
                                <w:b/>
                                <w:bCs/>
                                <w:sz w:val="20"/>
                                <w:szCs w:val="20"/>
                              </w:rPr>
                            </w:pPr>
                          </w:p>
                          <w:p w:rsidR="009D11ED" w:rsidRDefault="009D11ED" w:rsidP="00CA0147">
                            <w:pPr>
                              <w:autoSpaceDE w:val="0"/>
                              <w:autoSpaceDN w:val="0"/>
                              <w:adjustRightInd w:val="0"/>
                              <w:rPr>
                                <w:rFonts w:asciiTheme="minorHAnsi" w:hAnsiTheme="minorHAnsi" w:cstheme="minorHAnsi"/>
                                <w:b/>
                                <w:bCs/>
                                <w:sz w:val="20"/>
                                <w:szCs w:val="20"/>
                              </w:rPr>
                            </w:pPr>
                          </w:p>
                          <w:p w:rsidR="00D336E8" w:rsidRDefault="006A4CD2" w:rsidP="00D336E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8</w:t>
                            </w:r>
                            <w:r w:rsidR="00D336E8">
                              <w:rPr>
                                <w:rFonts w:asciiTheme="minorHAnsi" w:hAnsiTheme="minorHAnsi" w:cstheme="minorHAnsi"/>
                                <w:b/>
                                <w:bCs/>
                                <w:sz w:val="20"/>
                                <w:szCs w:val="20"/>
                              </w:rPr>
                              <w:t xml:space="preserve">) </w:t>
                            </w:r>
                            <w:r w:rsidR="0020172C">
                              <w:rPr>
                                <w:rFonts w:asciiTheme="minorHAnsi" w:hAnsiTheme="minorHAnsi" w:cstheme="minorHAnsi"/>
                                <w:b/>
                                <w:bCs/>
                                <w:sz w:val="20"/>
                                <w:szCs w:val="20"/>
                              </w:rPr>
                              <w:t>Bitki topluluklarının yeryüzüne dağılışını etkileyen faktörleri yazınız</w:t>
                            </w:r>
                            <w:r w:rsidR="00D336E8">
                              <w:rPr>
                                <w:rFonts w:asciiTheme="minorHAnsi" w:hAnsiTheme="minorHAnsi" w:cstheme="minorHAnsi"/>
                                <w:b/>
                                <w:bCs/>
                                <w:sz w:val="20"/>
                                <w:szCs w:val="20"/>
                              </w:rPr>
                              <w:t>?</w:t>
                            </w:r>
                          </w:p>
                          <w:p w:rsidR="00EF7599" w:rsidRPr="0020172C" w:rsidRDefault="0020172C" w:rsidP="0020172C">
                            <w:pPr>
                              <w:autoSpaceDE w:val="0"/>
                              <w:autoSpaceDN w:val="0"/>
                              <w:adjustRightInd w:val="0"/>
                              <w:rPr>
                                <w:rFonts w:ascii="Lora-Regular" w:eastAsiaTheme="minorHAnsi" w:hAnsi="Lora-Regular" w:cs="Lora-Regular"/>
                                <w:color w:val="FF0000"/>
                                <w:sz w:val="20"/>
                                <w:szCs w:val="20"/>
                                <w:lang w:eastAsia="en-US"/>
                              </w:rPr>
                            </w:pPr>
                            <w:r w:rsidRPr="0020172C">
                              <w:rPr>
                                <w:rFonts w:ascii="Lora-Regular" w:eastAsiaTheme="minorHAnsi" w:hAnsi="Lora-Regular" w:cs="Lora-Regular"/>
                                <w:color w:val="FF0000"/>
                                <w:sz w:val="20"/>
                                <w:szCs w:val="20"/>
                                <w:lang w:eastAsia="en-US"/>
                              </w:rPr>
                              <w:t xml:space="preserve">Bitkilerin yeryüzüne dağılışına bakıldığında bazı bölgeler zengin bitki çeşitliliğine sahipken bazı bölgeler ise bitki örtüsünden yoksundur. Bu durumun ortaya çıkmasında </w:t>
                            </w:r>
                            <w:r w:rsidRPr="0020172C">
                              <w:rPr>
                                <w:rFonts w:ascii="Lora-Bold" w:eastAsiaTheme="minorHAnsi" w:hAnsi="Lora-Bold" w:cs="Lora-Bold"/>
                                <w:b/>
                                <w:bCs/>
                                <w:color w:val="FF0000"/>
                                <w:sz w:val="20"/>
                                <w:szCs w:val="20"/>
                                <w:lang w:eastAsia="en-US"/>
                              </w:rPr>
                              <w:t xml:space="preserve">iklim </w:t>
                            </w:r>
                            <w:r w:rsidRPr="0020172C">
                              <w:rPr>
                                <w:rFonts w:ascii="Lora-Regular" w:eastAsiaTheme="minorHAnsi" w:hAnsi="Lora-Regular" w:cs="Lora-Regular"/>
                                <w:color w:val="FF0000"/>
                                <w:sz w:val="20"/>
                                <w:szCs w:val="20"/>
                                <w:lang w:eastAsia="en-US"/>
                              </w:rPr>
                              <w:t xml:space="preserve">(sıcaklık ve yağış), </w:t>
                            </w:r>
                            <w:r w:rsidRPr="0020172C">
                              <w:rPr>
                                <w:rFonts w:ascii="Lora-Bold" w:eastAsiaTheme="minorHAnsi" w:hAnsi="Lora-Bold" w:cs="Lora-Bold"/>
                                <w:b/>
                                <w:bCs/>
                                <w:color w:val="FF0000"/>
                                <w:sz w:val="20"/>
                                <w:szCs w:val="20"/>
                                <w:lang w:eastAsia="en-US"/>
                              </w:rPr>
                              <w:t>yeryüzü şekilleri</w:t>
                            </w:r>
                            <w:r w:rsidRPr="0020172C">
                              <w:rPr>
                                <w:rFonts w:ascii="Lora-Regular" w:eastAsiaTheme="minorHAnsi" w:hAnsi="Lora-Regular" w:cs="Lora-Regular"/>
                                <w:color w:val="FF0000"/>
                                <w:sz w:val="20"/>
                                <w:szCs w:val="20"/>
                                <w:lang w:eastAsia="en-US"/>
                              </w:rPr>
                              <w:t xml:space="preserve"> (yükselti, eğim, bakı vb.), </w:t>
                            </w:r>
                            <w:r w:rsidRPr="0020172C">
                              <w:rPr>
                                <w:rFonts w:ascii="Lora-Bold" w:eastAsiaTheme="minorHAnsi" w:hAnsi="Lora-Bold" w:cs="Lora-Bold"/>
                                <w:b/>
                                <w:bCs/>
                                <w:color w:val="FF0000"/>
                                <w:sz w:val="20"/>
                                <w:szCs w:val="20"/>
                                <w:lang w:eastAsia="en-US"/>
                              </w:rPr>
                              <w:t xml:space="preserve">toprak özellikleri </w:t>
                            </w:r>
                            <w:r w:rsidRPr="0020172C">
                              <w:rPr>
                                <w:rFonts w:ascii="Lora-Regular" w:eastAsiaTheme="minorHAnsi" w:hAnsi="Lora-Regular" w:cs="Lora-Regular"/>
                                <w:color w:val="FF0000"/>
                                <w:sz w:val="20"/>
                                <w:szCs w:val="20"/>
                                <w:lang w:eastAsia="en-US"/>
                              </w:rPr>
                              <w:t xml:space="preserve">ve </w:t>
                            </w:r>
                            <w:r w:rsidRPr="0020172C">
                              <w:rPr>
                                <w:rFonts w:ascii="Lora-Bold" w:eastAsiaTheme="minorHAnsi" w:hAnsi="Lora-Bold" w:cs="Lora-Bold"/>
                                <w:b/>
                                <w:bCs/>
                                <w:color w:val="FF0000"/>
                                <w:sz w:val="20"/>
                                <w:szCs w:val="20"/>
                                <w:lang w:eastAsia="en-US"/>
                              </w:rPr>
                              <w:t xml:space="preserve">biyolojik faktörler </w:t>
                            </w:r>
                            <w:r w:rsidRPr="0020172C">
                              <w:rPr>
                                <w:rFonts w:ascii="Lora-Regular" w:eastAsiaTheme="minorHAnsi" w:hAnsi="Lora-Regular" w:cs="Lora-Regular"/>
                                <w:color w:val="FF0000"/>
                                <w:sz w:val="20"/>
                                <w:szCs w:val="20"/>
                                <w:lang w:eastAsia="en-US"/>
                              </w:rPr>
                              <w:t>etkilidir</w:t>
                            </w:r>
                            <w:r w:rsidRPr="0020172C">
                              <w:rPr>
                                <w:rFonts w:asciiTheme="minorHAnsi" w:hAnsiTheme="minorHAnsi" w:cstheme="minorHAnsi"/>
                                <w:b/>
                                <w:bCs/>
                                <w:color w:val="FF0000"/>
                                <w:sz w:val="20"/>
                                <w:szCs w:val="20"/>
                              </w:rPr>
                              <w:t>.</w:t>
                            </w: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9D11ED" w:rsidRDefault="009D11ED"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519E9" w:rsidRDefault="006A4CD2" w:rsidP="00D336E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9</w:t>
                            </w:r>
                            <w:r w:rsidR="00E519E9">
                              <w:rPr>
                                <w:rFonts w:asciiTheme="minorHAnsi" w:hAnsiTheme="minorHAnsi" w:cstheme="minorHAnsi"/>
                                <w:b/>
                                <w:bCs/>
                                <w:sz w:val="20"/>
                                <w:szCs w:val="20"/>
                              </w:rPr>
                              <w:t xml:space="preserve">) </w:t>
                            </w:r>
                            <w:proofErr w:type="spellStart"/>
                            <w:r w:rsidR="009D11ED">
                              <w:rPr>
                                <w:rFonts w:asciiTheme="minorHAnsi" w:hAnsiTheme="minorHAnsi" w:cstheme="minorHAnsi"/>
                                <w:b/>
                                <w:bCs/>
                                <w:sz w:val="20"/>
                                <w:szCs w:val="20"/>
                              </w:rPr>
                              <w:t>Psödomakiler</w:t>
                            </w:r>
                            <w:proofErr w:type="spellEnd"/>
                            <w:r w:rsidR="009D11ED">
                              <w:rPr>
                                <w:rFonts w:asciiTheme="minorHAnsi" w:hAnsiTheme="minorHAnsi" w:cstheme="minorHAnsi"/>
                                <w:b/>
                                <w:bCs/>
                                <w:sz w:val="20"/>
                                <w:szCs w:val="20"/>
                              </w:rPr>
                              <w:t xml:space="preserve"> nasıl oluşmuştur ve ülkemizde nerelerde görülür yazınız</w:t>
                            </w:r>
                            <w:r w:rsidR="00E519E9">
                              <w:rPr>
                                <w:rFonts w:asciiTheme="minorHAnsi" w:hAnsiTheme="minorHAnsi" w:cstheme="minorHAnsi"/>
                                <w:b/>
                                <w:bCs/>
                                <w:sz w:val="20"/>
                                <w:szCs w:val="20"/>
                              </w:rPr>
                              <w:t>.</w:t>
                            </w:r>
                          </w:p>
                          <w:p w:rsidR="00C251EF" w:rsidRPr="009D11ED" w:rsidRDefault="009D11ED" w:rsidP="009D11ED">
                            <w:pPr>
                              <w:autoSpaceDE w:val="0"/>
                              <w:autoSpaceDN w:val="0"/>
                              <w:adjustRightInd w:val="0"/>
                              <w:rPr>
                                <w:rFonts w:asciiTheme="minorHAnsi" w:eastAsiaTheme="minorHAnsi" w:hAnsiTheme="minorHAnsi" w:cstheme="minorHAnsi"/>
                                <w:color w:val="FF0000"/>
                                <w:sz w:val="20"/>
                                <w:szCs w:val="20"/>
                                <w:lang w:eastAsia="en-US"/>
                              </w:rPr>
                            </w:pPr>
                            <w:proofErr w:type="spellStart"/>
                            <w:r w:rsidRPr="009D11ED">
                              <w:rPr>
                                <w:rFonts w:asciiTheme="minorHAnsi" w:eastAsiaTheme="minorHAnsi" w:hAnsiTheme="minorHAnsi" w:cstheme="minorHAnsi"/>
                                <w:bCs/>
                                <w:color w:val="FF0000"/>
                                <w:sz w:val="20"/>
                                <w:szCs w:val="20"/>
                                <w:lang w:eastAsia="en-US"/>
                              </w:rPr>
                              <w:t>Psödomaki</w:t>
                            </w:r>
                            <w:r w:rsidRPr="009D11ED">
                              <w:rPr>
                                <w:rFonts w:asciiTheme="minorHAnsi" w:eastAsiaTheme="minorHAnsi" w:hAnsiTheme="minorHAnsi" w:cstheme="minorHAnsi"/>
                                <w:color w:val="FF0000"/>
                                <w:sz w:val="20"/>
                                <w:szCs w:val="20"/>
                                <w:lang w:eastAsia="en-US"/>
                              </w:rPr>
                              <w:t>ler</w:t>
                            </w:r>
                            <w:proofErr w:type="spellEnd"/>
                            <w:r w:rsidRPr="009D11ED">
                              <w:rPr>
                                <w:rFonts w:asciiTheme="minorHAnsi" w:eastAsiaTheme="minorHAnsi" w:hAnsiTheme="minorHAnsi" w:cstheme="minorHAnsi"/>
                                <w:color w:val="FF0000"/>
                                <w:sz w:val="20"/>
                                <w:szCs w:val="20"/>
                                <w:lang w:eastAsia="en-US"/>
                              </w:rPr>
                              <w:t xml:space="preserve"> (Yalancı makiler), Karadeniz kıyılarında</w:t>
                            </w:r>
                            <w:r>
                              <w:rPr>
                                <w:rFonts w:asciiTheme="minorHAnsi" w:eastAsiaTheme="minorHAnsi" w:hAnsiTheme="minorHAnsi" w:cstheme="minorHAnsi"/>
                                <w:color w:val="FF0000"/>
                                <w:sz w:val="20"/>
                                <w:szCs w:val="20"/>
                                <w:lang w:eastAsia="en-US"/>
                              </w:rPr>
                              <w:t xml:space="preserve"> </w:t>
                            </w:r>
                            <w:r w:rsidRPr="009D11ED">
                              <w:rPr>
                                <w:rFonts w:asciiTheme="minorHAnsi" w:eastAsiaTheme="minorHAnsi" w:hAnsiTheme="minorHAnsi" w:cstheme="minorHAnsi"/>
                                <w:color w:val="FF0000"/>
                                <w:sz w:val="20"/>
                                <w:szCs w:val="20"/>
                                <w:lang w:eastAsia="en-US"/>
                              </w:rPr>
                              <w:t xml:space="preserve">görülen çalılardır. Bu çalılar da ormanların yok edilmesiyle ortaya çıkar. </w:t>
                            </w:r>
                            <w:proofErr w:type="spellStart"/>
                            <w:r w:rsidRPr="009D11ED">
                              <w:rPr>
                                <w:rFonts w:asciiTheme="minorHAnsi" w:eastAsiaTheme="minorHAnsi" w:hAnsiTheme="minorHAnsi" w:cstheme="minorHAnsi"/>
                                <w:color w:val="FF0000"/>
                                <w:sz w:val="20"/>
                                <w:szCs w:val="20"/>
                                <w:lang w:eastAsia="en-US"/>
                              </w:rPr>
                              <w:t>Psödomakiler</w:t>
                            </w:r>
                            <w:proofErr w:type="spellEnd"/>
                            <w:r w:rsidRPr="009D11ED">
                              <w:rPr>
                                <w:rFonts w:asciiTheme="minorHAnsi" w:eastAsiaTheme="minorHAnsi" w:hAnsiTheme="minorHAnsi" w:cstheme="minorHAnsi"/>
                                <w:color w:val="FF0000"/>
                                <w:sz w:val="20"/>
                                <w:szCs w:val="20"/>
                                <w:lang w:eastAsia="en-US"/>
                              </w:rPr>
                              <w:t>, kışın yaprağını döken kızılcık, geyikdikeni, böğürtlen, yabani erik, yabani elma ve üvez gibi bitkilerden oluşur.</w:t>
                            </w: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9D11ED" w:rsidRDefault="009D11ED" w:rsidP="00D336E8">
                            <w:pPr>
                              <w:autoSpaceDE w:val="0"/>
                              <w:autoSpaceDN w:val="0"/>
                              <w:adjustRightInd w:val="0"/>
                              <w:jc w:val="both"/>
                              <w:rPr>
                                <w:rFonts w:asciiTheme="minorHAnsi" w:hAnsiTheme="minorHAnsi" w:cstheme="minorHAnsi"/>
                                <w:b/>
                                <w:bCs/>
                                <w:sz w:val="20"/>
                                <w:szCs w:val="20"/>
                              </w:rPr>
                            </w:pPr>
                          </w:p>
                          <w:p w:rsidR="009D11ED" w:rsidRDefault="009D11ED" w:rsidP="00D336E8">
                            <w:pPr>
                              <w:autoSpaceDE w:val="0"/>
                              <w:autoSpaceDN w:val="0"/>
                              <w:adjustRightInd w:val="0"/>
                              <w:jc w:val="both"/>
                              <w:rPr>
                                <w:rFonts w:asciiTheme="minorHAnsi" w:hAnsiTheme="minorHAnsi" w:cstheme="minorHAnsi"/>
                                <w:b/>
                                <w:bCs/>
                                <w:sz w:val="20"/>
                                <w:szCs w:val="20"/>
                              </w:rPr>
                            </w:pPr>
                          </w:p>
                          <w:p w:rsidR="009D11ED" w:rsidRDefault="009D11ED" w:rsidP="00D336E8">
                            <w:pPr>
                              <w:autoSpaceDE w:val="0"/>
                              <w:autoSpaceDN w:val="0"/>
                              <w:adjustRightInd w:val="0"/>
                              <w:jc w:val="both"/>
                              <w:rPr>
                                <w:rFonts w:asciiTheme="minorHAnsi" w:hAnsiTheme="minorHAnsi" w:cstheme="minorHAnsi"/>
                                <w:b/>
                                <w:bCs/>
                                <w:sz w:val="20"/>
                                <w:szCs w:val="20"/>
                              </w:rPr>
                            </w:pPr>
                          </w:p>
                          <w:p w:rsidR="00C251EF" w:rsidRPr="00AE1577" w:rsidRDefault="006A4CD2" w:rsidP="00D336E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10</w:t>
                            </w:r>
                            <w:r w:rsidR="00C251EF">
                              <w:rPr>
                                <w:rFonts w:asciiTheme="minorHAnsi" w:hAnsiTheme="minorHAnsi" w:cstheme="minorHAnsi"/>
                                <w:b/>
                                <w:bCs/>
                                <w:sz w:val="20"/>
                                <w:szCs w:val="20"/>
                              </w:rPr>
                              <w:t xml:space="preserve">) </w:t>
                            </w:r>
                            <w:r w:rsidR="009D11ED">
                              <w:rPr>
                                <w:rFonts w:asciiTheme="minorHAnsi" w:hAnsiTheme="minorHAnsi" w:cstheme="minorHAnsi"/>
                                <w:b/>
                                <w:bCs/>
                                <w:sz w:val="20"/>
                                <w:szCs w:val="20"/>
                              </w:rPr>
                              <w:t xml:space="preserve">Dünyada nüfusun dağılışını etkileyen </w:t>
                            </w:r>
                            <w:proofErr w:type="gramStart"/>
                            <w:r w:rsidR="009D11ED" w:rsidRPr="009D11ED">
                              <w:rPr>
                                <w:rFonts w:asciiTheme="minorHAnsi" w:hAnsiTheme="minorHAnsi" w:cstheme="minorHAnsi"/>
                                <w:b/>
                                <w:bCs/>
                                <w:sz w:val="20"/>
                                <w:szCs w:val="20"/>
                                <w:u w:val="single"/>
                              </w:rPr>
                              <w:t>beşeri</w:t>
                            </w:r>
                            <w:proofErr w:type="gramEnd"/>
                            <w:r w:rsidR="009D11ED">
                              <w:rPr>
                                <w:rFonts w:asciiTheme="minorHAnsi" w:hAnsiTheme="minorHAnsi" w:cstheme="minorHAnsi"/>
                                <w:b/>
                                <w:bCs/>
                                <w:sz w:val="20"/>
                                <w:szCs w:val="20"/>
                              </w:rPr>
                              <w:t xml:space="preserve"> faktörleri maddeler halinde yazınız</w:t>
                            </w:r>
                            <w:r w:rsidR="00C251EF">
                              <w:rPr>
                                <w:rFonts w:asciiTheme="minorHAnsi" w:hAnsiTheme="minorHAnsi" w:cstheme="minorHAnsi"/>
                                <w:b/>
                                <w:bCs/>
                                <w:sz w:val="20"/>
                                <w:szCs w:val="20"/>
                              </w:rPr>
                              <w:t>.</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Tarihî Faktörler</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Tarım</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Sanayi</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Madencilik</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Turizm</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Ulaşım</w:t>
                            </w:r>
                          </w:p>
                          <w:p w:rsidR="00C40E95" w:rsidRPr="009D11ED" w:rsidRDefault="009D11ED" w:rsidP="009D11ED">
                            <w:pPr>
                              <w:rPr>
                                <w:rFonts w:asciiTheme="minorHAnsi" w:hAnsiTheme="minorHAnsi" w:cstheme="minorHAnsi"/>
                                <w:b/>
                                <w:color w:val="FF0000"/>
                                <w:sz w:val="28"/>
                              </w:rPr>
                            </w:pPr>
                            <w:r w:rsidRPr="009D11ED">
                              <w:rPr>
                                <w:rFonts w:asciiTheme="minorHAnsi" w:eastAsiaTheme="minorHAnsi" w:hAnsiTheme="minorHAnsi" w:cstheme="minorHAnsi"/>
                                <w:color w:val="FF0000"/>
                                <w:sz w:val="20"/>
                                <w:szCs w:val="18"/>
                                <w:lang w:eastAsia="en-US"/>
                              </w:rPr>
                              <w:t>• Ticaret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6.45pt;margin-top:4.95pt;width:247.9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CGiA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" stroked="f">
                <v:textbox>
                  <w:txbxContent>
                    <w:p w:rsidR="004251C0" w:rsidRDefault="006A4CD2" w:rsidP="00CA014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6</w:t>
                      </w:r>
                      <w:r w:rsidR="004251C0">
                        <w:rPr>
                          <w:rFonts w:asciiTheme="minorHAnsi" w:hAnsiTheme="minorHAnsi" w:cstheme="minorHAnsi"/>
                          <w:b/>
                          <w:bCs/>
                          <w:sz w:val="20"/>
                          <w:szCs w:val="20"/>
                        </w:rPr>
                        <w:t>)</w:t>
                      </w:r>
                      <w:r w:rsidR="00724CC8">
                        <w:rPr>
                          <w:rFonts w:asciiTheme="minorHAnsi" w:hAnsiTheme="minorHAnsi" w:cstheme="minorHAnsi"/>
                          <w:b/>
                          <w:bCs/>
                          <w:sz w:val="20"/>
                          <w:szCs w:val="20"/>
                        </w:rPr>
                        <w:t xml:space="preserve"> Ülkemizde </w:t>
                      </w:r>
                      <w:r w:rsidR="000710A1">
                        <w:rPr>
                          <w:rFonts w:asciiTheme="minorHAnsi" w:hAnsiTheme="minorHAnsi" w:cstheme="minorHAnsi"/>
                          <w:b/>
                          <w:bCs/>
                          <w:sz w:val="20"/>
                          <w:szCs w:val="20"/>
                        </w:rPr>
                        <w:t>kahverengi orman toprakları nerelerde görülür yazınız</w:t>
                      </w:r>
                      <w:r w:rsidR="00724CC8">
                        <w:rPr>
                          <w:rFonts w:asciiTheme="minorHAnsi" w:hAnsiTheme="minorHAnsi" w:cstheme="minorHAnsi"/>
                          <w:b/>
                          <w:bCs/>
                          <w:sz w:val="20"/>
                          <w:szCs w:val="20"/>
                        </w:rPr>
                        <w:t>.</w:t>
                      </w:r>
                    </w:p>
                    <w:p w:rsidR="000710A1" w:rsidRPr="000710A1" w:rsidRDefault="000710A1" w:rsidP="000710A1">
                      <w:pPr>
                        <w:autoSpaceDE w:val="0"/>
                        <w:autoSpaceDN w:val="0"/>
                        <w:adjustRightInd w:val="0"/>
                        <w:rPr>
                          <w:rFonts w:ascii="Lora-Regular" w:eastAsiaTheme="minorHAnsi" w:hAnsi="Lora-Regular" w:cs="Lora-Regular"/>
                          <w:color w:val="FF0000"/>
                          <w:sz w:val="20"/>
                          <w:szCs w:val="20"/>
                          <w:lang w:eastAsia="en-US"/>
                        </w:rPr>
                      </w:pPr>
                      <w:r w:rsidRPr="000710A1">
                        <w:rPr>
                          <w:rFonts w:ascii="Lora-Bold" w:eastAsiaTheme="minorHAnsi" w:hAnsi="Lora-Bold" w:cs="Lora-Bold"/>
                          <w:bCs/>
                          <w:color w:val="FF0000"/>
                          <w:sz w:val="20"/>
                          <w:szCs w:val="20"/>
                          <w:lang w:eastAsia="en-US"/>
                        </w:rPr>
                        <w:t>Kahverengi orman toprakları</w:t>
                      </w:r>
                      <w:r w:rsidRPr="000710A1">
                        <w:rPr>
                          <w:rFonts w:ascii="Lora-Regular" w:eastAsiaTheme="minorHAnsi" w:hAnsi="Lora-Regular" w:cs="Lora-Regular"/>
                          <w:color w:val="FF0000"/>
                          <w:sz w:val="20"/>
                          <w:szCs w:val="20"/>
                          <w:lang w:eastAsia="en-US"/>
                        </w:rPr>
                        <w:t>, özellikle Kuzey Anadolu</w:t>
                      </w:r>
                    </w:p>
                    <w:p w:rsidR="00422429" w:rsidRPr="000710A1" w:rsidRDefault="000710A1" w:rsidP="000710A1">
                      <w:pPr>
                        <w:autoSpaceDE w:val="0"/>
                        <w:autoSpaceDN w:val="0"/>
                        <w:adjustRightInd w:val="0"/>
                        <w:rPr>
                          <w:rFonts w:ascii="Lora-Regular" w:eastAsiaTheme="minorHAnsi" w:hAnsi="Lora-Regular" w:cs="Lora-Regular"/>
                          <w:color w:val="FF0000"/>
                          <w:sz w:val="20"/>
                          <w:szCs w:val="20"/>
                          <w:lang w:eastAsia="en-US"/>
                        </w:rPr>
                      </w:pPr>
                      <w:r w:rsidRPr="000710A1">
                        <w:rPr>
                          <w:rFonts w:ascii="Lora-Regular" w:eastAsiaTheme="minorHAnsi" w:hAnsi="Lora-Regular" w:cs="Lora-Regular"/>
                          <w:color w:val="FF0000"/>
                          <w:sz w:val="20"/>
                          <w:szCs w:val="20"/>
                          <w:lang w:eastAsia="en-US"/>
                        </w:rPr>
                        <w:t>Dağları ile Marmara Denizi çevresindeki dağlık alanlarda</w:t>
                      </w:r>
                      <w:r>
                        <w:rPr>
                          <w:rFonts w:ascii="Lora-Regular" w:eastAsiaTheme="minorHAnsi" w:hAnsi="Lora-Regular" w:cs="Lora-Regular"/>
                          <w:color w:val="FF0000"/>
                          <w:sz w:val="20"/>
                          <w:szCs w:val="20"/>
                          <w:lang w:eastAsia="en-US"/>
                        </w:rPr>
                        <w:t xml:space="preserve"> </w:t>
                      </w:r>
                      <w:r w:rsidRPr="000710A1">
                        <w:rPr>
                          <w:rFonts w:ascii="Lora-Regular" w:eastAsiaTheme="minorHAnsi" w:hAnsi="Lora-Regular" w:cs="Lora-Regular"/>
                          <w:color w:val="FF0000"/>
                          <w:sz w:val="20"/>
                          <w:szCs w:val="20"/>
                          <w:lang w:eastAsia="en-US"/>
                        </w:rPr>
                        <w:t>yaprak döken ağaçların oluşturduğu ormanlarda görülür.</w:t>
                      </w: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422429" w:rsidRDefault="006A4CD2" w:rsidP="00CA0147">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w:t>
                      </w:r>
                      <w:r w:rsidR="00422429">
                        <w:rPr>
                          <w:rFonts w:asciiTheme="minorHAnsi" w:hAnsiTheme="minorHAnsi" w:cstheme="minorHAnsi"/>
                          <w:b/>
                          <w:bCs/>
                          <w:sz w:val="20"/>
                          <w:szCs w:val="20"/>
                        </w:rPr>
                        <w:t xml:space="preserve">) </w:t>
                      </w:r>
                      <w:r w:rsidR="000710A1">
                        <w:rPr>
                          <w:rFonts w:asciiTheme="minorHAnsi" w:hAnsiTheme="minorHAnsi" w:cstheme="minorHAnsi"/>
                          <w:b/>
                          <w:bCs/>
                          <w:sz w:val="20"/>
                          <w:szCs w:val="20"/>
                        </w:rPr>
                        <w:t xml:space="preserve">Savan ot formasyonu </w:t>
                      </w:r>
                      <w:r w:rsidR="0020172C">
                        <w:rPr>
                          <w:rFonts w:asciiTheme="minorHAnsi" w:hAnsiTheme="minorHAnsi" w:cstheme="minorHAnsi"/>
                          <w:b/>
                          <w:bCs/>
                          <w:sz w:val="20"/>
                          <w:szCs w:val="20"/>
                        </w:rPr>
                        <w:t>hakkında bilgi veriniz</w:t>
                      </w:r>
                      <w:r w:rsidR="00422429">
                        <w:rPr>
                          <w:rFonts w:asciiTheme="minorHAnsi" w:hAnsiTheme="minorHAnsi" w:cstheme="minorHAnsi"/>
                          <w:b/>
                          <w:bCs/>
                          <w:sz w:val="20"/>
                          <w:szCs w:val="20"/>
                        </w:rPr>
                        <w:t>.</w:t>
                      </w:r>
                    </w:p>
                    <w:p w:rsidR="00EF7599" w:rsidRPr="0020172C" w:rsidRDefault="0020172C" w:rsidP="00CA0147">
                      <w:pPr>
                        <w:autoSpaceDE w:val="0"/>
                        <w:autoSpaceDN w:val="0"/>
                        <w:adjustRightInd w:val="0"/>
                        <w:rPr>
                          <w:rFonts w:ascii="Lora-Regular" w:eastAsiaTheme="minorHAnsi" w:hAnsi="Lora-Regular" w:cs="Lora-Regular"/>
                          <w:color w:val="FF0000"/>
                          <w:sz w:val="20"/>
                          <w:szCs w:val="20"/>
                          <w:lang w:eastAsia="en-US"/>
                        </w:rPr>
                      </w:pPr>
                      <w:r w:rsidRPr="0020172C">
                        <w:rPr>
                          <w:rFonts w:ascii="Lora-Bold" w:eastAsiaTheme="minorHAnsi" w:hAnsi="Lora-Bold" w:cs="Lora-Bold"/>
                          <w:bCs/>
                          <w:color w:val="FF0000"/>
                          <w:sz w:val="20"/>
                          <w:szCs w:val="20"/>
                          <w:lang w:eastAsia="en-US"/>
                        </w:rPr>
                        <w:t>Savanlar</w:t>
                      </w:r>
                      <w:r w:rsidRPr="0020172C">
                        <w:rPr>
                          <w:rFonts w:ascii="Lora-Regular" w:eastAsiaTheme="minorHAnsi" w:hAnsi="Lora-Regular" w:cs="Lora-Regular"/>
                          <w:color w:val="FF0000"/>
                          <w:sz w:val="20"/>
                          <w:szCs w:val="20"/>
                          <w:lang w:eastAsia="en-US"/>
                        </w:rPr>
                        <w:t>, tropikal iklim bölgesinin bitki örtüsü olup her iki yarım kürede yaklaşık 10°-20° enlemleri arasında özellikle Güney Amerika (Brezilya, Venezuela, Peru, Kolombiya</w:t>
                      </w:r>
                      <w:bookmarkStart w:id="1" w:name="_GoBack"/>
                      <w:bookmarkEnd w:id="1"/>
                      <w:r w:rsidRPr="0020172C">
                        <w:rPr>
                          <w:rFonts w:ascii="Lora-Regular" w:eastAsiaTheme="minorHAnsi" w:hAnsi="Lora-Regular" w:cs="Lora-Regular"/>
                          <w:color w:val="FF0000"/>
                          <w:sz w:val="20"/>
                          <w:szCs w:val="20"/>
                          <w:lang w:eastAsia="en-US"/>
                        </w:rPr>
                        <w:t>, Bolivya) ve Afrika'nın orta kesimleri (Kenya, Sudan, Çad, Nijerya, Mali, Moritanya, Etiyopya) ile Hindistan'ın iç kesimlerinde görülür. Bu uzun boylu otlar, yaz yağışlarıyla yeşerirken kışın yaşanan kuraklıkla da sararır.</w:t>
                      </w:r>
                    </w:p>
                    <w:p w:rsidR="00EF7599" w:rsidRDefault="00EF7599" w:rsidP="00CA0147">
                      <w:pPr>
                        <w:autoSpaceDE w:val="0"/>
                        <w:autoSpaceDN w:val="0"/>
                        <w:adjustRightInd w:val="0"/>
                        <w:rPr>
                          <w:rFonts w:asciiTheme="minorHAnsi" w:hAnsiTheme="minorHAnsi" w:cstheme="minorHAnsi"/>
                          <w:b/>
                          <w:bCs/>
                          <w:sz w:val="20"/>
                          <w:szCs w:val="20"/>
                        </w:rPr>
                      </w:pPr>
                    </w:p>
                    <w:p w:rsidR="00EF7599" w:rsidRDefault="00EF7599" w:rsidP="00CA0147">
                      <w:pPr>
                        <w:autoSpaceDE w:val="0"/>
                        <w:autoSpaceDN w:val="0"/>
                        <w:adjustRightInd w:val="0"/>
                        <w:rPr>
                          <w:rFonts w:asciiTheme="minorHAnsi" w:hAnsiTheme="minorHAnsi" w:cstheme="minorHAnsi"/>
                          <w:b/>
                          <w:bCs/>
                          <w:sz w:val="20"/>
                          <w:szCs w:val="20"/>
                        </w:rPr>
                      </w:pPr>
                    </w:p>
                    <w:p w:rsidR="009D11ED" w:rsidRDefault="009D11ED" w:rsidP="00CA0147">
                      <w:pPr>
                        <w:autoSpaceDE w:val="0"/>
                        <w:autoSpaceDN w:val="0"/>
                        <w:adjustRightInd w:val="0"/>
                        <w:rPr>
                          <w:rFonts w:asciiTheme="minorHAnsi" w:hAnsiTheme="minorHAnsi" w:cstheme="minorHAnsi"/>
                          <w:b/>
                          <w:bCs/>
                          <w:sz w:val="20"/>
                          <w:szCs w:val="20"/>
                        </w:rPr>
                      </w:pPr>
                    </w:p>
                    <w:p w:rsidR="009D11ED" w:rsidRDefault="009D11ED" w:rsidP="00CA0147">
                      <w:pPr>
                        <w:autoSpaceDE w:val="0"/>
                        <w:autoSpaceDN w:val="0"/>
                        <w:adjustRightInd w:val="0"/>
                        <w:rPr>
                          <w:rFonts w:asciiTheme="minorHAnsi" w:hAnsiTheme="minorHAnsi" w:cstheme="minorHAnsi"/>
                          <w:b/>
                          <w:bCs/>
                          <w:sz w:val="20"/>
                          <w:szCs w:val="20"/>
                        </w:rPr>
                      </w:pPr>
                    </w:p>
                    <w:p w:rsidR="00D336E8" w:rsidRDefault="006A4CD2" w:rsidP="00D336E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8</w:t>
                      </w:r>
                      <w:r w:rsidR="00D336E8">
                        <w:rPr>
                          <w:rFonts w:asciiTheme="minorHAnsi" w:hAnsiTheme="minorHAnsi" w:cstheme="minorHAnsi"/>
                          <w:b/>
                          <w:bCs/>
                          <w:sz w:val="20"/>
                          <w:szCs w:val="20"/>
                        </w:rPr>
                        <w:t xml:space="preserve">) </w:t>
                      </w:r>
                      <w:r w:rsidR="0020172C">
                        <w:rPr>
                          <w:rFonts w:asciiTheme="minorHAnsi" w:hAnsiTheme="minorHAnsi" w:cstheme="minorHAnsi"/>
                          <w:b/>
                          <w:bCs/>
                          <w:sz w:val="20"/>
                          <w:szCs w:val="20"/>
                        </w:rPr>
                        <w:t>Bitki topluluklarının yeryüzüne dağılışını etkileyen faktörleri yazınız</w:t>
                      </w:r>
                      <w:r w:rsidR="00D336E8">
                        <w:rPr>
                          <w:rFonts w:asciiTheme="minorHAnsi" w:hAnsiTheme="minorHAnsi" w:cstheme="minorHAnsi"/>
                          <w:b/>
                          <w:bCs/>
                          <w:sz w:val="20"/>
                          <w:szCs w:val="20"/>
                        </w:rPr>
                        <w:t>?</w:t>
                      </w:r>
                    </w:p>
                    <w:p w:rsidR="00EF7599" w:rsidRPr="0020172C" w:rsidRDefault="0020172C" w:rsidP="0020172C">
                      <w:pPr>
                        <w:autoSpaceDE w:val="0"/>
                        <w:autoSpaceDN w:val="0"/>
                        <w:adjustRightInd w:val="0"/>
                        <w:rPr>
                          <w:rFonts w:ascii="Lora-Regular" w:eastAsiaTheme="minorHAnsi" w:hAnsi="Lora-Regular" w:cs="Lora-Regular"/>
                          <w:color w:val="FF0000"/>
                          <w:sz w:val="20"/>
                          <w:szCs w:val="20"/>
                          <w:lang w:eastAsia="en-US"/>
                        </w:rPr>
                      </w:pPr>
                      <w:r w:rsidRPr="0020172C">
                        <w:rPr>
                          <w:rFonts w:ascii="Lora-Regular" w:eastAsiaTheme="minorHAnsi" w:hAnsi="Lora-Regular" w:cs="Lora-Regular"/>
                          <w:color w:val="FF0000"/>
                          <w:sz w:val="20"/>
                          <w:szCs w:val="20"/>
                          <w:lang w:eastAsia="en-US"/>
                        </w:rPr>
                        <w:t xml:space="preserve">Bitkilerin yeryüzüne dağılışına bakıldığında bazı bölgeler zengin bitki çeşitliliğine sahipken bazı bölgeler ise bitki örtüsünden yoksundur. Bu durumun ortaya çıkmasında </w:t>
                      </w:r>
                      <w:r w:rsidRPr="0020172C">
                        <w:rPr>
                          <w:rFonts w:ascii="Lora-Bold" w:eastAsiaTheme="minorHAnsi" w:hAnsi="Lora-Bold" w:cs="Lora-Bold"/>
                          <w:b/>
                          <w:bCs/>
                          <w:color w:val="FF0000"/>
                          <w:sz w:val="20"/>
                          <w:szCs w:val="20"/>
                          <w:lang w:eastAsia="en-US"/>
                        </w:rPr>
                        <w:t xml:space="preserve">iklim </w:t>
                      </w:r>
                      <w:r w:rsidRPr="0020172C">
                        <w:rPr>
                          <w:rFonts w:ascii="Lora-Regular" w:eastAsiaTheme="minorHAnsi" w:hAnsi="Lora-Regular" w:cs="Lora-Regular"/>
                          <w:color w:val="FF0000"/>
                          <w:sz w:val="20"/>
                          <w:szCs w:val="20"/>
                          <w:lang w:eastAsia="en-US"/>
                        </w:rPr>
                        <w:t xml:space="preserve">(sıcaklık ve yağış), </w:t>
                      </w:r>
                      <w:r w:rsidRPr="0020172C">
                        <w:rPr>
                          <w:rFonts w:ascii="Lora-Bold" w:eastAsiaTheme="minorHAnsi" w:hAnsi="Lora-Bold" w:cs="Lora-Bold"/>
                          <w:b/>
                          <w:bCs/>
                          <w:color w:val="FF0000"/>
                          <w:sz w:val="20"/>
                          <w:szCs w:val="20"/>
                          <w:lang w:eastAsia="en-US"/>
                        </w:rPr>
                        <w:t>yeryüzü şekilleri</w:t>
                      </w:r>
                      <w:r w:rsidRPr="0020172C">
                        <w:rPr>
                          <w:rFonts w:ascii="Lora-Regular" w:eastAsiaTheme="minorHAnsi" w:hAnsi="Lora-Regular" w:cs="Lora-Regular"/>
                          <w:color w:val="FF0000"/>
                          <w:sz w:val="20"/>
                          <w:szCs w:val="20"/>
                          <w:lang w:eastAsia="en-US"/>
                        </w:rPr>
                        <w:t xml:space="preserve"> (yükselti, eğim, bakı vb.), </w:t>
                      </w:r>
                      <w:r w:rsidRPr="0020172C">
                        <w:rPr>
                          <w:rFonts w:ascii="Lora-Bold" w:eastAsiaTheme="minorHAnsi" w:hAnsi="Lora-Bold" w:cs="Lora-Bold"/>
                          <w:b/>
                          <w:bCs/>
                          <w:color w:val="FF0000"/>
                          <w:sz w:val="20"/>
                          <w:szCs w:val="20"/>
                          <w:lang w:eastAsia="en-US"/>
                        </w:rPr>
                        <w:t xml:space="preserve">toprak özellikleri </w:t>
                      </w:r>
                      <w:r w:rsidRPr="0020172C">
                        <w:rPr>
                          <w:rFonts w:ascii="Lora-Regular" w:eastAsiaTheme="minorHAnsi" w:hAnsi="Lora-Regular" w:cs="Lora-Regular"/>
                          <w:color w:val="FF0000"/>
                          <w:sz w:val="20"/>
                          <w:szCs w:val="20"/>
                          <w:lang w:eastAsia="en-US"/>
                        </w:rPr>
                        <w:t xml:space="preserve">ve </w:t>
                      </w:r>
                      <w:r w:rsidRPr="0020172C">
                        <w:rPr>
                          <w:rFonts w:ascii="Lora-Bold" w:eastAsiaTheme="minorHAnsi" w:hAnsi="Lora-Bold" w:cs="Lora-Bold"/>
                          <w:b/>
                          <w:bCs/>
                          <w:color w:val="FF0000"/>
                          <w:sz w:val="20"/>
                          <w:szCs w:val="20"/>
                          <w:lang w:eastAsia="en-US"/>
                        </w:rPr>
                        <w:t xml:space="preserve">biyolojik faktörler </w:t>
                      </w:r>
                      <w:r w:rsidRPr="0020172C">
                        <w:rPr>
                          <w:rFonts w:ascii="Lora-Regular" w:eastAsiaTheme="minorHAnsi" w:hAnsi="Lora-Regular" w:cs="Lora-Regular"/>
                          <w:color w:val="FF0000"/>
                          <w:sz w:val="20"/>
                          <w:szCs w:val="20"/>
                          <w:lang w:eastAsia="en-US"/>
                        </w:rPr>
                        <w:t>etkilidir</w:t>
                      </w:r>
                      <w:r w:rsidRPr="0020172C">
                        <w:rPr>
                          <w:rFonts w:asciiTheme="minorHAnsi" w:hAnsiTheme="minorHAnsi" w:cstheme="minorHAnsi"/>
                          <w:b/>
                          <w:bCs/>
                          <w:color w:val="FF0000"/>
                          <w:sz w:val="20"/>
                          <w:szCs w:val="20"/>
                        </w:rPr>
                        <w:t>.</w:t>
                      </w: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9D11ED" w:rsidRDefault="009D11ED"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519E9" w:rsidRDefault="006A4CD2" w:rsidP="00D336E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9</w:t>
                      </w:r>
                      <w:r w:rsidR="00E519E9">
                        <w:rPr>
                          <w:rFonts w:asciiTheme="minorHAnsi" w:hAnsiTheme="minorHAnsi" w:cstheme="minorHAnsi"/>
                          <w:b/>
                          <w:bCs/>
                          <w:sz w:val="20"/>
                          <w:szCs w:val="20"/>
                        </w:rPr>
                        <w:t xml:space="preserve">) </w:t>
                      </w:r>
                      <w:proofErr w:type="spellStart"/>
                      <w:r w:rsidR="009D11ED">
                        <w:rPr>
                          <w:rFonts w:asciiTheme="minorHAnsi" w:hAnsiTheme="minorHAnsi" w:cstheme="minorHAnsi"/>
                          <w:b/>
                          <w:bCs/>
                          <w:sz w:val="20"/>
                          <w:szCs w:val="20"/>
                        </w:rPr>
                        <w:t>Psödomakiler</w:t>
                      </w:r>
                      <w:proofErr w:type="spellEnd"/>
                      <w:r w:rsidR="009D11ED">
                        <w:rPr>
                          <w:rFonts w:asciiTheme="minorHAnsi" w:hAnsiTheme="minorHAnsi" w:cstheme="minorHAnsi"/>
                          <w:b/>
                          <w:bCs/>
                          <w:sz w:val="20"/>
                          <w:szCs w:val="20"/>
                        </w:rPr>
                        <w:t xml:space="preserve"> nasıl oluşmuştur ve ülkemizde nerelerde görülür yazınız</w:t>
                      </w:r>
                      <w:r w:rsidR="00E519E9">
                        <w:rPr>
                          <w:rFonts w:asciiTheme="minorHAnsi" w:hAnsiTheme="minorHAnsi" w:cstheme="minorHAnsi"/>
                          <w:b/>
                          <w:bCs/>
                          <w:sz w:val="20"/>
                          <w:szCs w:val="20"/>
                        </w:rPr>
                        <w:t>.</w:t>
                      </w:r>
                    </w:p>
                    <w:p w:rsidR="00C251EF" w:rsidRPr="009D11ED" w:rsidRDefault="009D11ED" w:rsidP="009D11ED">
                      <w:pPr>
                        <w:autoSpaceDE w:val="0"/>
                        <w:autoSpaceDN w:val="0"/>
                        <w:adjustRightInd w:val="0"/>
                        <w:rPr>
                          <w:rFonts w:asciiTheme="minorHAnsi" w:eastAsiaTheme="minorHAnsi" w:hAnsiTheme="minorHAnsi" w:cstheme="minorHAnsi"/>
                          <w:color w:val="FF0000"/>
                          <w:sz w:val="20"/>
                          <w:szCs w:val="20"/>
                          <w:lang w:eastAsia="en-US"/>
                        </w:rPr>
                      </w:pPr>
                      <w:proofErr w:type="spellStart"/>
                      <w:r w:rsidRPr="009D11ED">
                        <w:rPr>
                          <w:rFonts w:asciiTheme="minorHAnsi" w:eastAsiaTheme="minorHAnsi" w:hAnsiTheme="minorHAnsi" w:cstheme="minorHAnsi"/>
                          <w:bCs/>
                          <w:color w:val="FF0000"/>
                          <w:sz w:val="20"/>
                          <w:szCs w:val="20"/>
                          <w:lang w:eastAsia="en-US"/>
                        </w:rPr>
                        <w:t>Psödomaki</w:t>
                      </w:r>
                      <w:r w:rsidRPr="009D11ED">
                        <w:rPr>
                          <w:rFonts w:asciiTheme="minorHAnsi" w:eastAsiaTheme="minorHAnsi" w:hAnsiTheme="minorHAnsi" w:cstheme="minorHAnsi"/>
                          <w:color w:val="FF0000"/>
                          <w:sz w:val="20"/>
                          <w:szCs w:val="20"/>
                          <w:lang w:eastAsia="en-US"/>
                        </w:rPr>
                        <w:t>ler</w:t>
                      </w:r>
                      <w:proofErr w:type="spellEnd"/>
                      <w:r w:rsidRPr="009D11ED">
                        <w:rPr>
                          <w:rFonts w:asciiTheme="minorHAnsi" w:eastAsiaTheme="minorHAnsi" w:hAnsiTheme="minorHAnsi" w:cstheme="minorHAnsi"/>
                          <w:color w:val="FF0000"/>
                          <w:sz w:val="20"/>
                          <w:szCs w:val="20"/>
                          <w:lang w:eastAsia="en-US"/>
                        </w:rPr>
                        <w:t xml:space="preserve"> (Yalancı makiler), Karadeniz kıyılarında</w:t>
                      </w:r>
                      <w:r>
                        <w:rPr>
                          <w:rFonts w:asciiTheme="minorHAnsi" w:eastAsiaTheme="minorHAnsi" w:hAnsiTheme="minorHAnsi" w:cstheme="minorHAnsi"/>
                          <w:color w:val="FF0000"/>
                          <w:sz w:val="20"/>
                          <w:szCs w:val="20"/>
                          <w:lang w:eastAsia="en-US"/>
                        </w:rPr>
                        <w:t xml:space="preserve"> </w:t>
                      </w:r>
                      <w:r w:rsidRPr="009D11ED">
                        <w:rPr>
                          <w:rFonts w:asciiTheme="minorHAnsi" w:eastAsiaTheme="minorHAnsi" w:hAnsiTheme="minorHAnsi" w:cstheme="minorHAnsi"/>
                          <w:color w:val="FF0000"/>
                          <w:sz w:val="20"/>
                          <w:szCs w:val="20"/>
                          <w:lang w:eastAsia="en-US"/>
                        </w:rPr>
                        <w:t xml:space="preserve">görülen çalılardır. Bu çalılar da ormanların yok edilmesiyle ortaya çıkar. </w:t>
                      </w:r>
                      <w:proofErr w:type="spellStart"/>
                      <w:r w:rsidRPr="009D11ED">
                        <w:rPr>
                          <w:rFonts w:asciiTheme="minorHAnsi" w:eastAsiaTheme="minorHAnsi" w:hAnsiTheme="minorHAnsi" w:cstheme="minorHAnsi"/>
                          <w:color w:val="FF0000"/>
                          <w:sz w:val="20"/>
                          <w:szCs w:val="20"/>
                          <w:lang w:eastAsia="en-US"/>
                        </w:rPr>
                        <w:t>Psödomakiler</w:t>
                      </w:r>
                      <w:proofErr w:type="spellEnd"/>
                      <w:r w:rsidRPr="009D11ED">
                        <w:rPr>
                          <w:rFonts w:asciiTheme="minorHAnsi" w:eastAsiaTheme="minorHAnsi" w:hAnsiTheme="minorHAnsi" w:cstheme="minorHAnsi"/>
                          <w:color w:val="FF0000"/>
                          <w:sz w:val="20"/>
                          <w:szCs w:val="20"/>
                          <w:lang w:eastAsia="en-US"/>
                        </w:rPr>
                        <w:t>, kışın yaprağını döken kızılcık, geyikdikeni, böğürtlen, yabani erik, yabani elma ve üvez gibi bitkilerden oluşur.</w:t>
                      </w: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EF7599" w:rsidRDefault="00EF7599" w:rsidP="00D336E8">
                      <w:pPr>
                        <w:autoSpaceDE w:val="0"/>
                        <w:autoSpaceDN w:val="0"/>
                        <w:adjustRightInd w:val="0"/>
                        <w:jc w:val="both"/>
                        <w:rPr>
                          <w:rFonts w:asciiTheme="minorHAnsi" w:hAnsiTheme="minorHAnsi" w:cstheme="minorHAnsi"/>
                          <w:b/>
                          <w:bCs/>
                          <w:sz w:val="20"/>
                          <w:szCs w:val="20"/>
                        </w:rPr>
                      </w:pPr>
                    </w:p>
                    <w:p w:rsidR="009D11ED" w:rsidRDefault="009D11ED" w:rsidP="00D336E8">
                      <w:pPr>
                        <w:autoSpaceDE w:val="0"/>
                        <w:autoSpaceDN w:val="0"/>
                        <w:adjustRightInd w:val="0"/>
                        <w:jc w:val="both"/>
                        <w:rPr>
                          <w:rFonts w:asciiTheme="minorHAnsi" w:hAnsiTheme="minorHAnsi" w:cstheme="minorHAnsi"/>
                          <w:b/>
                          <w:bCs/>
                          <w:sz w:val="20"/>
                          <w:szCs w:val="20"/>
                        </w:rPr>
                      </w:pPr>
                    </w:p>
                    <w:p w:rsidR="009D11ED" w:rsidRDefault="009D11ED" w:rsidP="00D336E8">
                      <w:pPr>
                        <w:autoSpaceDE w:val="0"/>
                        <w:autoSpaceDN w:val="0"/>
                        <w:adjustRightInd w:val="0"/>
                        <w:jc w:val="both"/>
                        <w:rPr>
                          <w:rFonts w:asciiTheme="minorHAnsi" w:hAnsiTheme="minorHAnsi" w:cstheme="minorHAnsi"/>
                          <w:b/>
                          <w:bCs/>
                          <w:sz w:val="20"/>
                          <w:szCs w:val="20"/>
                        </w:rPr>
                      </w:pPr>
                    </w:p>
                    <w:p w:rsidR="009D11ED" w:rsidRDefault="009D11ED" w:rsidP="00D336E8">
                      <w:pPr>
                        <w:autoSpaceDE w:val="0"/>
                        <w:autoSpaceDN w:val="0"/>
                        <w:adjustRightInd w:val="0"/>
                        <w:jc w:val="both"/>
                        <w:rPr>
                          <w:rFonts w:asciiTheme="minorHAnsi" w:hAnsiTheme="minorHAnsi" w:cstheme="minorHAnsi"/>
                          <w:b/>
                          <w:bCs/>
                          <w:sz w:val="20"/>
                          <w:szCs w:val="20"/>
                        </w:rPr>
                      </w:pPr>
                    </w:p>
                    <w:p w:rsidR="00C251EF" w:rsidRPr="00AE1577" w:rsidRDefault="006A4CD2" w:rsidP="00D336E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10</w:t>
                      </w:r>
                      <w:r w:rsidR="00C251EF">
                        <w:rPr>
                          <w:rFonts w:asciiTheme="minorHAnsi" w:hAnsiTheme="minorHAnsi" w:cstheme="minorHAnsi"/>
                          <w:b/>
                          <w:bCs/>
                          <w:sz w:val="20"/>
                          <w:szCs w:val="20"/>
                        </w:rPr>
                        <w:t xml:space="preserve">) </w:t>
                      </w:r>
                      <w:r w:rsidR="009D11ED">
                        <w:rPr>
                          <w:rFonts w:asciiTheme="minorHAnsi" w:hAnsiTheme="minorHAnsi" w:cstheme="minorHAnsi"/>
                          <w:b/>
                          <w:bCs/>
                          <w:sz w:val="20"/>
                          <w:szCs w:val="20"/>
                        </w:rPr>
                        <w:t xml:space="preserve">Dünyada nüfusun dağılışını etkileyen </w:t>
                      </w:r>
                      <w:proofErr w:type="gramStart"/>
                      <w:r w:rsidR="009D11ED" w:rsidRPr="009D11ED">
                        <w:rPr>
                          <w:rFonts w:asciiTheme="minorHAnsi" w:hAnsiTheme="minorHAnsi" w:cstheme="minorHAnsi"/>
                          <w:b/>
                          <w:bCs/>
                          <w:sz w:val="20"/>
                          <w:szCs w:val="20"/>
                          <w:u w:val="single"/>
                        </w:rPr>
                        <w:t>beşeri</w:t>
                      </w:r>
                      <w:proofErr w:type="gramEnd"/>
                      <w:r w:rsidR="009D11ED">
                        <w:rPr>
                          <w:rFonts w:asciiTheme="minorHAnsi" w:hAnsiTheme="minorHAnsi" w:cstheme="minorHAnsi"/>
                          <w:b/>
                          <w:bCs/>
                          <w:sz w:val="20"/>
                          <w:szCs w:val="20"/>
                        </w:rPr>
                        <w:t xml:space="preserve"> faktörleri maddeler halinde yazınız</w:t>
                      </w:r>
                      <w:r w:rsidR="00C251EF">
                        <w:rPr>
                          <w:rFonts w:asciiTheme="minorHAnsi" w:hAnsiTheme="minorHAnsi" w:cstheme="minorHAnsi"/>
                          <w:b/>
                          <w:bCs/>
                          <w:sz w:val="20"/>
                          <w:szCs w:val="20"/>
                        </w:rPr>
                        <w:t>.</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Tarihî Faktörler</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Tarım</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Sanayi</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Madencilik</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Turizm</w:t>
                      </w:r>
                    </w:p>
                    <w:p w:rsidR="009D11ED" w:rsidRPr="009D11ED" w:rsidRDefault="009D11ED" w:rsidP="009D11ED">
                      <w:pPr>
                        <w:autoSpaceDE w:val="0"/>
                        <w:autoSpaceDN w:val="0"/>
                        <w:adjustRightInd w:val="0"/>
                        <w:rPr>
                          <w:rFonts w:asciiTheme="minorHAnsi" w:eastAsiaTheme="minorHAnsi" w:hAnsiTheme="minorHAnsi" w:cstheme="minorHAnsi"/>
                          <w:color w:val="FF0000"/>
                          <w:sz w:val="20"/>
                          <w:szCs w:val="18"/>
                          <w:lang w:eastAsia="en-US"/>
                        </w:rPr>
                      </w:pPr>
                      <w:r w:rsidRPr="009D11ED">
                        <w:rPr>
                          <w:rFonts w:asciiTheme="minorHAnsi" w:eastAsiaTheme="minorHAnsi" w:hAnsiTheme="minorHAnsi" w:cstheme="minorHAnsi"/>
                          <w:color w:val="FF0000"/>
                          <w:sz w:val="20"/>
                          <w:szCs w:val="18"/>
                          <w:lang w:eastAsia="en-US"/>
                        </w:rPr>
                        <w:t>• Ulaşım</w:t>
                      </w:r>
                    </w:p>
                    <w:p w:rsidR="00C40E95" w:rsidRPr="009D11ED" w:rsidRDefault="009D11ED" w:rsidP="009D11ED">
                      <w:pPr>
                        <w:rPr>
                          <w:rFonts w:asciiTheme="minorHAnsi" w:hAnsiTheme="minorHAnsi" w:cstheme="minorHAnsi"/>
                          <w:b/>
                          <w:color w:val="FF0000"/>
                          <w:sz w:val="28"/>
                        </w:rPr>
                      </w:pPr>
                      <w:r w:rsidRPr="009D11ED">
                        <w:rPr>
                          <w:rFonts w:asciiTheme="minorHAnsi" w:eastAsiaTheme="minorHAnsi" w:hAnsiTheme="minorHAnsi" w:cstheme="minorHAnsi"/>
                          <w:color w:val="FF0000"/>
                          <w:sz w:val="20"/>
                          <w:szCs w:val="18"/>
                          <w:lang w:eastAsia="en-US"/>
                        </w:rPr>
                        <w:t>• Ticaret</w:t>
                      </w:r>
                    </w:p>
                  </w:txbxContent>
                </v:textbox>
                <w10:wrap type="square"/>
              </v:shape>
            </w:pict>
          </mc:Fallback>
        </mc:AlternateContent>
      </w:r>
    </w:p>
    <w:p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p w:rsidR="00A01C50" w:rsidRDefault="00E44E38" w:rsidP="005D0301">
      <w:pPr>
        <w:autoSpaceDE w:val="0"/>
        <w:autoSpaceDN w:val="0"/>
        <w:adjustRightInd w:val="0"/>
        <w:rPr>
          <w:rFonts w:ascii="Lora-Regular" w:eastAsiaTheme="minorHAnsi" w:hAnsi="Lora-Regular" w:cs="Lora-Regular"/>
          <w:b/>
          <w:sz w:val="20"/>
          <w:szCs w:val="20"/>
          <w:lang w:eastAsia="en-US"/>
        </w:rPr>
      </w:pPr>
      <w:r>
        <w:rPr>
          <w:rFonts w:ascii="Lora-Regular" w:eastAsiaTheme="minorHAnsi" w:hAnsi="Lora-Regular" w:cs="Lora-Regular"/>
          <w:b/>
          <w:noProof/>
          <w:sz w:val="20"/>
          <w:szCs w:val="20"/>
          <w:lang w:eastAsia="en-US"/>
        </w:rPr>
        <w:lastRenderedPageBreak/>
        <w:drawing>
          <wp:inline distT="0" distB="0" distL="0" distR="0">
            <wp:extent cx="4760595" cy="2277110"/>
            <wp:effectExtent l="0" t="0" r="1905" b="889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aşlıksız-1.jpg"/>
                    <pic:cNvPicPr/>
                  </pic:nvPicPr>
                  <pic:blipFill>
                    <a:blip r:embed="rId9">
                      <a:extLst>
                        <a:ext uri="{28A0092B-C50C-407E-A947-70E740481C1C}">
                          <a14:useLocalDpi xmlns:a14="http://schemas.microsoft.com/office/drawing/2010/main" val="0"/>
                        </a:ext>
                      </a:extLst>
                    </a:blip>
                    <a:stretch>
                      <a:fillRect/>
                    </a:stretch>
                  </pic:blipFill>
                  <pic:spPr>
                    <a:xfrm>
                      <a:off x="0" y="0"/>
                      <a:ext cx="4760595" cy="2277110"/>
                    </a:xfrm>
                    <a:prstGeom prst="rect">
                      <a:avLst/>
                    </a:prstGeom>
                  </pic:spPr>
                </pic:pic>
              </a:graphicData>
            </a:graphic>
          </wp:inline>
        </w:drawing>
      </w:r>
    </w:p>
    <w:p w:rsidR="00F5419B" w:rsidRPr="00A01C50" w:rsidRDefault="00F5419B" w:rsidP="005D0301">
      <w:pPr>
        <w:autoSpaceDE w:val="0"/>
        <w:autoSpaceDN w:val="0"/>
        <w:adjustRightInd w:val="0"/>
        <w:rPr>
          <w:b/>
          <w:bCs/>
          <w:sz w:val="20"/>
          <w:szCs w:val="20"/>
        </w:rPr>
      </w:pPr>
      <w:r w:rsidRPr="008B273B">
        <w:rPr>
          <w:rFonts w:ascii="Lora-Regular" w:eastAsiaTheme="minorHAnsi" w:hAnsi="Lora-Regular" w:cs="Lora-Regular"/>
          <w:b/>
          <w:sz w:val="20"/>
          <w:szCs w:val="20"/>
          <w:lang w:eastAsia="en-US"/>
        </w:rPr>
        <w:t>1</w:t>
      </w:r>
      <w:r>
        <w:rPr>
          <w:rFonts w:ascii="Lora-Regular" w:eastAsiaTheme="minorHAnsi" w:hAnsi="Lora-Regular" w:cs="Lora-Regular"/>
          <w:b/>
          <w:sz w:val="20"/>
          <w:szCs w:val="20"/>
          <w:lang w:eastAsia="en-US"/>
        </w:rPr>
        <w:t>1</w:t>
      </w:r>
      <w:r w:rsidRPr="008B273B">
        <w:rPr>
          <w:rFonts w:ascii="Lora-Regular" w:eastAsiaTheme="minorHAnsi" w:hAnsi="Lora-Regular" w:cs="Lora-Regular"/>
          <w:b/>
          <w:sz w:val="20"/>
          <w:szCs w:val="20"/>
          <w:lang w:eastAsia="en-US"/>
        </w:rPr>
        <w:t xml:space="preserve">. </w:t>
      </w:r>
      <w:r>
        <w:rPr>
          <w:rFonts w:ascii="Lora-Regular" w:eastAsiaTheme="minorHAnsi" w:hAnsi="Lora-Regular" w:cs="Lora-Regular"/>
          <w:b/>
          <w:sz w:val="20"/>
          <w:szCs w:val="20"/>
          <w:lang w:eastAsia="en-US"/>
        </w:rPr>
        <w:t>Yukarıdaki haritada harfler ile gösterilen toprak türlerini tabloda</w:t>
      </w:r>
      <w:r w:rsidR="00A01C50">
        <w:rPr>
          <w:rFonts w:ascii="Lora-Regular" w:eastAsiaTheme="minorHAnsi" w:hAnsi="Lora-Regular" w:cs="Lora-Regular"/>
          <w:b/>
          <w:sz w:val="20"/>
          <w:szCs w:val="20"/>
          <w:lang w:eastAsia="en-US"/>
        </w:rPr>
        <w:t xml:space="preserve"> </w:t>
      </w:r>
      <w:r w:rsidR="00A01C50">
        <w:rPr>
          <w:rFonts w:asciiTheme="minorHAnsi" w:hAnsiTheme="minorHAnsi" w:cstheme="minorHAnsi"/>
          <w:b/>
          <w:bCs/>
          <w:sz w:val="20"/>
          <w:szCs w:val="20"/>
        </w:rPr>
        <w:t>örneğe uygun olarak tamamlayınız</w:t>
      </w:r>
      <w:r w:rsidRPr="008B273B">
        <w:rPr>
          <w:rFonts w:ascii="Lora-Regular" w:eastAsiaTheme="minorHAnsi" w:hAnsi="Lora-Regular" w:cs="Lora-Regular"/>
          <w:b/>
          <w:sz w:val="20"/>
          <w:szCs w:val="20"/>
          <w:lang w:eastAsia="en-US"/>
        </w:rPr>
        <w:t>.</w:t>
      </w:r>
      <w:r>
        <w:rPr>
          <w:rFonts w:ascii="Lora-Regular" w:eastAsiaTheme="minorHAnsi" w:hAnsi="Lora-Regular" w:cs="Lora-Regular"/>
          <w:b/>
          <w:sz w:val="20"/>
          <w:szCs w:val="20"/>
          <w:lang w:eastAsia="en-US"/>
        </w:rPr>
        <w:t xml:space="preserve"> </w:t>
      </w:r>
      <w:r w:rsidRPr="00A80DDC">
        <w:rPr>
          <w:rFonts w:ascii="Lora-Regular" w:eastAsiaTheme="minorHAnsi" w:hAnsi="Lora-Regular" w:cs="Lora-Regular"/>
          <w:sz w:val="18"/>
          <w:szCs w:val="20"/>
          <w:lang w:eastAsia="en-US"/>
        </w:rPr>
        <w:t>(</w:t>
      </w:r>
      <w:r w:rsidR="00E44E38" w:rsidRPr="00A80DDC">
        <w:rPr>
          <w:rFonts w:ascii="Lora-Regular" w:eastAsiaTheme="minorHAnsi" w:hAnsi="Lora-Regular" w:cs="Lora-Regular"/>
          <w:sz w:val="18"/>
          <w:szCs w:val="20"/>
          <w:lang w:eastAsia="en-US"/>
        </w:rPr>
        <w:t>10</w:t>
      </w:r>
      <w:r w:rsidRPr="00A80DDC">
        <w:rPr>
          <w:rFonts w:ascii="Lora-Regular" w:eastAsiaTheme="minorHAnsi" w:hAnsi="Lora-Regular" w:cs="Lora-Regular"/>
          <w:sz w:val="18"/>
          <w:szCs w:val="20"/>
          <w:lang w:eastAsia="en-US"/>
        </w:rPr>
        <w:t>p)</w:t>
      </w:r>
    </w:p>
    <w:tbl>
      <w:tblPr>
        <w:tblStyle w:val="TabloKlavuzu"/>
        <w:tblW w:w="0" w:type="auto"/>
        <w:tblLook w:val="04A0" w:firstRow="1" w:lastRow="0" w:firstColumn="1" w:lastColumn="0" w:noHBand="0" w:noVBand="1"/>
      </w:tblPr>
      <w:tblGrid>
        <w:gridCol w:w="5665"/>
        <w:gridCol w:w="1822"/>
      </w:tblGrid>
      <w:tr w:rsidR="00F5419B" w:rsidTr="00F5419B">
        <w:tc>
          <w:tcPr>
            <w:tcW w:w="5665" w:type="dxa"/>
          </w:tcPr>
          <w:p w:rsidR="00F5419B" w:rsidRDefault="00F5419B" w:rsidP="005D0301">
            <w:pPr>
              <w:autoSpaceDE w:val="0"/>
              <w:autoSpaceDN w:val="0"/>
              <w:adjustRightInd w:val="0"/>
              <w:rPr>
                <w:bCs/>
                <w:sz w:val="20"/>
                <w:szCs w:val="20"/>
              </w:rPr>
            </w:pPr>
            <w:proofErr w:type="spellStart"/>
            <w:r>
              <w:rPr>
                <w:bCs/>
                <w:sz w:val="20"/>
                <w:szCs w:val="20"/>
              </w:rPr>
              <w:t>Terra</w:t>
            </w:r>
            <w:proofErr w:type="spellEnd"/>
            <w:r>
              <w:rPr>
                <w:bCs/>
                <w:sz w:val="20"/>
                <w:szCs w:val="20"/>
              </w:rPr>
              <w:t xml:space="preserve"> </w:t>
            </w:r>
            <w:proofErr w:type="spellStart"/>
            <w:r>
              <w:rPr>
                <w:bCs/>
                <w:sz w:val="20"/>
                <w:szCs w:val="20"/>
              </w:rPr>
              <w:t>Rossa</w:t>
            </w:r>
            <w:proofErr w:type="spellEnd"/>
          </w:p>
        </w:tc>
        <w:tc>
          <w:tcPr>
            <w:tcW w:w="1822" w:type="dxa"/>
          </w:tcPr>
          <w:p w:rsidR="00F5419B" w:rsidRPr="00A01C50" w:rsidRDefault="00F5419B" w:rsidP="005D0301">
            <w:pPr>
              <w:autoSpaceDE w:val="0"/>
              <w:autoSpaceDN w:val="0"/>
              <w:adjustRightInd w:val="0"/>
              <w:rPr>
                <w:bCs/>
                <w:color w:val="FF0000"/>
                <w:sz w:val="20"/>
                <w:szCs w:val="20"/>
              </w:rPr>
            </w:pPr>
            <w:r w:rsidRPr="00A01C50">
              <w:rPr>
                <w:bCs/>
                <w:color w:val="FF0000"/>
                <w:sz w:val="20"/>
                <w:szCs w:val="20"/>
              </w:rPr>
              <w:t>Ç</w:t>
            </w:r>
          </w:p>
        </w:tc>
      </w:tr>
      <w:tr w:rsidR="00F5419B" w:rsidTr="00F5419B">
        <w:tc>
          <w:tcPr>
            <w:tcW w:w="5665" w:type="dxa"/>
          </w:tcPr>
          <w:p w:rsidR="00F5419B" w:rsidRDefault="00F5419B" w:rsidP="005D0301">
            <w:pPr>
              <w:autoSpaceDE w:val="0"/>
              <w:autoSpaceDN w:val="0"/>
              <w:adjustRightInd w:val="0"/>
              <w:rPr>
                <w:bCs/>
                <w:sz w:val="20"/>
                <w:szCs w:val="20"/>
              </w:rPr>
            </w:pPr>
            <w:r>
              <w:rPr>
                <w:bCs/>
                <w:sz w:val="20"/>
                <w:szCs w:val="20"/>
              </w:rPr>
              <w:t>Orman Toprakları</w:t>
            </w:r>
          </w:p>
        </w:tc>
        <w:tc>
          <w:tcPr>
            <w:tcW w:w="1822" w:type="dxa"/>
          </w:tcPr>
          <w:p w:rsidR="00F5419B" w:rsidRPr="00A01C50" w:rsidRDefault="00F5419B" w:rsidP="005D0301">
            <w:pPr>
              <w:autoSpaceDE w:val="0"/>
              <w:autoSpaceDN w:val="0"/>
              <w:adjustRightInd w:val="0"/>
              <w:rPr>
                <w:bCs/>
                <w:color w:val="FF0000"/>
                <w:sz w:val="20"/>
                <w:szCs w:val="20"/>
              </w:rPr>
            </w:pPr>
            <w:r w:rsidRPr="00A01C50">
              <w:rPr>
                <w:bCs/>
                <w:color w:val="FF0000"/>
                <w:sz w:val="20"/>
                <w:szCs w:val="20"/>
              </w:rPr>
              <w:t>D</w:t>
            </w:r>
          </w:p>
        </w:tc>
      </w:tr>
      <w:tr w:rsidR="00F5419B" w:rsidTr="00F5419B">
        <w:tc>
          <w:tcPr>
            <w:tcW w:w="5665" w:type="dxa"/>
          </w:tcPr>
          <w:p w:rsidR="00F5419B" w:rsidRDefault="00F5419B" w:rsidP="005D0301">
            <w:pPr>
              <w:autoSpaceDE w:val="0"/>
              <w:autoSpaceDN w:val="0"/>
              <w:adjustRightInd w:val="0"/>
              <w:rPr>
                <w:bCs/>
                <w:sz w:val="20"/>
                <w:szCs w:val="20"/>
              </w:rPr>
            </w:pPr>
            <w:proofErr w:type="spellStart"/>
            <w:r>
              <w:rPr>
                <w:bCs/>
                <w:sz w:val="20"/>
                <w:szCs w:val="20"/>
              </w:rPr>
              <w:t>Rendzina</w:t>
            </w:r>
            <w:proofErr w:type="spellEnd"/>
            <w:r>
              <w:rPr>
                <w:bCs/>
                <w:sz w:val="20"/>
                <w:szCs w:val="20"/>
              </w:rPr>
              <w:t xml:space="preserve"> Topraklar</w:t>
            </w:r>
          </w:p>
        </w:tc>
        <w:tc>
          <w:tcPr>
            <w:tcW w:w="1822" w:type="dxa"/>
          </w:tcPr>
          <w:p w:rsidR="00F5419B" w:rsidRPr="00A01C50" w:rsidRDefault="00F5419B" w:rsidP="005D0301">
            <w:pPr>
              <w:autoSpaceDE w:val="0"/>
              <w:autoSpaceDN w:val="0"/>
              <w:adjustRightInd w:val="0"/>
              <w:rPr>
                <w:bCs/>
                <w:color w:val="FF0000"/>
                <w:sz w:val="20"/>
                <w:szCs w:val="20"/>
              </w:rPr>
            </w:pPr>
            <w:r w:rsidRPr="00A01C50">
              <w:rPr>
                <w:bCs/>
                <w:color w:val="FF0000"/>
                <w:sz w:val="20"/>
                <w:szCs w:val="20"/>
              </w:rPr>
              <w:t>B</w:t>
            </w:r>
          </w:p>
        </w:tc>
      </w:tr>
      <w:tr w:rsidR="00F5419B" w:rsidTr="00F5419B">
        <w:tc>
          <w:tcPr>
            <w:tcW w:w="5665" w:type="dxa"/>
          </w:tcPr>
          <w:p w:rsidR="00F5419B" w:rsidRDefault="00F5419B" w:rsidP="005D0301">
            <w:pPr>
              <w:autoSpaceDE w:val="0"/>
              <w:autoSpaceDN w:val="0"/>
              <w:adjustRightInd w:val="0"/>
              <w:rPr>
                <w:bCs/>
                <w:sz w:val="20"/>
                <w:szCs w:val="20"/>
              </w:rPr>
            </w:pPr>
            <w:r>
              <w:rPr>
                <w:bCs/>
                <w:sz w:val="20"/>
                <w:szCs w:val="20"/>
              </w:rPr>
              <w:t>Bozkır Toprakları</w:t>
            </w:r>
          </w:p>
        </w:tc>
        <w:tc>
          <w:tcPr>
            <w:tcW w:w="1822" w:type="dxa"/>
          </w:tcPr>
          <w:p w:rsidR="00F5419B" w:rsidRPr="00A01C50" w:rsidRDefault="00F5419B" w:rsidP="005D0301">
            <w:pPr>
              <w:autoSpaceDE w:val="0"/>
              <w:autoSpaceDN w:val="0"/>
              <w:adjustRightInd w:val="0"/>
              <w:rPr>
                <w:bCs/>
                <w:color w:val="FF0000"/>
                <w:sz w:val="20"/>
                <w:szCs w:val="20"/>
              </w:rPr>
            </w:pPr>
            <w:r w:rsidRPr="00A01C50">
              <w:rPr>
                <w:bCs/>
                <w:color w:val="FF0000"/>
                <w:sz w:val="20"/>
                <w:szCs w:val="20"/>
              </w:rPr>
              <w:t>A</w:t>
            </w:r>
          </w:p>
        </w:tc>
      </w:tr>
      <w:tr w:rsidR="00F5419B" w:rsidTr="00F5419B">
        <w:tc>
          <w:tcPr>
            <w:tcW w:w="5665" w:type="dxa"/>
          </w:tcPr>
          <w:p w:rsidR="00F5419B" w:rsidRDefault="00F5419B" w:rsidP="005D0301">
            <w:pPr>
              <w:autoSpaceDE w:val="0"/>
              <w:autoSpaceDN w:val="0"/>
              <w:adjustRightInd w:val="0"/>
              <w:rPr>
                <w:bCs/>
                <w:sz w:val="20"/>
                <w:szCs w:val="20"/>
              </w:rPr>
            </w:pPr>
            <w:proofErr w:type="spellStart"/>
            <w:r>
              <w:rPr>
                <w:bCs/>
                <w:sz w:val="20"/>
                <w:szCs w:val="20"/>
              </w:rPr>
              <w:t>Vertisol</w:t>
            </w:r>
            <w:proofErr w:type="spellEnd"/>
            <w:r>
              <w:rPr>
                <w:bCs/>
                <w:sz w:val="20"/>
                <w:szCs w:val="20"/>
              </w:rPr>
              <w:t xml:space="preserve"> Topraklar</w:t>
            </w:r>
          </w:p>
        </w:tc>
        <w:tc>
          <w:tcPr>
            <w:tcW w:w="1822" w:type="dxa"/>
          </w:tcPr>
          <w:p w:rsidR="00F5419B" w:rsidRPr="00A01C50" w:rsidRDefault="00F5419B" w:rsidP="005D0301">
            <w:pPr>
              <w:autoSpaceDE w:val="0"/>
              <w:autoSpaceDN w:val="0"/>
              <w:adjustRightInd w:val="0"/>
              <w:rPr>
                <w:bCs/>
                <w:color w:val="FF0000"/>
                <w:sz w:val="20"/>
                <w:szCs w:val="20"/>
              </w:rPr>
            </w:pPr>
            <w:r w:rsidRPr="00A01C50">
              <w:rPr>
                <w:bCs/>
                <w:color w:val="FF0000"/>
                <w:sz w:val="20"/>
                <w:szCs w:val="20"/>
              </w:rPr>
              <w:t>C</w:t>
            </w:r>
          </w:p>
        </w:tc>
      </w:tr>
      <w:tr w:rsidR="00F5419B" w:rsidTr="00F5419B">
        <w:tc>
          <w:tcPr>
            <w:tcW w:w="5665" w:type="dxa"/>
          </w:tcPr>
          <w:p w:rsidR="00F5419B" w:rsidRDefault="00F5419B" w:rsidP="005D0301">
            <w:pPr>
              <w:autoSpaceDE w:val="0"/>
              <w:autoSpaceDN w:val="0"/>
              <w:adjustRightInd w:val="0"/>
              <w:rPr>
                <w:bCs/>
                <w:sz w:val="20"/>
                <w:szCs w:val="20"/>
              </w:rPr>
            </w:pPr>
            <w:proofErr w:type="spellStart"/>
            <w:r>
              <w:rPr>
                <w:bCs/>
                <w:sz w:val="20"/>
                <w:szCs w:val="20"/>
              </w:rPr>
              <w:t>Çernozyom</w:t>
            </w:r>
            <w:proofErr w:type="spellEnd"/>
            <w:r>
              <w:rPr>
                <w:bCs/>
                <w:sz w:val="20"/>
                <w:szCs w:val="20"/>
              </w:rPr>
              <w:t xml:space="preserve"> Topraklar</w:t>
            </w:r>
          </w:p>
        </w:tc>
        <w:tc>
          <w:tcPr>
            <w:tcW w:w="1822" w:type="dxa"/>
          </w:tcPr>
          <w:p w:rsidR="00F5419B" w:rsidRPr="00A01C50" w:rsidRDefault="00F5419B" w:rsidP="005D0301">
            <w:pPr>
              <w:autoSpaceDE w:val="0"/>
              <w:autoSpaceDN w:val="0"/>
              <w:adjustRightInd w:val="0"/>
              <w:rPr>
                <w:bCs/>
                <w:color w:val="FF0000"/>
                <w:sz w:val="20"/>
                <w:szCs w:val="20"/>
              </w:rPr>
            </w:pPr>
            <w:r w:rsidRPr="00A01C50">
              <w:rPr>
                <w:bCs/>
                <w:color w:val="FF0000"/>
                <w:sz w:val="20"/>
                <w:szCs w:val="20"/>
              </w:rPr>
              <w:t>E</w:t>
            </w:r>
          </w:p>
        </w:tc>
      </w:tr>
      <w:tr w:rsidR="00F5419B" w:rsidTr="00F5419B">
        <w:tc>
          <w:tcPr>
            <w:tcW w:w="5665" w:type="dxa"/>
          </w:tcPr>
          <w:p w:rsidR="00F5419B" w:rsidRDefault="00F5419B" w:rsidP="005D0301">
            <w:pPr>
              <w:autoSpaceDE w:val="0"/>
              <w:autoSpaceDN w:val="0"/>
              <w:adjustRightInd w:val="0"/>
              <w:rPr>
                <w:bCs/>
                <w:sz w:val="20"/>
                <w:szCs w:val="20"/>
              </w:rPr>
            </w:pPr>
            <w:r>
              <w:rPr>
                <w:bCs/>
                <w:sz w:val="20"/>
                <w:szCs w:val="20"/>
              </w:rPr>
              <w:t>Volkanik Arazi üzerinde kumlu-taşlı topraklar</w:t>
            </w:r>
          </w:p>
        </w:tc>
        <w:tc>
          <w:tcPr>
            <w:tcW w:w="1822" w:type="dxa"/>
          </w:tcPr>
          <w:p w:rsidR="00F5419B" w:rsidRPr="00A01C50" w:rsidRDefault="00F5419B" w:rsidP="005D0301">
            <w:pPr>
              <w:autoSpaceDE w:val="0"/>
              <w:autoSpaceDN w:val="0"/>
              <w:adjustRightInd w:val="0"/>
              <w:rPr>
                <w:bCs/>
                <w:color w:val="FF0000"/>
                <w:sz w:val="20"/>
                <w:szCs w:val="20"/>
              </w:rPr>
            </w:pPr>
            <w:r w:rsidRPr="00A01C50">
              <w:rPr>
                <w:bCs/>
                <w:color w:val="FF0000"/>
                <w:sz w:val="20"/>
                <w:szCs w:val="20"/>
              </w:rPr>
              <w:t>F</w:t>
            </w:r>
          </w:p>
        </w:tc>
      </w:tr>
    </w:tbl>
    <w:p w:rsidR="00F5419B" w:rsidRDefault="00F5419B" w:rsidP="005D0301">
      <w:pPr>
        <w:autoSpaceDE w:val="0"/>
        <w:autoSpaceDN w:val="0"/>
        <w:adjustRightInd w:val="0"/>
        <w:rPr>
          <w:bCs/>
          <w:sz w:val="20"/>
          <w:szCs w:val="20"/>
        </w:rPr>
      </w:pPr>
    </w:p>
    <w:p w:rsidR="00CE24FC" w:rsidRDefault="00CE24FC" w:rsidP="005D0301">
      <w:pPr>
        <w:autoSpaceDE w:val="0"/>
        <w:autoSpaceDN w:val="0"/>
        <w:adjustRightInd w:val="0"/>
        <w:rPr>
          <w:bCs/>
          <w:sz w:val="20"/>
          <w:szCs w:val="20"/>
        </w:rPr>
      </w:pPr>
    </w:p>
    <w:p w:rsidR="00AE2E82" w:rsidRDefault="00AE2E82" w:rsidP="005D0301">
      <w:pPr>
        <w:autoSpaceDE w:val="0"/>
        <w:autoSpaceDN w:val="0"/>
        <w:adjustRightInd w:val="0"/>
        <w:rPr>
          <w:bCs/>
          <w:sz w:val="20"/>
          <w:szCs w:val="20"/>
        </w:rPr>
      </w:pPr>
    </w:p>
    <w:p w:rsidR="00CE24FC" w:rsidRPr="00CE24FC" w:rsidRDefault="00CE24FC" w:rsidP="00CE24FC">
      <w:pPr>
        <w:autoSpaceDE w:val="0"/>
        <w:autoSpaceDN w:val="0"/>
        <w:adjustRightInd w:val="0"/>
        <w:rPr>
          <w:rFonts w:ascii="Lora-Regular" w:eastAsiaTheme="minorHAnsi" w:hAnsi="Lora-Regular" w:cs="Lora-Regular"/>
          <w:sz w:val="20"/>
          <w:szCs w:val="20"/>
          <w:lang w:eastAsia="en-US"/>
        </w:rPr>
      </w:pPr>
      <w:r w:rsidRPr="008B273B">
        <w:rPr>
          <w:rFonts w:ascii="Lora-Regular" w:eastAsiaTheme="minorHAnsi" w:hAnsi="Lora-Regular" w:cs="Lora-Regular"/>
          <w:b/>
          <w:sz w:val="20"/>
          <w:szCs w:val="20"/>
          <w:lang w:eastAsia="en-US"/>
        </w:rPr>
        <w:t>1</w:t>
      </w:r>
      <w:r w:rsidR="00AE2E82">
        <w:rPr>
          <w:rFonts w:ascii="Lora-Regular" w:eastAsiaTheme="minorHAnsi" w:hAnsi="Lora-Regular" w:cs="Lora-Regular"/>
          <w:b/>
          <w:sz w:val="20"/>
          <w:szCs w:val="20"/>
          <w:lang w:eastAsia="en-US"/>
        </w:rPr>
        <w:t>2</w:t>
      </w:r>
      <w:r w:rsidRPr="008B273B">
        <w:rPr>
          <w:rFonts w:ascii="Lora-Regular" w:eastAsiaTheme="minorHAnsi" w:hAnsi="Lora-Regular" w:cs="Lora-Regular"/>
          <w:b/>
          <w:sz w:val="20"/>
          <w:szCs w:val="20"/>
          <w:lang w:eastAsia="en-US"/>
        </w:rPr>
        <w:t xml:space="preserve">. </w:t>
      </w:r>
      <w:r w:rsidRPr="00CE24FC">
        <w:rPr>
          <w:rFonts w:ascii="Lora-Regular" w:eastAsiaTheme="minorHAnsi" w:hAnsi="Lora-Regular" w:cs="Lora-Regular"/>
          <w:b/>
          <w:sz w:val="20"/>
          <w:szCs w:val="20"/>
          <w:lang w:eastAsia="en-US"/>
        </w:rPr>
        <w:t xml:space="preserve">Aşağıdaki tabloda gelişmişlik seviyeleri farklı olan </w:t>
      </w:r>
      <w:r>
        <w:rPr>
          <w:rFonts w:ascii="Lora-Regular" w:eastAsiaTheme="minorHAnsi" w:hAnsi="Lora-Regular" w:cs="Lora-Regular"/>
          <w:b/>
          <w:sz w:val="20"/>
          <w:szCs w:val="20"/>
          <w:lang w:eastAsia="en-US"/>
        </w:rPr>
        <w:t>Kenya</w:t>
      </w:r>
      <w:r w:rsidRPr="00CE24FC">
        <w:rPr>
          <w:rFonts w:ascii="Lora-Regular" w:eastAsiaTheme="minorHAnsi" w:hAnsi="Lora-Regular" w:cs="Lora-Regular"/>
          <w:b/>
          <w:sz w:val="20"/>
          <w:szCs w:val="20"/>
          <w:lang w:eastAsia="en-US"/>
        </w:rPr>
        <w:t xml:space="preserve"> ve </w:t>
      </w:r>
      <w:r>
        <w:rPr>
          <w:rFonts w:ascii="Lora-Regular" w:eastAsiaTheme="minorHAnsi" w:hAnsi="Lora-Regular" w:cs="Lora-Regular"/>
          <w:b/>
          <w:sz w:val="20"/>
          <w:szCs w:val="20"/>
          <w:lang w:eastAsia="en-US"/>
        </w:rPr>
        <w:t>Japonya</w:t>
      </w:r>
      <w:r w:rsidRPr="00CE24FC">
        <w:rPr>
          <w:rFonts w:ascii="Lora-Regular" w:eastAsiaTheme="minorHAnsi" w:hAnsi="Lora-Regular" w:cs="Lora-Regular"/>
          <w:b/>
          <w:sz w:val="20"/>
          <w:szCs w:val="20"/>
          <w:lang w:eastAsia="en-US"/>
        </w:rPr>
        <w:t>'ya dair bazı özellikler verilmiştir.</w:t>
      </w:r>
      <w:r w:rsidRPr="00CE24FC">
        <w:rPr>
          <w:rFonts w:ascii="Lora-Regular" w:eastAsiaTheme="minorHAnsi" w:hAnsi="Lora-Regular" w:cs="Lora-Regular"/>
          <w:b/>
          <w:sz w:val="20"/>
          <w:szCs w:val="20"/>
          <w:lang w:eastAsia="en-US"/>
        </w:rPr>
        <w:t xml:space="preserve"> </w:t>
      </w:r>
      <w:r w:rsidRPr="00CE24FC">
        <w:rPr>
          <w:rFonts w:ascii="Lora-Regular" w:eastAsiaTheme="minorHAnsi" w:hAnsi="Lora-Regular" w:cs="Lora-Regular"/>
          <w:b/>
          <w:sz w:val="20"/>
          <w:szCs w:val="20"/>
          <w:lang w:eastAsia="en-US"/>
        </w:rPr>
        <w:t>Bu özelliklerin hangi ülkeye ait olduğunu karşısındaki kutucuklara</w:t>
      </w:r>
      <w:r>
        <w:rPr>
          <w:rFonts w:ascii="Lora-Regular" w:eastAsiaTheme="minorHAnsi" w:hAnsi="Lora-Regular" w:cs="Lora-Regular"/>
          <w:b/>
          <w:sz w:val="20"/>
          <w:szCs w:val="20"/>
          <w:lang w:eastAsia="en-US"/>
        </w:rPr>
        <w:t xml:space="preserve"> </w:t>
      </w:r>
      <w:r w:rsidRPr="00CE24FC">
        <w:rPr>
          <w:rFonts w:ascii="Lora-Regular" w:eastAsiaTheme="minorHAnsi" w:hAnsi="Lora-Regular" w:cs="Lora-Regular"/>
          <w:b/>
          <w:sz w:val="20"/>
          <w:szCs w:val="20"/>
          <w:lang w:eastAsia="en-US"/>
        </w:rPr>
        <w:t>işaret</w:t>
      </w:r>
      <w:r>
        <w:rPr>
          <w:rFonts w:ascii="Lora-Regular" w:eastAsiaTheme="minorHAnsi" w:hAnsi="Lora-Regular" w:cs="Lora-Regular"/>
          <w:b/>
          <w:sz w:val="20"/>
          <w:szCs w:val="20"/>
          <w:lang w:eastAsia="en-US"/>
        </w:rPr>
        <w:t xml:space="preserve"> </w:t>
      </w:r>
      <w:r w:rsidRPr="00CE24FC">
        <w:rPr>
          <w:rFonts w:ascii="Lora-Regular" w:eastAsiaTheme="minorHAnsi" w:hAnsi="Lora-Regular" w:cs="Lora-Regular"/>
          <w:b/>
          <w:sz w:val="20"/>
          <w:szCs w:val="20"/>
          <w:lang w:eastAsia="en-US"/>
        </w:rPr>
        <w:t>koyarak belirtiniz</w:t>
      </w:r>
      <w:r w:rsidR="00A80DDC">
        <w:rPr>
          <w:rFonts w:ascii="Lora-Regular" w:eastAsiaTheme="minorHAnsi" w:hAnsi="Lora-Regular" w:cs="Lora-Regular"/>
          <w:b/>
          <w:sz w:val="20"/>
          <w:szCs w:val="20"/>
          <w:lang w:eastAsia="en-US"/>
        </w:rPr>
        <w:t>.</w:t>
      </w:r>
      <w:r>
        <w:rPr>
          <w:rFonts w:ascii="Lora-Regular" w:eastAsiaTheme="minorHAnsi" w:hAnsi="Lora-Regular" w:cs="Lora-Regular"/>
          <w:b/>
          <w:sz w:val="20"/>
          <w:szCs w:val="20"/>
          <w:lang w:eastAsia="en-US"/>
        </w:rPr>
        <w:t xml:space="preserve"> </w:t>
      </w:r>
      <w:r w:rsidRPr="00A80DDC">
        <w:rPr>
          <w:rFonts w:ascii="Lora-Regular" w:eastAsiaTheme="minorHAnsi" w:hAnsi="Lora-Regular" w:cs="Lora-Regular"/>
          <w:sz w:val="18"/>
          <w:szCs w:val="20"/>
          <w:lang w:eastAsia="en-US"/>
        </w:rPr>
        <w:t>(10p)</w:t>
      </w:r>
    </w:p>
    <w:tbl>
      <w:tblPr>
        <w:tblStyle w:val="TabloKlavuzu"/>
        <w:tblW w:w="7547" w:type="dxa"/>
        <w:tblLook w:val="04A0" w:firstRow="1" w:lastRow="0" w:firstColumn="1" w:lastColumn="0" w:noHBand="0" w:noVBand="1"/>
      </w:tblPr>
      <w:tblGrid>
        <w:gridCol w:w="5382"/>
        <w:gridCol w:w="1134"/>
        <w:gridCol w:w="1031"/>
      </w:tblGrid>
      <w:tr w:rsidR="00CE24FC" w:rsidTr="00CE24FC">
        <w:tc>
          <w:tcPr>
            <w:tcW w:w="5382" w:type="dxa"/>
          </w:tcPr>
          <w:p w:rsidR="00CE24FC" w:rsidRPr="00CE24FC" w:rsidRDefault="00CE24FC" w:rsidP="00CE24FC">
            <w:pPr>
              <w:autoSpaceDE w:val="0"/>
              <w:autoSpaceDN w:val="0"/>
              <w:adjustRightInd w:val="0"/>
              <w:jc w:val="center"/>
              <w:rPr>
                <w:bCs/>
                <w:sz w:val="20"/>
                <w:szCs w:val="20"/>
              </w:rPr>
            </w:pPr>
            <w:r w:rsidRPr="00CE24FC">
              <w:rPr>
                <w:rFonts w:ascii="Lora-Bold" w:eastAsiaTheme="minorHAnsi" w:hAnsi="Lora-Bold" w:cs="Lora-Bold"/>
                <w:b/>
                <w:bCs/>
                <w:sz w:val="20"/>
                <w:szCs w:val="20"/>
                <w:lang w:eastAsia="en-US"/>
              </w:rPr>
              <w:t>Özellik</w:t>
            </w:r>
          </w:p>
        </w:tc>
        <w:tc>
          <w:tcPr>
            <w:tcW w:w="1134" w:type="dxa"/>
          </w:tcPr>
          <w:p w:rsidR="00CE24FC" w:rsidRPr="00CE24FC" w:rsidRDefault="00CE24FC" w:rsidP="00CE24FC">
            <w:pPr>
              <w:autoSpaceDE w:val="0"/>
              <w:autoSpaceDN w:val="0"/>
              <w:adjustRightInd w:val="0"/>
              <w:jc w:val="center"/>
              <w:rPr>
                <w:b/>
                <w:bCs/>
                <w:sz w:val="20"/>
                <w:szCs w:val="20"/>
              </w:rPr>
            </w:pPr>
            <w:r w:rsidRPr="00CE24FC">
              <w:rPr>
                <w:b/>
                <w:bCs/>
                <w:sz w:val="20"/>
                <w:szCs w:val="20"/>
              </w:rPr>
              <w:t>Kenya</w:t>
            </w:r>
          </w:p>
        </w:tc>
        <w:tc>
          <w:tcPr>
            <w:tcW w:w="1031" w:type="dxa"/>
          </w:tcPr>
          <w:p w:rsidR="00CE24FC" w:rsidRPr="00CE24FC" w:rsidRDefault="00CE24FC" w:rsidP="00CE24FC">
            <w:pPr>
              <w:autoSpaceDE w:val="0"/>
              <w:autoSpaceDN w:val="0"/>
              <w:adjustRightInd w:val="0"/>
              <w:jc w:val="center"/>
              <w:rPr>
                <w:b/>
                <w:bCs/>
                <w:sz w:val="20"/>
                <w:szCs w:val="20"/>
              </w:rPr>
            </w:pPr>
            <w:r>
              <w:rPr>
                <w:b/>
                <w:bCs/>
                <w:sz w:val="20"/>
                <w:szCs w:val="20"/>
              </w:rPr>
              <w:t>Japonya</w:t>
            </w: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Beslenme koşullarının iyi olması</w:t>
            </w:r>
          </w:p>
        </w:tc>
        <w:tc>
          <w:tcPr>
            <w:tcW w:w="1134" w:type="dxa"/>
          </w:tcPr>
          <w:p w:rsidR="00CE24FC" w:rsidRPr="00AE2E82" w:rsidRDefault="00CE24FC" w:rsidP="00CE24FC">
            <w:pPr>
              <w:autoSpaceDE w:val="0"/>
              <w:autoSpaceDN w:val="0"/>
              <w:adjustRightInd w:val="0"/>
              <w:jc w:val="center"/>
              <w:rPr>
                <w:bCs/>
                <w:color w:val="FF0000"/>
                <w:sz w:val="20"/>
                <w:szCs w:val="20"/>
              </w:rPr>
            </w:pPr>
          </w:p>
        </w:tc>
        <w:tc>
          <w:tcPr>
            <w:tcW w:w="1031"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Yaşam standartlarının düşük olması</w:t>
            </w:r>
          </w:p>
        </w:tc>
        <w:tc>
          <w:tcPr>
            <w:tcW w:w="1134"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c>
          <w:tcPr>
            <w:tcW w:w="1031" w:type="dxa"/>
          </w:tcPr>
          <w:p w:rsidR="00CE24FC" w:rsidRPr="00AE2E82" w:rsidRDefault="00CE24FC" w:rsidP="00CE24FC">
            <w:pPr>
              <w:autoSpaceDE w:val="0"/>
              <w:autoSpaceDN w:val="0"/>
              <w:adjustRightInd w:val="0"/>
              <w:jc w:val="center"/>
              <w:rPr>
                <w:bCs/>
                <w:color w:val="FF0000"/>
                <w:sz w:val="20"/>
                <w:szCs w:val="20"/>
              </w:rPr>
            </w:pP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Kişi başına düşen millî gelirin yüksek olması</w:t>
            </w:r>
          </w:p>
        </w:tc>
        <w:tc>
          <w:tcPr>
            <w:tcW w:w="1134" w:type="dxa"/>
          </w:tcPr>
          <w:p w:rsidR="00CE24FC" w:rsidRPr="00AE2E82" w:rsidRDefault="00CE24FC" w:rsidP="00CE24FC">
            <w:pPr>
              <w:autoSpaceDE w:val="0"/>
              <w:autoSpaceDN w:val="0"/>
              <w:adjustRightInd w:val="0"/>
              <w:jc w:val="center"/>
              <w:rPr>
                <w:bCs/>
                <w:color w:val="FF0000"/>
                <w:sz w:val="20"/>
                <w:szCs w:val="20"/>
              </w:rPr>
            </w:pPr>
          </w:p>
        </w:tc>
        <w:tc>
          <w:tcPr>
            <w:tcW w:w="1031"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Teknolojiyi daha aktif kullanması</w:t>
            </w:r>
          </w:p>
        </w:tc>
        <w:tc>
          <w:tcPr>
            <w:tcW w:w="1134" w:type="dxa"/>
          </w:tcPr>
          <w:p w:rsidR="00CE24FC" w:rsidRPr="00AE2E82" w:rsidRDefault="00CE24FC" w:rsidP="00CE24FC">
            <w:pPr>
              <w:autoSpaceDE w:val="0"/>
              <w:autoSpaceDN w:val="0"/>
              <w:adjustRightInd w:val="0"/>
              <w:jc w:val="center"/>
              <w:rPr>
                <w:bCs/>
                <w:color w:val="FF0000"/>
                <w:sz w:val="20"/>
                <w:szCs w:val="20"/>
              </w:rPr>
            </w:pPr>
          </w:p>
        </w:tc>
        <w:tc>
          <w:tcPr>
            <w:tcW w:w="1031"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Eğitim seviyesinin düşük olması</w:t>
            </w:r>
          </w:p>
        </w:tc>
        <w:tc>
          <w:tcPr>
            <w:tcW w:w="1134"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c>
          <w:tcPr>
            <w:tcW w:w="1031" w:type="dxa"/>
          </w:tcPr>
          <w:p w:rsidR="00CE24FC" w:rsidRPr="00AE2E82" w:rsidRDefault="00CE24FC" w:rsidP="00CE24FC">
            <w:pPr>
              <w:autoSpaceDE w:val="0"/>
              <w:autoSpaceDN w:val="0"/>
              <w:adjustRightInd w:val="0"/>
              <w:jc w:val="center"/>
              <w:rPr>
                <w:bCs/>
                <w:color w:val="FF0000"/>
                <w:sz w:val="20"/>
                <w:szCs w:val="20"/>
              </w:rPr>
            </w:pP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Genç nüfus oranının fazla olması</w:t>
            </w:r>
          </w:p>
        </w:tc>
        <w:tc>
          <w:tcPr>
            <w:tcW w:w="1134"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c>
          <w:tcPr>
            <w:tcW w:w="1031" w:type="dxa"/>
          </w:tcPr>
          <w:p w:rsidR="00CE24FC" w:rsidRPr="00AE2E82" w:rsidRDefault="00CE24FC" w:rsidP="00CE24FC">
            <w:pPr>
              <w:autoSpaceDE w:val="0"/>
              <w:autoSpaceDN w:val="0"/>
              <w:adjustRightInd w:val="0"/>
              <w:jc w:val="center"/>
              <w:rPr>
                <w:bCs/>
                <w:color w:val="FF0000"/>
                <w:sz w:val="20"/>
                <w:szCs w:val="20"/>
              </w:rPr>
            </w:pP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Sağlık imkânlarının gelişmemiş olması</w:t>
            </w:r>
          </w:p>
        </w:tc>
        <w:tc>
          <w:tcPr>
            <w:tcW w:w="1134"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c>
          <w:tcPr>
            <w:tcW w:w="1031" w:type="dxa"/>
          </w:tcPr>
          <w:p w:rsidR="00CE24FC" w:rsidRPr="00AE2E82" w:rsidRDefault="00CE24FC" w:rsidP="00CE24FC">
            <w:pPr>
              <w:autoSpaceDE w:val="0"/>
              <w:autoSpaceDN w:val="0"/>
              <w:adjustRightInd w:val="0"/>
              <w:jc w:val="center"/>
              <w:rPr>
                <w:bCs/>
                <w:color w:val="FF0000"/>
                <w:sz w:val="20"/>
                <w:szCs w:val="20"/>
              </w:rPr>
            </w:pP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Yaşlı nüfus oranının yüksek olması</w:t>
            </w:r>
          </w:p>
        </w:tc>
        <w:tc>
          <w:tcPr>
            <w:tcW w:w="1134" w:type="dxa"/>
          </w:tcPr>
          <w:p w:rsidR="00CE24FC" w:rsidRPr="00AE2E82" w:rsidRDefault="00CE24FC" w:rsidP="00CE24FC">
            <w:pPr>
              <w:autoSpaceDE w:val="0"/>
              <w:autoSpaceDN w:val="0"/>
              <w:adjustRightInd w:val="0"/>
              <w:jc w:val="center"/>
              <w:rPr>
                <w:bCs/>
                <w:color w:val="FF0000"/>
                <w:sz w:val="20"/>
                <w:szCs w:val="20"/>
              </w:rPr>
            </w:pPr>
          </w:p>
        </w:tc>
        <w:tc>
          <w:tcPr>
            <w:tcW w:w="1031"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Bebek ölüm oranlarının yüksek olması</w:t>
            </w:r>
          </w:p>
        </w:tc>
        <w:tc>
          <w:tcPr>
            <w:tcW w:w="1134"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c>
          <w:tcPr>
            <w:tcW w:w="1031" w:type="dxa"/>
          </w:tcPr>
          <w:p w:rsidR="00CE24FC" w:rsidRPr="00AE2E82" w:rsidRDefault="00CE24FC" w:rsidP="00CE24FC">
            <w:pPr>
              <w:autoSpaceDE w:val="0"/>
              <w:autoSpaceDN w:val="0"/>
              <w:adjustRightInd w:val="0"/>
              <w:jc w:val="center"/>
              <w:rPr>
                <w:bCs/>
                <w:color w:val="FF0000"/>
                <w:sz w:val="20"/>
                <w:szCs w:val="20"/>
              </w:rPr>
            </w:pPr>
          </w:p>
        </w:tc>
      </w:tr>
      <w:tr w:rsidR="00CE24FC" w:rsidTr="00CE24FC">
        <w:tc>
          <w:tcPr>
            <w:tcW w:w="5382" w:type="dxa"/>
          </w:tcPr>
          <w:p w:rsidR="00CE24FC" w:rsidRDefault="00CE24FC" w:rsidP="00CD6BF0">
            <w:pPr>
              <w:autoSpaceDE w:val="0"/>
              <w:autoSpaceDN w:val="0"/>
              <w:adjustRightInd w:val="0"/>
              <w:rPr>
                <w:bCs/>
                <w:sz w:val="20"/>
                <w:szCs w:val="20"/>
              </w:rPr>
            </w:pPr>
            <w:r>
              <w:rPr>
                <w:rFonts w:ascii="Lora-Regular" w:eastAsiaTheme="minorHAnsi" w:hAnsi="Lora-Regular" w:cs="Lora-Regular"/>
                <w:sz w:val="20"/>
                <w:szCs w:val="20"/>
                <w:lang w:eastAsia="en-US"/>
              </w:rPr>
              <w:t>Aktif nüfusun daha çok hizmet sektöründe çalışması</w:t>
            </w:r>
          </w:p>
        </w:tc>
        <w:tc>
          <w:tcPr>
            <w:tcW w:w="1134" w:type="dxa"/>
          </w:tcPr>
          <w:p w:rsidR="00CE24FC" w:rsidRPr="00AE2E82" w:rsidRDefault="00CE24FC" w:rsidP="00CE24FC">
            <w:pPr>
              <w:autoSpaceDE w:val="0"/>
              <w:autoSpaceDN w:val="0"/>
              <w:adjustRightInd w:val="0"/>
              <w:jc w:val="center"/>
              <w:rPr>
                <w:bCs/>
                <w:color w:val="FF0000"/>
                <w:sz w:val="20"/>
                <w:szCs w:val="20"/>
              </w:rPr>
            </w:pPr>
          </w:p>
        </w:tc>
        <w:tc>
          <w:tcPr>
            <w:tcW w:w="1031" w:type="dxa"/>
          </w:tcPr>
          <w:p w:rsidR="00CE24FC" w:rsidRPr="00AE2E82" w:rsidRDefault="00CE24FC" w:rsidP="00AE2E82">
            <w:pPr>
              <w:pStyle w:val="ListeParagraf"/>
              <w:numPr>
                <w:ilvl w:val="0"/>
                <w:numId w:val="5"/>
              </w:numPr>
              <w:autoSpaceDE w:val="0"/>
              <w:autoSpaceDN w:val="0"/>
              <w:adjustRightInd w:val="0"/>
              <w:jc w:val="center"/>
              <w:rPr>
                <w:bCs/>
                <w:color w:val="FF0000"/>
                <w:sz w:val="20"/>
                <w:szCs w:val="20"/>
              </w:rPr>
            </w:pPr>
          </w:p>
        </w:tc>
      </w:tr>
    </w:tbl>
    <w:p w:rsidR="00F5419B" w:rsidRDefault="00F5419B" w:rsidP="005D0301">
      <w:pPr>
        <w:autoSpaceDE w:val="0"/>
        <w:autoSpaceDN w:val="0"/>
        <w:adjustRightInd w:val="0"/>
        <w:rPr>
          <w:bCs/>
          <w:sz w:val="20"/>
          <w:szCs w:val="20"/>
        </w:rPr>
      </w:pPr>
    </w:p>
    <w:p w:rsidR="00F5419B" w:rsidRDefault="00F5419B"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Pr="008B273B" w:rsidRDefault="008B273B" w:rsidP="005D0301">
      <w:pPr>
        <w:autoSpaceDE w:val="0"/>
        <w:autoSpaceDN w:val="0"/>
        <w:adjustRightInd w:val="0"/>
        <w:rPr>
          <w:b/>
          <w:bCs/>
          <w:sz w:val="20"/>
          <w:szCs w:val="20"/>
        </w:rPr>
      </w:pPr>
      <w:r w:rsidRPr="008B273B">
        <w:rPr>
          <w:rFonts w:ascii="Lora-Regular" w:eastAsiaTheme="minorHAnsi" w:hAnsi="Lora-Regular" w:cs="Lora-Regular"/>
          <w:b/>
          <w:sz w:val="20"/>
          <w:szCs w:val="20"/>
          <w:lang w:eastAsia="en-US"/>
        </w:rPr>
        <w:t>1</w:t>
      </w:r>
      <w:r w:rsidR="00AE2E82">
        <w:rPr>
          <w:rFonts w:ascii="Lora-Regular" w:eastAsiaTheme="minorHAnsi" w:hAnsi="Lora-Regular" w:cs="Lora-Regular"/>
          <w:b/>
          <w:sz w:val="20"/>
          <w:szCs w:val="20"/>
          <w:lang w:eastAsia="en-US"/>
        </w:rPr>
        <w:t>3</w:t>
      </w:r>
      <w:r w:rsidRPr="008B273B">
        <w:rPr>
          <w:rFonts w:ascii="Lora-Regular" w:eastAsiaTheme="minorHAnsi" w:hAnsi="Lora-Regular" w:cs="Lora-Regular"/>
          <w:b/>
          <w:sz w:val="20"/>
          <w:szCs w:val="20"/>
          <w:lang w:eastAsia="en-US"/>
        </w:rPr>
        <w:t xml:space="preserve">. </w:t>
      </w:r>
      <w:r w:rsidRPr="008B273B">
        <w:rPr>
          <w:rFonts w:ascii="Lora-Regular" w:eastAsiaTheme="minorHAnsi" w:hAnsi="Lora-Regular" w:cs="Lora-Regular"/>
          <w:b/>
          <w:sz w:val="20"/>
          <w:szCs w:val="20"/>
          <w:lang w:eastAsia="en-US"/>
        </w:rPr>
        <w:t>Aşağıda verilen özelliklerin hangi toprak türüne ait olduğunu karşılarındaki noktalı yerlere yazınız.</w:t>
      </w:r>
      <w:r>
        <w:rPr>
          <w:rFonts w:ascii="Lora-Regular" w:eastAsiaTheme="minorHAnsi" w:hAnsi="Lora-Regular" w:cs="Lora-Regular"/>
          <w:b/>
          <w:sz w:val="20"/>
          <w:szCs w:val="20"/>
          <w:lang w:eastAsia="en-US"/>
        </w:rPr>
        <w:t xml:space="preserve"> </w:t>
      </w:r>
      <w:r w:rsidRPr="00A80DDC">
        <w:rPr>
          <w:rFonts w:ascii="Lora-Regular" w:eastAsiaTheme="minorHAnsi" w:hAnsi="Lora-Regular" w:cs="Lora-Regular"/>
          <w:sz w:val="18"/>
          <w:szCs w:val="20"/>
          <w:lang w:eastAsia="en-US"/>
        </w:rPr>
        <w:t>(</w:t>
      </w:r>
      <w:r w:rsidR="00AE2E82" w:rsidRPr="00A80DDC">
        <w:rPr>
          <w:rFonts w:ascii="Lora-Regular" w:eastAsiaTheme="minorHAnsi" w:hAnsi="Lora-Regular" w:cs="Lora-Regular"/>
          <w:sz w:val="18"/>
          <w:szCs w:val="20"/>
          <w:lang w:eastAsia="en-US"/>
        </w:rPr>
        <w:t>10</w:t>
      </w:r>
      <w:r w:rsidRPr="00A80DDC">
        <w:rPr>
          <w:rFonts w:ascii="Lora-Regular" w:eastAsiaTheme="minorHAnsi" w:hAnsi="Lora-Regular" w:cs="Lora-Regular"/>
          <w:sz w:val="18"/>
          <w:szCs w:val="20"/>
          <w:lang w:eastAsia="en-US"/>
        </w:rPr>
        <w:t>p)</w:t>
      </w:r>
    </w:p>
    <w:tbl>
      <w:tblPr>
        <w:tblStyle w:val="TabloKlavuzu"/>
        <w:tblW w:w="0" w:type="auto"/>
        <w:tblLook w:val="04A0" w:firstRow="1" w:lastRow="0" w:firstColumn="1" w:lastColumn="0" w:noHBand="0" w:noVBand="1"/>
      </w:tblPr>
      <w:tblGrid>
        <w:gridCol w:w="5807"/>
        <w:gridCol w:w="1680"/>
      </w:tblGrid>
      <w:tr w:rsidR="008B273B" w:rsidTr="008B273B">
        <w:tc>
          <w:tcPr>
            <w:tcW w:w="5807" w:type="dxa"/>
          </w:tcPr>
          <w:p w:rsidR="008B273B" w:rsidRPr="008B273B" w:rsidRDefault="008B273B" w:rsidP="008B273B">
            <w:pPr>
              <w:autoSpaceDE w:val="0"/>
              <w:autoSpaceDN w:val="0"/>
              <w:adjustRightInd w:val="0"/>
              <w:jc w:val="center"/>
              <w:rPr>
                <w:bCs/>
                <w:sz w:val="20"/>
                <w:szCs w:val="20"/>
              </w:rPr>
            </w:pPr>
            <w:r w:rsidRPr="008B273B">
              <w:rPr>
                <w:rFonts w:ascii="Lora-Bold" w:eastAsiaTheme="minorHAnsi" w:hAnsi="Lora-Bold" w:cs="Lora-Bold"/>
                <w:b/>
                <w:bCs/>
                <w:sz w:val="22"/>
                <w:szCs w:val="22"/>
                <w:lang w:eastAsia="en-US"/>
              </w:rPr>
              <w:t>Toprağın Özelliği</w:t>
            </w:r>
          </w:p>
        </w:tc>
        <w:tc>
          <w:tcPr>
            <w:tcW w:w="1680" w:type="dxa"/>
          </w:tcPr>
          <w:p w:rsidR="008B273B" w:rsidRDefault="008B273B" w:rsidP="008B273B">
            <w:pPr>
              <w:autoSpaceDE w:val="0"/>
              <w:autoSpaceDN w:val="0"/>
              <w:adjustRightInd w:val="0"/>
              <w:jc w:val="center"/>
              <w:rPr>
                <w:bCs/>
                <w:sz w:val="20"/>
                <w:szCs w:val="20"/>
              </w:rPr>
            </w:pPr>
            <w:r w:rsidRPr="008B273B">
              <w:rPr>
                <w:rFonts w:ascii="Lora-Bold" w:eastAsiaTheme="minorHAnsi" w:hAnsi="Lora-Bold" w:cs="Lora-Bold"/>
                <w:b/>
                <w:bCs/>
                <w:sz w:val="22"/>
                <w:szCs w:val="22"/>
                <w:lang w:eastAsia="en-US"/>
              </w:rPr>
              <w:t>Toprak Türü</w:t>
            </w:r>
          </w:p>
        </w:tc>
      </w:tr>
      <w:tr w:rsidR="008B273B" w:rsidTr="008B273B">
        <w:tc>
          <w:tcPr>
            <w:tcW w:w="5807" w:type="dxa"/>
          </w:tcPr>
          <w:p w:rsidR="008B273B" w:rsidRDefault="008B273B" w:rsidP="005D0301">
            <w:pPr>
              <w:autoSpaceDE w:val="0"/>
              <w:autoSpaceDN w:val="0"/>
              <w:adjustRightInd w:val="0"/>
              <w:rPr>
                <w:bCs/>
                <w:sz w:val="20"/>
                <w:szCs w:val="20"/>
              </w:rPr>
            </w:pPr>
            <w:r>
              <w:rPr>
                <w:rFonts w:ascii="Lora-Regular" w:eastAsiaTheme="minorHAnsi" w:hAnsi="Lora-Regular" w:cs="Lora-Regular"/>
                <w:sz w:val="20"/>
                <w:szCs w:val="20"/>
                <w:lang w:eastAsia="en-US"/>
              </w:rPr>
              <w:t>Buzul aşındırması sonucu biriken malzemelerden oluşur.</w:t>
            </w:r>
          </w:p>
        </w:tc>
        <w:tc>
          <w:tcPr>
            <w:tcW w:w="1680" w:type="dxa"/>
          </w:tcPr>
          <w:p w:rsidR="008B273B" w:rsidRPr="00A01C50" w:rsidRDefault="008B273B" w:rsidP="008B273B">
            <w:pPr>
              <w:autoSpaceDE w:val="0"/>
              <w:autoSpaceDN w:val="0"/>
              <w:adjustRightInd w:val="0"/>
              <w:jc w:val="center"/>
              <w:rPr>
                <w:bCs/>
                <w:color w:val="FF0000"/>
                <w:sz w:val="20"/>
                <w:szCs w:val="20"/>
              </w:rPr>
            </w:pPr>
            <w:r w:rsidRPr="00A01C50">
              <w:rPr>
                <w:bCs/>
                <w:color w:val="FF0000"/>
                <w:sz w:val="20"/>
                <w:szCs w:val="20"/>
              </w:rPr>
              <w:t>Moren</w:t>
            </w:r>
          </w:p>
        </w:tc>
      </w:tr>
      <w:tr w:rsidR="008B273B" w:rsidTr="008B273B">
        <w:tc>
          <w:tcPr>
            <w:tcW w:w="5807" w:type="dxa"/>
          </w:tcPr>
          <w:p w:rsidR="008B273B" w:rsidRDefault="008B273B" w:rsidP="005D0301">
            <w:pPr>
              <w:autoSpaceDE w:val="0"/>
              <w:autoSpaceDN w:val="0"/>
              <w:adjustRightInd w:val="0"/>
              <w:rPr>
                <w:bCs/>
                <w:sz w:val="20"/>
                <w:szCs w:val="20"/>
              </w:rPr>
            </w:pPr>
            <w:r>
              <w:rPr>
                <w:rFonts w:ascii="Lora-Regular" w:eastAsiaTheme="minorHAnsi" w:hAnsi="Lora-Regular" w:cs="Lora-Regular"/>
                <w:sz w:val="20"/>
                <w:szCs w:val="20"/>
                <w:lang w:eastAsia="en-US"/>
              </w:rPr>
              <w:t>Humus bakımından zengin olup yaprak döken ağaçlar altında oluşur</w:t>
            </w:r>
            <w:r>
              <w:rPr>
                <w:rFonts w:ascii="Lora-Regular" w:eastAsiaTheme="minorHAnsi" w:hAnsi="Lora-Regular" w:cs="Lora-Regular"/>
                <w:sz w:val="20"/>
                <w:szCs w:val="20"/>
                <w:lang w:eastAsia="en-US"/>
              </w:rPr>
              <w:t>.</w:t>
            </w:r>
          </w:p>
        </w:tc>
        <w:tc>
          <w:tcPr>
            <w:tcW w:w="1680" w:type="dxa"/>
          </w:tcPr>
          <w:p w:rsidR="008B273B" w:rsidRPr="00A01C50" w:rsidRDefault="008B273B" w:rsidP="008B273B">
            <w:pPr>
              <w:autoSpaceDE w:val="0"/>
              <w:autoSpaceDN w:val="0"/>
              <w:adjustRightInd w:val="0"/>
              <w:jc w:val="center"/>
              <w:rPr>
                <w:bCs/>
                <w:color w:val="FF0000"/>
                <w:sz w:val="20"/>
                <w:szCs w:val="20"/>
              </w:rPr>
            </w:pPr>
            <w:r w:rsidRPr="00A01C50">
              <w:rPr>
                <w:bCs/>
                <w:color w:val="FF0000"/>
                <w:sz w:val="20"/>
                <w:szCs w:val="20"/>
              </w:rPr>
              <w:t>Kahverengi Orman</w:t>
            </w:r>
          </w:p>
        </w:tc>
      </w:tr>
      <w:tr w:rsidR="008B273B" w:rsidTr="008B273B">
        <w:tc>
          <w:tcPr>
            <w:tcW w:w="5807" w:type="dxa"/>
          </w:tcPr>
          <w:p w:rsidR="008B273B" w:rsidRDefault="008B273B" w:rsidP="005D0301">
            <w:pPr>
              <w:autoSpaceDE w:val="0"/>
              <w:autoSpaceDN w:val="0"/>
              <w:adjustRightInd w:val="0"/>
              <w:rPr>
                <w:bCs/>
                <w:sz w:val="20"/>
                <w:szCs w:val="20"/>
              </w:rPr>
            </w:pPr>
            <w:r>
              <w:rPr>
                <w:rFonts w:ascii="Lora-Regular" w:eastAsiaTheme="minorHAnsi" w:hAnsi="Lora-Regular" w:cs="Lora-Regular"/>
                <w:sz w:val="20"/>
                <w:szCs w:val="20"/>
                <w:lang w:eastAsia="en-US"/>
              </w:rPr>
              <w:t>Orta kuşağın soğuk nemli iklim bölgelerinde iğne yapraklı ormanların altında oluşur</w:t>
            </w:r>
            <w:r>
              <w:rPr>
                <w:rFonts w:ascii="Lora-Regular" w:eastAsiaTheme="minorHAnsi" w:hAnsi="Lora-Regular" w:cs="Lora-Regular"/>
                <w:sz w:val="20"/>
                <w:szCs w:val="20"/>
                <w:lang w:eastAsia="en-US"/>
              </w:rPr>
              <w:t>.</w:t>
            </w:r>
          </w:p>
        </w:tc>
        <w:tc>
          <w:tcPr>
            <w:tcW w:w="1680" w:type="dxa"/>
          </w:tcPr>
          <w:p w:rsidR="008B273B" w:rsidRPr="00A01C50" w:rsidRDefault="008B273B" w:rsidP="008B273B">
            <w:pPr>
              <w:autoSpaceDE w:val="0"/>
              <w:autoSpaceDN w:val="0"/>
              <w:adjustRightInd w:val="0"/>
              <w:jc w:val="center"/>
              <w:rPr>
                <w:bCs/>
                <w:color w:val="FF0000"/>
                <w:sz w:val="20"/>
                <w:szCs w:val="20"/>
              </w:rPr>
            </w:pPr>
            <w:proofErr w:type="spellStart"/>
            <w:r w:rsidRPr="00A01C50">
              <w:rPr>
                <w:bCs/>
                <w:color w:val="FF0000"/>
                <w:sz w:val="20"/>
                <w:szCs w:val="20"/>
              </w:rPr>
              <w:t>Podzol</w:t>
            </w:r>
            <w:proofErr w:type="spellEnd"/>
          </w:p>
        </w:tc>
      </w:tr>
      <w:tr w:rsidR="008B273B" w:rsidTr="008B273B">
        <w:tc>
          <w:tcPr>
            <w:tcW w:w="5807" w:type="dxa"/>
          </w:tcPr>
          <w:p w:rsidR="008B273B" w:rsidRDefault="008B273B" w:rsidP="005D0301">
            <w:pPr>
              <w:autoSpaceDE w:val="0"/>
              <w:autoSpaceDN w:val="0"/>
              <w:adjustRightInd w:val="0"/>
              <w:rPr>
                <w:bCs/>
                <w:sz w:val="20"/>
                <w:szCs w:val="20"/>
              </w:rPr>
            </w:pPr>
            <w:r>
              <w:rPr>
                <w:rFonts w:ascii="Lora-Regular" w:eastAsiaTheme="minorHAnsi" w:hAnsi="Lora-Regular" w:cs="Lora-Regular"/>
                <w:sz w:val="20"/>
                <w:szCs w:val="20"/>
                <w:lang w:eastAsia="en-US"/>
              </w:rPr>
              <w:t>Rüzgâr aşındırması sonucu biriken malzemelerden oluşur.</w:t>
            </w:r>
          </w:p>
        </w:tc>
        <w:tc>
          <w:tcPr>
            <w:tcW w:w="1680" w:type="dxa"/>
          </w:tcPr>
          <w:p w:rsidR="008B273B" w:rsidRPr="00A01C50" w:rsidRDefault="008B273B" w:rsidP="008B273B">
            <w:pPr>
              <w:autoSpaceDE w:val="0"/>
              <w:autoSpaceDN w:val="0"/>
              <w:adjustRightInd w:val="0"/>
              <w:jc w:val="center"/>
              <w:rPr>
                <w:bCs/>
                <w:color w:val="FF0000"/>
                <w:sz w:val="20"/>
                <w:szCs w:val="20"/>
              </w:rPr>
            </w:pPr>
            <w:r w:rsidRPr="00A01C50">
              <w:rPr>
                <w:bCs/>
                <w:color w:val="FF0000"/>
                <w:sz w:val="20"/>
                <w:szCs w:val="20"/>
              </w:rPr>
              <w:t>Lös</w:t>
            </w:r>
          </w:p>
        </w:tc>
      </w:tr>
      <w:tr w:rsidR="008B273B" w:rsidTr="008B273B">
        <w:trPr>
          <w:trHeight w:val="521"/>
        </w:trPr>
        <w:tc>
          <w:tcPr>
            <w:tcW w:w="5807" w:type="dxa"/>
          </w:tcPr>
          <w:p w:rsidR="008B273B" w:rsidRDefault="008B273B" w:rsidP="005D0301">
            <w:pPr>
              <w:autoSpaceDE w:val="0"/>
              <w:autoSpaceDN w:val="0"/>
              <w:adjustRightInd w:val="0"/>
              <w:rPr>
                <w:bCs/>
                <w:sz w:val="20"/>
                <w:szCs w:val="20"/>
              </w:rPr>
            </w:pPr>
            <w:r>
              <w:rPr>
                <w:rFonts w:ascii="Lora-Regular" w:eastAsiaTheme="minorHAnsi" w:hAnsi="Lora-Regular" w:cs="Lora-Regular"/>
                <w:sz w:val="20"/>
                <w:szCs w:val="20"/>
                <w:lang w:eastAsia="en-US"/>
              </w:rPr>
              <w:t>Sıcak ve nemli bölgelerin aşırı yıkanmış, humus bakımından fakir ve kırmızı topraklarıdır.</w:t>
            </w:r>
          </w:p>
        </w:tc>
        <w:tc>
          <w:tcPr>
            <w:tcW w:w="1680" w:type="dxa"/>
          </w:tcPr>
          <w:p w:rsidR="008B273B" w:rsidRPr="00A01C50" w:rsidRDefault="008B273B" w:rsidP="008B273B">
            <w:pPr>
              <w:autoSpaceDE w:val="0"/>
              <w:autoSpaceDN w:val="0"/>
              <w:adjustRightInd w:val="0"/>
              <w:jc w:val="center"/>
              <w:rPr>
                <w:bCs/>
                <w:color w:val="FF0000"/>
                <w:sz w:val="20"/>
                <w:szCs w:val="20"/>
              </w:rPr>
            </w:pPr>
            <w:r w:rsidRPr="00A01C50">
              <w:rPr>
                <w:bCs/>
                <w:color w:val="FF0000"/>
                <w:sz w:val="20"/>
                <w:szCs w:val="20"/>
              </w:rPr>
              <w:t>Laterit</w:t>
            </w:r>
          </w:p>
        </w:tc>
      </w:tr>
    </w:tbl>
    <w:p w:rsidR="00B245CA" w:rsidRDefault="00B245CA" w:rsidP="005D0301">
      <w:pPr>
        <w:autoSpaceDE w:val="0"/>
        <w:autoSpaceDN w:val="0"/>
        <w:adjustRightInd w:val="0"/>
        <w:rPr>
          <w:bCs/>
          <w:sz w:val="20"/>
          <w:szCs w:val="20"/>
        </w:rPr>
      </w:pPr>
    </w:p>
    <w:tbl>
      <w:tblPr>
        <w:tblStyle w:val="TabloKlavuzu"/>
        <w:tblpPr w:leftFromText="141" w:rightFromText="141" w:vertAnchor="text" w:horzAnchor="margin" w:tblpXSpec="right" w:tblpY="99"/>
        <w:tblW w:w="0" w:type="auto"/>
        <w:tblLook w:val="04A0" w:firstRow="1" w:lastRow="0" w:firstColumn="1" w:lastColumn="0" w:noHBand="0" w:noVBand="1"/>
      </w:tblPr>
      <w:tblGrid>
        <w:gridCol w:w="3193"/>
        <w:gridCol w:w="1388"/>
        <w:gridCol w:w="1361"/>
        <w:gridCol w:w="1502"/>
      </w:tblGrid>
      <w:tr w:rsidR="0019619B" w:rsidTr="0019619B">
        <w:trPr>
          <w:trHeight w:val="392"/>
        </w:trPr>
        <w:tc>
          <w:tcPr>
            <w:tcW w:w="7444" w:type="dxa"/>
            <w:gridSpan w:val="4"/>
            <w:tcBorders>
              <w:top w:val="nil"/>
              <w:left w:val="nil"/>
              <w:right w:val="nil"/>
            </w:tcBorders>
            <w:vAlign w:val="center"/>
          </w:tcPr>
          <w:p w:rsidR="0019619B" w:rsidRPr="00587DA4" w:rsidRDefault="0019619B" w:rsidP="003A788C">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w:t>
            </w:r>
            <w:r w:rsidR="00AE2E82">
              <w:rPr>
                <w:rFonts w:asciiTheme="minorHAnsi" w:hAnsiTheme="minorHAnsi" w:cstheme="minorHAnsi"/>
                <w:b/>
                <w:bCs/>
                <w:sz w:val="20"/>
                <w:szCs w:val="20"/>
              </w:rPr>
              <w:t>4</w:t>
            </w:r>
            <w:r>
              <w:rPr>
                <w:rFonts w:asciiTheme="minorHAnsi" w:hAnsiTheme="minorHAnsi" w:cstheme="minorHAnsi"/>
                <w:b/>
                <w:bCs/>
                <w:sz w:val="20"/>
                <w:szCs w:val="20"/>
              </w:rPr>
              <w:t xml:space="preserve">. Aşağıdaki tabloyu örneğe uygun olarak tamamlayınız. </w:t>
            </w:r>
            <w:r w:rsidRPr="008928EA">
              <w:rPr>
                <w:rFonts w:asciiTheme="minorHAnsi" w:hAnsiTheme="minorHAnsi" w:cstheme="minorHAnsi"/>
                <w:bCs/>
                <w:i/>
                <w:sz w:val="18"/>
                <w:szCs w:val="18"/>
              </w:rPr>
              <w:t>(10P)</w:t>
            </w:r>
          </w:p>
        </w:tc>
      </w:tr>
      <w:tr w:rsidR="0019619B" w:rsidTr="0019619B">
        <w:trPr>
          <w:trHeight w:val="587"/>
        </w:trPr>
        <w:tc>
          <w:tcPr>
            <w:tcW w:w="3193" w:type="dxa"/>
            <w:vAlign w:val="center"/>
          </w:tcPr>
          <w:p w:rsidR="0019619B" w:rsidRPr="00587DA4" w:rsidRDefault="0019619B" w:rsidP="003A788C">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Bitki</w:t>
            </w:r>
          </w:p>
        </w:tc>
        <w:tc>
          <w:tcPr>
            <w:tcW w:w="1388" w:type="dxa"/>
            <w:vAlign w:val="center"/>
          </w:tcPr>
          <w:p w:rsidR="0019619B" w:rsidRPr="00587DA4" w:rsidRDefault="0019619B" w:rsidP="003A788C">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Orman</w:t>
            </w:r>
          </w:p>
        </w:tc>
        <w:tc>
          <w:tcPr>
            <w:tcW w:w="1361" w:type="dxa"/>
            <w:vAlign w:val="center"/>
          </w:tcPr>
          <w:p w:rsidR="0019619B" w:rsidRPr="00587DA4" w:rsidRDefault="0019619B" w:rsidP="003A788C">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Ot </w:t>
            </w:r>
          </w:p>
        </w:tc>
        <w:tc>
          <w:tcPr>
            <w:tcW w:w="1502" w:type="dxa"/>
            <w:vAlign w:val="center"/>
          </w:tcPr>
          <w:p w:rsidR="0019619B" w:rsidRPr="00587DA4" w:rsidRDefault="0019619B" w:rsidP="003A788C">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Çalı</w:t>
            </w: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Gürgen</w:t>
            </w:r>
          </w:p>
        </w:tc>
        <w:tc>
          <w:tcPr>
            <w:tcW w:w="1388" w:type="dxa"/>
            <w:vAlign w:val="center"/>
          </w:tcPr>
          <w:p w:rsidR="0019619B" w:rsidRPr="00A77D35" w:rsidRDefault="0019619B" w:rsidP="003A788C">
            <w:pPr>
              <w:pStyle w:val="ListeParagraf"/>
              <w:numPr>
                <w:ilvl w:val="0"/>
                <w:numId w:val="4"/>
              </w:numPr>
              <w:autoSpaceDE w:val="0"/>
              <w:autoSpaceDN w:val="0"/>
              <w:adjustRightInd w:val="0"/>
              <w:rPr>
                <w:rFonts w:asciiTheme="minorHAnsi" w:hAnsiTheme="minorHAnsi" w:cstheme="minorHAnsi"/>
                <w:b/>
                <w:bCs/>
                <w:sz w:val="30"/>
                <w:szCs w:val="30"/>
              </w:rPr>
            </w:pPr>
            <w:r>
              <w:rPr>
                <w:rFonts w:asciiTheme="minorHAnsi" w:hAnsiTheme="minorHAnsi" w:cstheme="minorHAnsi"/>
                <w:b/>
                <w:bCs/>
                <w:sz w:val="30"/>
                <w:szCs w:val="30"/>
              </w:rPr>
              <w:t xml:space="preserve"> </w:t>
            </w:r>
          </w:p>
        </w:tc>
        <w:tc>
          <w:tcPr>
            <w:tcW w:w="1361" w:type="dxa"/>
          </w:tcPr>
          <w:p w:rsidR="0019619B" w:rsidRPr="00587DA4" w:rsidRDefault="0019619B" w:rsidP="003A788C">
            <w:pPr>
              <w:autoSpaceDE w:val="0"/>
              <w:autoSpaceDN w:val="0"/>
              <w:adjustRightInd w:val="0"/>
              <w:rPr>
                <w:rFonts w:asciiTheme="minorHAnsi" w:hAnsiTheme="minorHAnsi" w:cstheme="minorHAnsi"/>
                <w:bCs/>
                <w:sz w:val="20"/>
                <w:szCs w:val="20"/>
              </w:rPr>
            </w:pPr>
          </w:p>
        </w:tc>
        <w:tc>
          <w:tcPr>
            <w:tcW w:w="1502" w:type="dxa"/>
          </w:tcPr>
          <w:p w:rsidR="0019619B" w:rsidRPr="00A77D35" w:rsidRDefault="0019619B" w:rsidP="003A788C">
            <w:pPr>
              <w:pStyle w:val="ListeParagraf"/>
              <w:autoSpaceDE w:val="0"/>
              <w:autoSpaceDN w:val="0"/>
              <w:adjustRightInd w:val="0"/>
              <w:rPr>
                <w:rFonts w:asciiTheme="minorHAnsi" w:hAnsiTheme="minorHAnsi" w:cstheme="minorHAnsi"/>
                <w:b/>
                <w:bCs/>
                <w:sz w:val="30"/>
                <w:szCs w:val="3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Defne</w:t>
            </w:r>
          </w:p>
        </w:tc>
        <w:tc>
          <w:tcPr>
            <w:tcW w:w="1388"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361"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502"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Geven</w:t>
            </w:r>
          </w:p>
        </w:tc>
        <w:tc>
          <w:tcPr>
            <w:tcW w:w="1388"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361"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c>
          <w:tcPr>
            <w:tcW w:w="1502"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Ladin</w:t>
            </w:r>
          </w:p>
        </w:tc>
        <w:tc>
          <w:tcPr>
            <w:tcW w:w="1388"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c>
          <w:tcPr>
            <w:tcW w:w="1361"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502"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proofErr w:type="spellStart"/>
            <w:r w:rsidRPr="007E2A9D">
              <w:rPr>
                <w:rFonts w:asciiTheme="minorHAnsi" w:hAnsiTheme="minorHAnsi" w:cstheme="minorHAnsi"/>
                <w:bCs/>
                <w:sz w:val="20"/>
                <w:szCs w:val="20"/>
              </w:rPr>
              <w:t>Göknar</w:t>
            </w:r>
            <w:proofErr w:type="spellEnd"/>
          </w:p>
        </w:tc>
        <w:tc>
          <w:tcPr>
            <w:tcW w:w="1388"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c>
          <w:tcPr>
            <w:tcW w:w="1361"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502"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Pırnal meşesi</w:t>
            </w:r>
          </w:p>
        </w:tc>
        <w:tc>
          <w:tcPr>
            <w:tcW w:w="1388"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361"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502"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Çoban Yastığı</w:t>
            </w:r>
          </w:p>
        </w:tc>
        <w:tc>
          <w:tcPr>
            <w:tcW w:w="1388"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361"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c>
          <w:tcPr>
            <w:tcW w:w="1502"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Gelincik</w:t>
            </w:r>
          </w:p>
        </w:tc>
        <w:tc>
          <w:tcPr>
            <w:tcW w:w="1388"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361"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c>
          <w:tcPr>
            <w:tcW w:w="1502"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Keçiboynuzu</w:t>
            </w:r>
          </w:p>
        </w:tc>
        <w:tc>
          <w:tcPr>
            <w:tcW w:w="1388"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361"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502"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Kayın</w:t>
            </w:r>
          </w:p>
        </w:tc>
        <w:tc>
          <w:tcPr>
            <w:tcW w:w="1388"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c>
          <w:tcPr>
            <w:tcW w:w="1361"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502"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r>
      <w:tr w:rsidR="0019619B" w:rsidTr="0019619B">
        <w:trPr>
          <w:trHeight w:val="293"/>
        </w:trPr>
        <w:tc>
          <w:tcPr>
            <w:tcW w:w="3193" w:type="dxa"/>
            <w:vAlign w:val="center"/>
          </w:tcPr>
          <w:p w:rsidR="0019619B" w:rsidRPr="007E2A9D" w:rsidRDefault="0019619B" w:rsidP="003A788C">
            <w:pPr>
              <w:autoSpaceDE w:val="0"/>
              <w:autoSpaceDN w:val="0"/>
              <w:adjustRightInd w:val="0"/>
              <w:rPr>
                <w:rFonts w:asciiTheme="minorHAnsi" w:hAnsiTheme="minorHAnsi" w:cstheme="minorHAnsi"/>
                <w:bCs/>
                <w:sz w:val="20"/>
                <w:szCs w:val="20"/>
              </w:rPr>
            </w:pPr>
            <w:r w:rsidRPr="007E2A9D">
              <w:rPr>
                <w:rFonts w:asciiTheme="minorHAnsi" w:hAnsiTheme="minorHAnsi" w:cstheme="minorHAnsi"/>
                <w:bCs/>
                <w:sz w:val="20"/>
                <w:szCs w:val="20"/>
              </w:rPr>
              <w:t>Dişbudak</w:t>
            </w:r>
          </w:p>
        </w:tc>
        <w:tc>
          <w:tcPr>
            <w:tcW w:w="1388" w:type="dxa"/>
          </w:tcPr>
          <w:p w:rsidR="0019619B" w:rsidRPr="00A01C50" w:rsidRDefault="0019619B" w:rsidP="0019619B">
            <w:pPr>
              <w:pStyle w:val="ListeParagraf"/>
              <w:numPr>
                <w:ilvl w:val="0"/>
                <w:numId w:val="4"/>
              </w:numPr>
              <w:autoSpaceDE w:val="0"/>
              <w:autoSpaceDN w:val="0"/>
              <w:adjustRightInd w:val="0"/>
              <w:jc w:val="center"/>
              <w:rPr>
                <w:rFonts w:asciiTheme="minorHAnsi" w:hAnsiTheme="minorHAnsi" w:cstheme="minorHAnsi"/>
                <w:bCs/>
                <w:color w:val="FF0000"/>
                <w:sz w:val="20"/>
                <w:szCs w:val="20"/>
              </w:rPr>
            </w:pPr>
          </w:p>
        </w:tc>
        <w:tc>
          <w:tcPr>
            <w:tcW w:w="1361"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c>
          <w:tcPr>
            <w:tcW w:w="1502" w:type="dxa"/>
          </w:tcPr>
          <w:p w:rsidR="0019619B" w:rsidRPr="00A01C50" w:rsidRDefault="0019619B" w:rsidP="003A788C">
            <w:pPr>
              <w:autoSpaceDE w:val="0"/>
              <w:autoSpaceDN w:val="0"/>
              <w:adjustRightInd w:val="0"/>
              <w:rPr>
                <w:rFonts w:asciiTheme="minorHAnsi" w:hAnsiTheme="minorHAnsi" w:cstheme="minorHAnsi"/>
                <w:bCs/>
                <w:color w:val="FF0000"/>
                <w:sz w:val="20"/>
                <w:szCs w:val="20"/>
              </w:rPr>
            </w:pPr>
          </w:p>
        </w:tc>
      </w:tr>
    </w:tbl>
    <w:p w:rsidR="00B245CA" w:rsidRDefault="00B245CA" w:rsidP="005D0301">
      <w:pPr>
        <w:autoSpaceDE w:val="0"/>
        <w:autoSpaceDN w:val="0"/>
        <w:adjustRightInd w:val="0"/>
        <w:rPr>
          <w:bCs/>
          <w:sz w:val="20"/>
          <w:szCs w:val="20"/>
        </w:rPr>
      </w:pPr>
    </w:p>
    <w:p w:rsidR="002C7A43" w:rsidRPr="00A80DDC" w:rsidRDefault="005035E7" w:rsidP="005035E7">
      <w:pPr>
        <w:autoSpaceDE w:val="0"/>
        <w:autoSpaceDN w:val="0"/>
        <w:adjustRightInd w:val="0"/>
        <w:rPr>
          <w:rFonts w:asciiTheme="minorHAnsi" w:eastAsiaTheme="minorHAnsi" w:hAnsiTheme="minorHAnsi" w:cstheme="minorHAnsi"/>
          <w:sz w:val="20"/>
          <w:szCs w:val="20"/>
          <w:lang w:eastAsia="en-US"/>
        </w:rPr>
      </w:pPr>
      <w:r w:rsidRPr="00A80DDC">
        <w:rPr>
          <w:rFonts w:asciiTheme="minorHAnsi" w:hAnsiTheme="minorHAnsi" w:cstheme="minorHAnsi"/>
          <w:b/>
          <w:bCs/>
          <w:noProof/>
          <w:sz w:val="20"/>
          <w:szCs w:val="20"/>
        </w:rPr>
        <mc:AlternateContent>
          <mc:Choice Requires="wps">
            <w:drawing>
              <wp:anchor distT="0" distB="0" distL="114300" distR="114300" simplePos="0" relativeHeight="251915264" behindDoc="0" locked="0" layoutInCell="1" allowOverlap="1">
                <wp:simplePos x="0" y="0"/>
                <wp:positionH relativeFrom="column">
                  <wp:posOffset>2529205</wp:posOffset>
                </wp:positionH>
                <wp:positionV relativeFrom="paragraph">
                  <wp:posOffset>289560</wp:posOffset>
                </wp:positionV>
                <wp:extent cx="2339340" cy="1805940"/>
                <wp:effectExtent l="0" t="0" r="0" b="3810"/>
                <wp:wrapNone/>
                <wp:docPr id="67" name="Metin Kutusu 67"/>
                <wp:cNvGraphicFramePr/>
                <a:graphic xmlns:a="http://schemas.openxmlformats.org/drawingml/2006/main">
                  <a:graphicData uri="http://schemas.microsoft.com/office/word/2010/wordprocessingShape">
                    <wps:wsp>
                      <wps:cNvSpPr txBox="1"/>
                      <wps:spPr>
                        <a:xfrm>
                          <a:off x="0" y="0"/>
                          <a:ext cx="2339340" cy="1805940"/>
                        </a:xfrm>
                        <a:prstGeom prst="rect">
                          <a:avLst/>
                        </a:prstGeom>
                        <a:noFill/>
                        <a:ln w="6350">
                          <a:noFill/>
                        </a:ln>
                      </wps:spPr>
                      <wps:txbx>
                        <w:txbxContent>
                          <w:tbl>
                            <w:tblPr>
                              <w:tblStyle w:val="TabloKlavuzu"/>
                              <w:tblW w:w="3452" w:type="dxa"/>
                              <w:tblLook w:val="04A0" w:firstRow="1" w:lastRow="0" w:firstColumn="1" w:lastColumn="0" w:noHBand="0" w:noVBand="1"/>
                            </w:tblPr>
                            <w:tblGrid>
                              <w:gridCol w:w="3452"/>
                            </w:tblGrid>
                            <w:tr w:rsidR="002C7A43" w:rsidTr="005035E7">
                              <w:trPr>
                                <w:trHeight w:val="249"/>
                              </w:trPr>
                              <w:tc>
                                <w:tcPr>
                                  <w:tcW w:w="3452" w:type="dxa"/>
                                </w:tcPr>
                                <w:p w:rsidR="002C7A43" w:rsidRPr="002C7A43" w:rsidRDefault="002C7A43">
                                  <w:pPr>
                                    <w:rPr>
                                      <w:rFonts w:asciiTheme="minorHAnsi" w:hAnsiTheme="minorHAnsi" w:cstheme="minorHAnsi"/>
                                      <w:sz w:val="20"/>
                                    </w:rPr>
                                  </w:pPr>
                                  <w:r w:rsidRPr="002C7A43">
                                    <w:rPr>
                                      <w:rFonts w:asciiTheme="minorHAnsi" w:hAnsiTheme="minorHAnsi" w:cstheme="minorHAnsi"/>
                                      <w:sz w:val="20"/>
                                    </w:rPr>
                                    <w:t xml:space="preserve">Muratlı, Borçka, </w:t>
                                  </w:r>
                                  <w:proofErr w:type="spellStart"/>
                                  <w:r w:rsidRPr="002C7A43">
                                    <w:rPr>
                                      <w:rFonts w:asciiTheme="minorHAnsi" w:hAnsiTheme="minorHAnsi" w:cstheme="minorHAnsi"/>
                                      <w:sz w:val="20"/>
                                    </w:rPr>
                                    <w:t>Deriner</w:t>
                                  </w:r>
                                  <w:proofErr w:type="spellEnd"/>
                                </w:p>
                              </w:tc>
                            </w:tr>
                          </w:tbl>
                          <w:p w:rsidR="002C7A43" w:rsidRDefault="002C7A43"/>
                          <w:tbl>
                            <w:tblPr>
                              <w:tblStyle w:val="TabloKlavuzu"/>
                              <w:tblW w:w="3488" w:type="dxa"/>
                              <w:tblLook w:val="04A0" w:firstRow="1" w:lastRow="0" w:firstColumn="1" w:lastColumn="0" w:noHBand="0" w:noVBand="1"/>
                            </w:tblPr>
                            <w:tblGrid>
                              <w:gridCol w:w="3488"/>
                            </w:tblGrid>
                            <w:tr w:rsidR="002C7A43" w:rsidTr="005035E7">
                              <w:trPr>
                                <w:trHeight w:val="253"/>
                              </w:trPr>
                              <w:tc>
                                <w:tcPr>
                                  <w:tcW w:w="3488"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 xml:space="preserve">Kral kızı, Ilısu, Batman, Dicle, </w:t>
                                  </w:r>
                                  <w:proofErr w:type="spellStart"/>
                                  <w:r w:rsidRPr="005035E7">
                                    <w:rPr>
                                      <w:rFonts w:asciiTheme="minorHAnsi" w:hAnsiTheme="minorHAnsi" w:cstheme="minorHAnsi"/>
                                      <w:sz w:val="20"/>
                                    </w:rPr>
                                    <w:t>Devegeçidi</w:t>
                                  </w:r>
                                  <w:proofErr w:type="spellEnd"/>
                                </w:p>
                              </w:tc>
                            </w:tr>
                          </w:tbl>
                          <w:p w:rsidR="002C7A43" w:rsidRDefault="002C7A43"/>
                          <w:tbl>
                            <w:tblPr>
                              <w:tblStyle w:val="TabloKlavuzu"/>
                              <w:tblW w:w="3488" w:type="dxa"/>
                              <w:tblLook w:val="04A0" w:firstRow="1" w:lastRow="0" w:firstColumn="1" w:lastColumn="0" w:noHBand="0" w:noVBand="1"/>
                            </w:tblPr>
                            <w:tblGrid>
                              <w:gridCol w:w="3488"/>
                            </w:tblGrid>
                            <w:tr w:rsidR="002C7A43" w:rsidTr="005035E7">
                              <w:trPr>
                                <w:trHeight w:val="252"/>
                              </w:trPr>
                              <w:tc>
                                <w:tcPr>
                                  <w:tcW w:w="3488" w:type="dxa"/>
                                </w:tcPr>
                                <w:p w:rsidR="002C7A43" w:rsidRPr="005035E7" w:rsidRDefault="005035E7">
                                  <w:pPr>
                                    <w:rPr>
                                      <w:rFonts w:asciiTheme="minorHAnsi" w:hAnsiTheme="minorHAnsi" w:cstheme="minorHAnsi"/>
                                      <w:sz w:val="20"/>
                                    </w:rPr>
                                  </w:pPr>
                                  <w:proofErr w:type="spellStart"/>
                                  <w:r w:rsidRPr="005035E7">
                                    <w:rPr>
                                      <w:rFonts w:asciiTheme="minorHAnsi" w:hAnsiTheme="minorHAnsi" w:cstheme="minorHAnsi"/>
                                      <w:sz w:val="20"/>
                                    </w:rPr>
                                    <w:t>Demirköprü</w:t>
                                  </w:r>
                                  <w:proofErr w:type="spellEnd"/>
                                </w:p>
                              </w:tc>
                            </w:tr>
                          </w:tbl>
                          <w:p w:rsidR="002C7A43" w:rsidRDefault="002C7A43"/>
                          <w:tbl>
                            <w:tblPr>
                              <w:tblStyle w:val="TabloKlavuzu"/>
                              <w:tblW w:w="3488" w:type="dxa"/>
                              <w:tblLook w:val="04A0" w:firstRow="1" w:lastRow="0" w:firstColumn="1" w:lastColumn="0" w:noHBand="0" w:noVBand="1"/>
                            </w:tblPr>
                            <w:tblGrid>
                              <w:gridCol w:w="3488"/>
                            </w:tblGrid>
                            <w:tr w:rsidR="002C7A43" w:rsidTr="005035E7">
                              <w:trPr>
                                <w:trHeight w:val="251"/>
                              </w:trPr>
                              <w:tc>
                                <w:tcPr>
                                  <w:tcW w:w="3488" w:type="dxa"/>
                                </w:tcPr>
                                <w:p w:rsidR="002C7A43" w:rsidRPr="005035E7" w:rsidRDefault="005035E7">
                                  <w:pPr>
                                    <w:rPr>
                                      <w:sz w:val="20"/>
                                    </w:rPr>
                                  </w:pPr>
                                  <w:r w:rsidRPr="005035E7">
                                    <w:rPr>
                                      <w:rFonts w:ascii="Lora-Regular" w:eastAsiaTheme="minorHAnsi" w:hAnsi="Lora-Regular" w:cs="Lora-Regular"/>
                                      <w:sz w:val="20"/>
                                      <w:szCs w:val="18"/>
                                      <w:lang w:eastAsia="en-US"/>
                                    </w:rPr>
                                    <w:t xml:space="preserve">Sır, Aslantaş, </w:t>
                                  </w:r>
                                  <w:proofErr w:type="spellStart"/>
                                  <w:r w:rsidRPr="005035E7">
                                    <w:rPr>
                                      <w:rFonts w:ascii="Lora-Regular" w:eastAsiaTheme="minorHAnsi" w:hAnsi="Lora-Regular" w:cs="Lora-Regular"/>
                                      <w:sz w:val="20"/>
                                      <w:szCs w:val="18"/>
                                      <w:lang w:eastAsia="en-US"/>
                                    </w:rPr>
                                    <w:t>Menzelet</w:t>
                                  </w:r>
                                  <w:proofErr w:type="spellEnd"/>
                                  <w:r w:rsidRPr="005035E7">
                                    <w:rPr>
                                      <w:rFonts w:ascii="Lora-Regular" w:eastAsiaTheme="minorHAnsi" w:hAnsi="Lora-Regular" w:cs="Lora-Regular"/>
                                      <w:sz w:val="20"/>
                                      <w:szCs w:val="18"/>
                                      <w:lang w:eastAsia="en-US"/>
                                    </w:rPr>
                                    <w:t xml:space="preserve">, </w:t>
                                  </w:r>
                                  <w:proofErr w:type="spellStart"/>
                                  <w:r w:rsidRPr="005035E7">
                                    <w:rPr>
                                      <w:rFonts w:ascii="Lora-Regular" w:eastAsiaTheme="minorHAnsi" w:hAnsi="Lora-Regular" w:cs="Lora-Regular"/>
                                      <w:sz w:val="20"/>
                                      <w:szCs w:val="18"/>
                                      <w:lang w:eastAsia="en-US"/>
                                    </w:rPr>
                                    <w:t>Kartalkaya</w:t>
                                  </w:r>
                                  <w:proofErr w:type="spellEnd"/>
                                </w:p>
                              </w:tc>
                            </w:tr>
                          </w:tbl>
                          <w:p w:rsidR="002C7A43" w:rsidRDefault="002C7A43"/>
                          <w:tbl>
                            <w:tblPr>
                              <w:tblStyle w:val="TabloKlavuzu"/>
                              <w:tblW w:w="3488" w:type="dxa"/>
                              <w:tblLook w:val="04A0" w:firstRow="1" w:lastRow="0" w:firstColumn="1" w:lastColumn="0" w:noHBand="0" w:noVBand="1"/>
                            </w:tblPr>
                            <w:tblGrid>
                              <w:gridCol w:w="3488"/>
                            </w:tblGrid>
                            <w:tr w:rsidR="002C7A43" w:rsidTr="005035E7">
                              <w:trPr>
                                <w:trHeight w:val="250"/>
                              </w:trPr>
                              <w:tc>
                                <w:tcPr>
                                  <w:tcW w:w="3488"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Oymapınar</w:t>
                                  </w:r>
                                </w:p>
                              </w:tc>
                            </w:tr>
                          </w:tbl>
                          <w:p w:rsidR="002C7A43" w:rsidRDefault="002C7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7" o:spid="_x0000_s1035" type="#_x0000_t202" style="position:absolute;margin-left:199.15pt;margin-top:22.8pt;width:184.2pt;height:142.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" filled="f" stroked="f" strokeweight=".5pt">
                <v:textbox>
                  <w:txbxContent>
                    <w:tbl>
                      <w:tblPr>
                        <w:tblStyle w:val="TabloKlavuzu"/>
                        <w:tblW w:w="3452" w:type="dxa"/>
                        <w:tblLook w:val="04A0" w:firstRow="1" w:lastRow="0" w:firstColumn="1" w:lastColumn="0" w:noHBand="0" w:noVBand="1"/>
                      </w:tblPr>
                      <w:tblGrid>
                        <w:gridCol w:w="3452"/>
                      </w:tblGrid>
                      <w:tr w:rsidR="002C7A43" w:rsidTr="005035E7">
                        <w:trPr>
                          <w:trHeight w:val="249"/>
                        </w:trPr>
                        <w:tc>
                          <w:tcPr>
                            <w:tcW w:w="3452" w:type="dxa"/>
                          </w:tcPr>
                          <w:p w:rsidR="002C7A43" w:rsidRPr="002C7A43" w:rsidRDefault="002C7A43">
                            <w:pPr>
                              <w:rPr>
                                <w:rFonts w:asciiTheme="minorHAnsi" w:hAnsiTheme="minorHAnsi" w:cstheme="minorHAnsi"/>
                                <w:sz w:val="20"/>
                              </w:rPr>
                            </w:pPr>
                            <w:r w:rsidRPr="002C7A43">
                              <w:rPr>
                                <w:rFonts w:asciiTheme="minorHAnsi" w:hAnsiTheme="minorHAnsi" w:cstheme="minorHAnsi"/>
                                <w:sz w:val="20"/>
                              </w:rPr>
                              <w:t xml:space="preserve">Muratlı, Borçka, </w:t>
                            </w:r>
                            <w:proofErr w:type="spellStart"/>
                            <w:r w:rsidRPr="002C7A43">
                              <w:rPr>
                                <w:rFonts w:asciiTheme="minorHAnsi" w:hAnsiTheme="minorHAnsi" w:cstheme="minorHAnsi"/>
                                <w:sz w:val="20"/>
                              </w:rPr>
                              <w:t>Deriner</w:t>
                            </w:r>
                            <w:proofErr w:type="spellEnd"/>
                          </w:p>
                        </w:tc>
                      </w:tr>
                    </w:tbl>
                    <w:p w:rsidR="002C7A43" w:rsidRDefault="002C7A43"/>
                    <w:tbl>
                      <w:tblPr>
                        <w:tblStyle w:val="TabloKlavuzu"/>
                        <w:tblW w:w="3488" w:type="dxa"/>
                        <w:tblLook w:val="04A0" w:firstRow="1" w:lastRow="0" w:firstColumn="1" w:lastColumn="0" w:noHBand="0" w:noVBand="1"/>
                      </w:tblPr>
                      <w:tblGrid>
                        <w:gridCol w:w="3488"/>
                      </w:tblGrid>
                      <w:tr w:rsidR="002C7A43" w:rsidTr="005035E7">
                        <w:trPr>
                          <w:trHeight w:val="253"/>
                        </w:trPr>
                        <w:tc>
                          <w:tcPr>
                            <w:tcW w:w="3488"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 xml:space="preserve">Kral kızı, Ilısu, Batman, Dicle, </w:t>
                            </w:r>
                            <w:proofErr w:type="spellStart"/>
                            <w:r w:rsidRPr="005035E7">
                              <w:rPr>
                                <w:rFonts w:asciiTheme="minorHAnsi" w:hAnsiTheme="minorHAnsi" w:cstheme="minorHAnsi"/>
                                <w:sz w:val="20"/>
                              </w:rPr>
                              <w:t>Devegeçidi</w:t>
                            </w:r>
                            <w:proofErr w:type="spellEnd"/>
                          </w:p>
                        </w:tc>
                      </w:tr>
                    </w:tbl>
                    <w:p w:rsidR="002C7A43" w:rsidRDefault="002C7A43"/>
                    <w:tbl>
                      <w:tblPr>
                        <w:tblStyle w:val="TabloKlavuzu"/>
                        <w:tblW w:w="3488" w:type="dxa"/>
                        <w:tblLook w:val="04A0" w:firstRow="1" w:lastRow="0" w:firstColumn="1" w:lastColumn="0" w:noHBand="0" w:noVBand="1"/>
                      </w:tblPr>
                      <w:tblGrid>
                        <w:gridCol w:w="3488"/>
                      </w:tblGrid>
                      <w:tr w:rsidR="002C7A43" w:rsidTr="005035E7">
                        <w:trPr>
                          <w:trHeight w:val="252"/>
                        </w:trPr>
                        <w:tc>
                          <w:tcPr>
                            <w:tcW w:w="3488" w:type="dxa"/>
                          </w:tcPr>
                          <w:p w:rsidR="002C7A43" w:rsidRPr="005035E7" w:rsidRDefault="005035E7">
                            <w:pPr>
                              <w:rPr>
                                <w:rFonts w:asciiTheme="minorHAnsi" w:hAnsiTheme="minorHAnsi" w:cstheme="minorHAnsi"/>
                                <w:sz w:val="20"/>
                              </w:rPr>
                            </w:pPr>
                            <w:proofErr w:type="spellStart"/>
                            <w:r w:rsidRPr="005035E7">
                              <w:rPr>
                                <w:rFonts w:asciiTheme="minorHAnsi" w:hAnsiTheme="minorHAnsi" w:cstheme="minorHAnsi"/>
                                <w:sz w:val="20"/>
                              </w:rPr>
                              <w:t>Demirköprü</w:t>
                            </w:r>
                            <w:proofErr w:type="spellEnd"/>
                          </w:p>
                        </w:tc>
                      </w:tr>
                    </w:tbl>
                    <w:p w:rsidR="002C7A43" w:rsidRDefault="002C7A43"/>
                    <w:tbl>
                      <w:tblPr>
                        <w:tblStyle w:val="TabloKlavuzu"/>
                        <w:tblW w:w="3488" w:type="dxa"/>
                        <w:tblLook w:val="04A0" w:firstRow="1" w:lastRow="0" w:firstColumn="1" w:lastColumn="0" w:noHBand="0" w:noVBand="1"/>
                      </w:tblPr>
                      <w:tblGrid>
                        <w:gridCol w:w="3488"/>
                      </w:tblGrid>
                      <w:tr w:rsidR="002C7A43" w:rsidTr="005035E7">
                        <w:trPr>
                          <w:trHeight w:val="251"/>
                        </w:trPr>
                        <w:tc>
                          <w:tcPr>
                            <w:tcW w:w="3488" w:type="dxa"/>
                          </w:tcPr>
                          <w:p w:rsidR="002C7A43" w:rsidRPr="005035E7" w:rsidRDefault="005035E7">
                            <w:pPr>
                              <w:rPr>
                                <w:sz w:val="20"/>
                              </w:rPr>
                            </w:pPr>
                            <w:r w:rsidRPr="005035E7">
                              <w:rPr>
                                <w:rFonts w:ascii="Lora-Regular" w:eastAsiaTheme="minorHAnsi" w:hAnsi="Lora-Regular" w:cs="Lora-Regular"/>
                                <w:sz w:val="20"/>
                                <w:szCs w:val="18"/>
                                <w:lang w:eastAsia="en-US"/>
                              </w:rPr>
                              <w:t xml:space="preserve">Sır, Aslantaş, </w:t>
                            </w:r>
                            <w:proofErr w:type="spellStart"/>
                            <w:r w:rsidRPr="005035E7">
                              <w:rPr>
                                <w:rFonts w:ascii="Lora-Regular" w:eastAsiaTheme="minorHAnsi" w:hAnsi="Lora-Regular" w:cs="Lora-Regular"/>
                                <w:sz w:val="20"/>
                                <w:szCs w:val="18"/>
                                <w:lang w:eastAsia="en-US"/>
                              </w:rPr>
                              <w:t>Menzelet</w:t>
                            </w:r>
                            <w:proofErr w:type="spellEnd"/>
                            <w:r w:rsidRPr="005035E7">
                              <w:rPr>
                                <w:rFonts w:ascii="Lora-Regular" w:eastAsiaTheme="minorHAnsi" w:hAnsi="Lora-Regular" w:cs="Lora-Regular"/>
                                <w:sz w:val="20"/>
                                <w:szCs w:val="18"/>
                                <w:lang w:eastAsia="en-US"/>
                              </w:rPr>
                              <w:t xml:space="preserve">, </w:t>
                            </w:r>
                            <w:proofErr w:type="spellStart"/>
                            <w:r w:rsidRPr="005035E7">
                              <w:rPr>
                                <w:rFonts w:ascii="Lora-Regular" w:eastAsiaTheme="minorHAnsi" w:hAnsi="Lora-Regular" w:cs="Lora-Regular"/>
                                <w:sz w:val="20"/>
                                <w:szCs w:val="18"/>
                                <w:lang w:eastAsia="en-US"/>
                              </w:rPr>
                              <w:t>Kartalkaya</w:t>
                            </w:r>
                            <w:proofErr w:type="spellEnd"/>
                          </w:p>
                        </w:tc>
                      </w:tr>
                    </w:tbl>
                    <w:p w:rsidR="002C7A43" w:rsidRDefault="002C7A43"/>
                    <w:tbl>
                      <w:tblPr>
                        <w:tblStyle w:val="TabloKlavuzu"/>
                        <w:tblW w:w="3488" w:type="dxa"/>
                        <w:tblLook w:val="04A0" w:firstRow="1" w:lastRow="0" w:firstColumn="1" w:lastColumn="0" w:noHBand="0" w:noVBand="1"/>
                      </w:tblPr>
                      <w:tblGrid>
                        <w:gridCol w:w="3488"/>
                      </w:tblGrid>
                      <w:tr w:rsidR="002C7A43" w:rsidTr="005035E7">
                        <w:trPr>
                          <w:trHeight w:val="250"/>
                        </w:trPr>
                        <w:tc>
                          <w:tcPr>
                            <w:tcW w:w="3488"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Oymapınar</w:t>
                            </w:r>
                          </w:p>
                        </w:tc>
                      </w:tr>
                    </w:tbl>
                    <w:p w:rsidR="002C7A43" w:rsidRDefault="002C7A43"/>
                  </w:txbxContent>
                </v:textbox>
              </v:shape>
            </w:pict>
          </mc:Fallback>
        </mc:AlternateContent>
      </w:r>
      <w:r w:rsidRPr="00A80DDC">
        <w:rPr>
          <w:rFonts w:asciiTheme="minorHAnsi" w:hAnsiTheme="minorHAnsi" w:cstheme="minorHAnsi"/>
          <w:b/>
          <w:bCs/>
          <w:sz w:val="20"/>
          <w:szCs w:val="20"/>
        </w:rPr>
        <w:t xml:space="preserve">15. Aşağıda </w:t>
      </w:r>
      <w:r w:rsidR="00A80DDC">
        <w:rPr>
          <w:rFonts w:asciiTheme="minorHAnsi" w:hAnsiTheme="minorHAnsi" w:cstheme="minorHAnsi"/>
          <w:b/>
          <w:bCs/>
          <w:sz w:val="20"/>
          <w:szCs w:val="20"/>
        </w:rPr>
        <w:t xml:space="preserve">ülkemizdeki bazı </w:t>
      </w:r>
      <w:r w:rsidRPr="00A80DDC">
        <w:rPr>
          <w:rFonts w:asciiTheme="minorHAnsi" w:eastAsiaTheme="minorHAnsi" w:hAnsiTheme="minorHAnsi" w:cstheme="minorHAnsi"/>
          <w:b/>
          <w:sz w:val="20"/>
          <w:szCs w:val="20"/>
          <w:lang w:eastAsia="en-US"/>
        </w:rPr>
        <w:t xml:space="preserve">nehirler </w:t>
      </w:r>
      <w:r w:rsidRPr="00A80DDC">
        <w:rPr>
          <w:rFonts w:asciiTheme="minorHAnsi" w:eastAsiaTheme="minorHAnsi" w:hAnsiTheme="minorHAnsi" w:cstheme="minorHAnsi"/>
          <w:b/>
          <w:sz w:val="20"/>
          <w:szCs w:val="20"/>
          <w:lang w:eastAsia="en-US"/>
        </w:rPr>
        <w:t xml:space="preserve">ve </w:t>
      </w:r>
      <w:r w:rsidRPr="00A80DDC">
        <w:rPr>
          <w:rFonts w:asciiTheme="minorHAnsi" w:eastAsiaTheme="minorHAnsi" w:hAnsiTheme="minorHAnsi" w:cstheme="minorHAnsi"/>
          <w:b/>
          <w:sz w:val="20"/>
          <w:szCs w:val="20"/>
          <w:lang w:eastAsia="en-US"/>
        </w:rPr>
        <w:t>üzerine inşa edilen barajlar</w:t>
      </w:r>
      <w:r w:rsidRPr="00A80DDC">
        <w:rPr>
          <w:rFonts w:asciiTheme="minorHAnsi" w:eastAsiaTheme="minorHAnsi" w:hAnsiTheme="minorHAnsi" w:cstheme="minorHAnsi"/>
          <w:b/>
          <w:sz w:val="20"/>
          <w:szCs w:val="20"/>
          <w:lang w:eastAsia="en-US"/>
        </w:rPr>
        <w:t xml:space="preserve"> verilmiştir. Nehirler ile üzerine inşa edilmiş barajları çiz</w:t>
      </w:r>
      <w:r w:rsidR="00A80DDC" w:rsidRPr="00A80DDC">
        <w:rPr>
          <w:rFonts w:asciiTheme="minorHAnsi" w:eastAsiaTheme="minorHAnsi" w:hAnsiTheme="minorHAnsi" w:cstheme="minorHAnsi"/>
          <w:b/>
          <w:sz w:val="20"/>
          <w:szCs w:val="20"/>
          <w:lang w:eastAsia="en-US"/>
        </w:rPr>
        <w:t>g</w:t>
      </w:r>
      <w:r w:rsidRPr="00A80DDC">
        <w:rPr>
          <w:rFonts w:asciiTheme="minorHAnsi" w:eastAsiaTheme="minorHAnsi" w:hAnsiTheme="minorHAnsi" w:cstheme="minorHAnsi"/>
          <w:b/>
          <w:sz w:val="20"/>
          <w:szCs w:val="20"/>
          <w:lang w:eastAsia="en-US"/>
        </w:rPr>
        <w:t>i ile eşleştiriniz.</w:t>
      </w:r>
      <w:r w:rsidR="00A80DDC">
        <w:rPr>
          <w:rFonts w:asciiTheme="minorHAnsi" w:eastAsiaTheme="minorHAnsi" w:hAnsiTheme="minorHAnsi" w:cstheme="minorHAnsi"/>
          <w:b/>
          <w:sz w:val="20"/>
          <w:szCs w:val="20"/>
          <w:lang w:eastAsia="en-US"/>
        </w:rPr>
        <w:t xml:space="preserve"> </w:t>
      </w:r>
      <w:r w:rsidR="00A80DDC">
        <w:rPr>
          <w:rFonts w:asciiTheme="minorHAnsi" w:eastAsiaTheme="minorHAnsi" w:hAnsiTheme="minorHAnsi" w:cstheme="minorHAnsi"/>
          <w:sz w:val="20"/>
          <w:szCs w:val="20"/>
          <w:lang w:eastAsia="en-US"/>
        </w:rPr>
        <w:t>(</w:t>
      </w:r>
      <w:r w:rsidR="00A80DDC" w:rsidRPr="00A80DDC">
        <w:rPr>
          <w:rFonts w:asciiTheme="minorHAnsi" w:eastAsiaTheme="minorHAnsi" w:hAnsiTheme="minorHAnsi" w:cstheme="minorHAnsi"/>
          <w:sz w:val="18"/>
          <w:szCs w:val="20"/>
          <w:lang w:eastAsia="en-US"/>
        </w:rPr>
        <w:t>10P</w:t>
      </w:r>
      <w:r w:rsidR="00A80DDC">
        <w:rPr>
          <w:rFonts w:asciiTheme="minorHAnsi" w:eastAsiaTheme="minorHAnsi" w:hAnsiTheme="minorHAnsi" w:cstheme="minorHAnsi"/>
          <w:sz w:val="20"/>
          <w:szCs w:val="20"/>
          <w:lang w:eastAsia="en-US"/>
        </w:rPr>
        <w:t>)</w:t>
      </w:r>
    </w:p>
    <w:p w:rsidR="00B245CA" w:rsidRDefault="00A80DDC"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17312" behindDoc="0" locked="0" layoutInCell="1" allowOverlap="1" wp14:anchorId="0F2F639A" wp14:editId="280CBDF9">
                <wp:simplePos x="0" y="0"/>
                <wp:positionH relativeFrom="column">
                  <wp:posOffset>0</wp:posOffset>
                </wp:positionH>
                <wp:positionV relativeFrom="paragraph">
                  <wp:posOffset>15875</wp:posOffset>
                </wp:positionV>
                <wp:extent cx="1927860" cy="1798320"/>
                <wp:effectExtent l="0" t="0" r="0" b="0"/>
                <wp:wrapNone/>
                <wp:docPr id="68" name="Metin Kutusu 68"/>
                <wp:cNvGraphicFramePr/>
                <a:graphic xmlns:a="http://schemas.openxmlformats.org/drawingml/2006/main">
                  <a:graphicData uri="http://schemas.microsoft.com/office/word/2010/wordprocessingShape">
                    <wps:wsp>
                      <wps:cNvSpPr txBox="1"/>
                      <wps:spPr>
                        <a:xfrm>
                          <a:off x="0" y="0"/>
                          <a:ext cx="1927860" cy="1798320"/>
                        </a:xfrm>
                        <a:prstGeom prst="rect">
                          <a:avLst/>
                        </a:prstGeom>
                        <a:noFill/>
                        <a:ln w="6350">
                          <a:noFill/>
                        </a:ln>
                      </wps:spPr>
                      <wps:txbx>
                        <w:txbxContent>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Manavgat Nehri</w:t>
                                  </w:r>
                                </w:p>
                              </w:tc>
                            </w:tr>
                          </w:tbl>
                          <w:p w:rsidR="002C7A43" w:rsidRDefault="002C7A43" w:rsidP="002C7A43"/>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Gediz Nehri</w:t>
                                  </w:r>
                                </w:p>
                              </w:tc>
                            </w:tr>
                          </w:tbl>
                          <w:p w:rsidR="002C7A43" w:rsidRDefault="002C7A43" w:rsidP="002C7A43"/>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862212">
                                  <w:pPr>
                                    <w:rPr>
                                      <w:rFonts w:asciiTheme="minorHAnsi" w:hAnsiTheme="minorHAnsi" w:cstheme="minorHAnsi"/>
                                      <w:sz w:val="20"/>
                                    </w:rPr>
                                  </w:pPr>
                                  <w:r w:rsidRPr="005035E7">
                                    <w:rPr>
                                      <w:rFonts w:asciiTheme="minorHAnsi" w:hAnsiTheme="minorHAnsi" w:cstheme="minorHAnsi"/>
                                      <w:sz w:val="20"/>
                                    </w:rPr>
                                    <w:t>Çoruh Nehri</w:t>
                                  </w:r>
                                </w:p>
                              </w:tc>
                            </w:tr>
                          </w:tbl>
                          <w:p w:rsidR="002C7A43" w:rsidRDefault="002C7A43" w:rsidP="002C7A43"/>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Dicle Nehri</w:t>
                                  </w:r>
                                </w:p>
                              </w:tc>
                            </w:tr>
                          </w:tbl>
                          <w:p w:rsidR="002C7A43" w:rsidRDefault="002C7A43" w:rsidP="002C7A43"/>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Ceyhan Nehri</w:t>
                                  </w:r>
                                </w:p>
                              </w:tc>
                            </w:tr>
                          </w:tbl>
                          <w:p w:rsidR="002C7A43" w:rsidRDefault="002C7A43" w:rsidP="002C7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F639A" id="Metin Kutusu 68" o:spid="_x0000_s1036" type="#_x0000_t202" style="position:absolute;margin-left:0;margin-top:1.25pt;width:151.8pt;height:141.6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" filled="f" stroked="f" strokeweight=".5pt">
                <v:textbox>
                  <w:txbxContent>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Manavgat Nehri</w:t>
                            </w:r>
                          </w:p>
                        </w:tc>
                      </w:tr>
                    </w:tbl>
                    <w:p w:rsidR="002C7A43" w:rsidRDefault="002C7A43" w:rsidP="002C7A43"/>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Gediz Nehri</w:t>
                            </w:r>
                          </w:p>
                        </w:tc>
                      </w:tr>
                    </w:tbl>
                    <w:p w:rsidR="002C7A43" w:rsidRDefault="002C7A43" w:rsidP="002C7A43"/>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862212">
                            <w:pPr>
                              <w:rPr>
                                <w:rFonts w:asciiTheme="minorHAnsi" w:hAnsiTheme="minorHAnsi" w:cstheme="minorHAnsi"/>
                                <w:sz w:val="20"/>
                              </w:rPr>
                            </w:pPr>
                            <w:r w:rsidRPr="005035E7">
                              <w:rPr>
                                <w:rFonts w:asciiTheme="minorHAnsi" w:hAnsiTheme="minorHAnsi" w:cstheme="minorHAnsi"/>
                                <w:sz w:val="20"/>
                              </w:rPr>
                              <w:t>Çoruh Nehri</w:t>
                            </w:r>
                          </w:p>
                        </w:tc>
                      </w:tr>
                    </w:tbl>
                    <w:p w:rsidR="002C7A43" w:rsidRDefault="002C7A43" w:rsidP="002C7A43"/>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Dicle Nehri</w:t>
                            </w:r>
                          </w:p>
                        </w:tc>
                      </w:tr>
                    </w:tbl>
                    <w:p w:rsidR="002C7A43" w:rsidRDefault="002C7A43" w:rsidP="002C7A43"/>
                    <w:tbl>
                      <w:tblPr>
                        <w:tblStyle w:val="TabloKlavuzu"/>
                        <w:tblW w:w="0" w:type="auto"/>
                        <w:tblLook w:val="04A0" w:firstRow="1" w:lastRow="0" w:firstColumn="1" w:lastColumn="0" w:noHBand="0" w:noVBand="1"/>
                      </w:tblPr>
                      <w:tblGrid>
                        <w:gridCol w:w="2728"/>
                      </w:tblGrid>
                      <w:tr w:rsidR="002C7A43" w:rsidTr="002C7A43">
                        <w:tc>
                          <w:tcPr>
                            <w:tcW w:w="2743" w:type="dxa"/>
                          </w:tcPr>
                          <w:p w:rsidR="002C7A43" w:rsidRPr="005035E7" w:rsidRDefault="005035E7">
                            <w:pPr>
                              <w:rPr>
                                <w:rFonts w:asciiTheme="minorHAnsi" w:hAnsiTheme="minorHAnsi" w:cstheme="minorHAnsi"/>
                                <w:sz w:val="20"/>
                              </w:rPr>
                            </w:pPr>
                            <w:r w:rsidRPr="005035E7">
                              <w:rPr>
                                <w:rFonts w:asciiTheme="minorHAnsi" w:hAnsiTheme="minorHAnsi" w:cstheme="minorHAnsi"/>
                                <w:sz w:val="20"/>
                              </w:rPr>
                              <w:t>Ceyhan Nehri</w:t>
                            </w:r>
                          </w:p>
                        </w:tc>
                      </w:tr>
                    </w:tbl>
                    <w:p w:rsidR="002C7A43" w:rsidRDefault="002C7A43" w:rsidP="002C7A43"/>
                  </w:txbxContent>
                </v:textbox>
              </v:shape>
            </w:pict>
          </mc:Fallback>
        </mc:AlternateContent>
      </w:r>
      <w:r w:rsidR="005035E7">
        <w:rPr>
          <w:bCs/>
          <w:noProof/>
          <w:sz w:val="20"/>
          <w:szCs w:val="20"/>
        </w:rPr>
        <mc:AlternateContent>
          <mc:Choice Requires="wps">
            <w:drawing>
              <wp:anchor distT="0" distB="0" distL="114300" distR="114300" simplePos="0" relativeHeight="251921408" behindDoc="0" locked="0" layoutInCell="1" allowOverlap="1">
                <wp:simplePos x="0" y="0"/>
                <wp:positionH relativeFrom="column">
                  <wp:posOffset>1820545</wp:posOffset>
                </wp:positionH>
                <wp:positionV relativeFrom="paragraph">
                  <wp:posOffset>83185</wp:posOffset>
                </wp:positionV>
                <wp:extent cx="792480" cy="685800"/>
                <wp:effectExtent l="0" t="38100" r="64770" b="19050"/>
                <wp:wrapNone/>
                <wp:docPr id="72" name="Düz Ok Bağlayıcısı 72"/>
                <wp:cNvGraphicFramePr/>
                <a:graphic xmlns:a="http://schemas.openxmlformats.org/drawingml/2006/main">
                  <a:graphicData uri="http://schemas.microsoft.com/office/word/2010/wordprocessingShape">
                    <wps:wsp>
                      <wps:cNvCnPr/>
                      <wps:spPr>
                        <a:xfrm flipV="1">
                          <a:off x="0" y="0"/>
                          <a:ext cx="79248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0474BF" id="Düz Ok Bağlayıcısı 72" o:spid="_x0000_s1026" type="#_x0000_t32" style="position:absolute;margin-left:143.35pt;margin-top:6.55pt;width:62.4pt;height:54pt;flip:y;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" strokecolor="black [3040]">
                <v:stroke endarrow="block"/>
              </v:shape>
            </w:pict>
          </mc:Fallback>
        </mc:AlternateContent>
      </w:r>
      <w:r w:rsidR="005035E7">
        <w:rPr>
          <w:bCs/>
          <w:noProof/>
          <w:sz w:val="20"/>
          <w:szCs w:val="20"/>
        </w:rPr>
        <mc:AlternateContent>
          <mc:Choice Requires="wps">
            <w:drawing>
              <wp:anchor distT="0" distB="0" distL="114300" distR="114300" simplePos="0" relativeHeight="251919360" behindDoc="0" locked="0" layoutInCell="1" allowOverlap="1">
                <wp:simplePos x="0" y="0"/>
                <wp:positionH relativeFrom="column">
                  <wp:posOffset>1805305</wp:posOffset>
                </wp:positionH>
                <wp:positionV relativeFrom="paragraph">
                  <wp:posOffset>67945</wp:posOffset>
                </wp:positionV>
                <wp:extent cx="784860" cy="1417320"/>
                <wp:effectExtent l="0" t="0" r="72390" b="49530"/>
                <wp:wrapNone/>
                <wp:docPr id="70" name="Düz Ok Bağlayıcısı 70"/>
                <wp:cNvGraphicFramePr/>
                <a:graphic xmlns:a="http://schemas.openxmlformats.org/drawingml/2006/main">
                  <a:graphicData uri="http://schemas.microsoft.com/office/word/2010/wordprocessingShape">
                    <wps:wsp>
                      <wps:cNvCnPr/>
                      <wps:spPr>
                        <a:xfrm>
                          <a:off x="0" y="0"/>
                          <a:ext cx="784860" cy="141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B1EABE" id="Düz Ok Bağlayıcısı 70" o:spid="_x0000_s1026" type="#_x0000_t32" style="position:absolute;margin-left:142.15pt;margin-top:5.35pt;width:61.8pt;height:111.6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" strokecolor="black [3040]">
                <v:stroke endarrow="block"/>
              </v:shape>
            </w:pict>
          </mc:Fallback>
        </mc:AlternateContent>
      </w:r>
    </w:p>
    <w:p w:rsidR="002C7A43" w:rsidRDefault="002C7A43" w:rsidP="002C7A43">
      <w:pPr>
        <w:autoSpaceDE w:val="0"/>
        <w:autoSpaceDN w:val="0"/>
        <w:adjustRightInd w:val="0"/>
        <w:rPr>
          <w:bCs/>
          <w:sz w:val="20"/>
          <w:szCs w:val="20"/>
        </w:rPr>
      </w:pPr>
    </w:p>
    <w:p w:rsidR="002C7A43" w:rsidRDefault="005035E7" w:rsidP="002C7A43">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920384" behindDoc="0" locked="0" layoutInCell="1" allowOverlap="1">
                <wp:simplePos x="0" y="0"/>
                <wp:positionH relativeFrom="column">
                  <wp:posOffset>1805305</wp:posOffset>
                </wp:positionH>
                <wp:positionV relativeFrom="paragraph">
                  <wp:posOffset>111125</wp:posOffset>
                </wp:positionV>
                <wp:extent cx="807720" cy="396240"/>
                <wp:effectExtent l="0" t="0" r="68580" b="60960"/>
                <wp:wrapNone/>
                <wp:docPr id="71" name="Düz Ok Bağlayıcısı 71"/>
                <wp:cNvGraphicFramePr/>
                <a:graphic xmlns:a="http://schemas.openxmlformats.org/drawingml/2006/main">
                  <a:graphicData uri="http://schemas.microsoft.com/office/word/2010/wordprocessingShape">
                    <wps:wsp>
                      <wps:cNvCnPr/>
                      <wps:spPr>
                        <a:xfrm>
                          <a:off x="0" y="0"/>
                          <a:ext cx="807720" cy="396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F2BD2" id="Düz Ok Bağlayıcısı 71" o:spid="_x0000_s1026" type="#_x0000_t32" style="position:absolute;margin-left:142.15pt;margin-top:8.75pt;width:63.6pt;height:31.2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" strokecolor="black [3040]">
                <v:stroke endarrow="block"/>
              </v:shape>
            </w:pict>
          </mc:Fallback>
        </mc:AlternateContent>
      </w:r>
      <w:r>
        <w:rPr>
          <w:bCs/>
          <w:noProof/>
          <w:sz w:val="20"/>
          <w:szCs w:val="20"/>
        </w:rPr>
        <mc:AlternateContent>
          <mc:Choice Requires="wps">
            <w:drawing>
              <wp:anchor distT="0" distB="0" distL="114300" distR="114300" simplePos="0" relativeHeight="251918336" behindDoc="0" locked="0" layoutInCell="1" allowOverlap="1">
                <wp:simplePos x="0" y="0"/>
                <wp:positionH relativeFrom="column">
                  <wp:posOffset>1828165</wp:posOffset>
                </wp:positionH>
                <wp:positionV relativeFrom="paragraph">
                  <wp:posOffset>141605</wp:posOffset>
                </wp:positionV>
                <wp:extent cx="754380" cy="662940"/>
                <wp:effectExtent l="0" t="38100" r="64770" b="22860"/>
                <wp:wrapNone/>
                <wp:docPr id="69" name="Düz Ok Bağlayıcısı 69"/>
                <wp:cNvGraphicFramePr/>
                <a:graphic xmlns:a="http://schemas.openxmlformats.org/drawingml/2006/main">
                  <a:graphicData uri="http://schemas.microsoft.com/office/word/2010/wordprocessingShape">
                    <wps:wsp>
                      <wps:cNvCnPr/>
                      <wps:spPr>
                        <a:xfrm flipV="1">
                          <a:off x="0" y="0"/>
                          <a:ext cx="754380" cy="662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C3057D" id="Düz Ok Bağlayıcısı 69" o:spid="_x0000_s1026" type="#_x0000_t32" style="position:absolute;margin-left:143.95pt;margin-top:11.15pt;width:59.4pt;height:52.2pt;flip:y;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" strokecolor="black [3040]">
                <v:stroke endarrow="block"/>
              </v:shape>
            </w:pict>
          </mc:Fallback>
        </mc:AlternateContent>
      </w: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B245CA" w:rsidRDefault="00B245CA" w:rsidP="005D0301">
      <w:pPr>
        <w:autoSpaceDE w:val="0"/>
        <w:autoSpaceDN w:val="0"/>
        <w:adjustRightInd w:val="0"/>
        <w:rPr>
          <w:bCs/>
          <w:sz w:val="20"/>
          <w:szCs w:val="20"/>
        </w:rPr>
      </w:pPr>
    </w:p>
    <w:p w:rsidR="00C91D62" w:rsidRDefault="005035E7" w:rsidP="005D0301">
      <w:pPr>
        <w:autoSpaceDE w:val="0"/>
        <w:autoSpaceDN w:val="0"/>
        <w:adjustRightInd w:val="0"/>
        <w:rPr>
          <w:bCs/>
          <w:sz w:val="20"/>
          <w:szCs w:val="20"/>
        </w:rPr>
      </w:pPr>
      <w:r>
        <w:rPr>
          <w:b/>
          <w:noProof/>
          <w:sz w:val="20"/>
          <w:szCs w:val="20"/>
          <w:lang w:eastAsia="en-US"/>
        </w:rPr>
        <mc:AlternateContent>
          <mc:Choice Requires="wps">
            <w:drawing>
              <wp:anchor distT="0" distB="0" distL="114300" distR="114300" simplePos="0" relativeHeight="251922432" behindDoc="0" locked="0" layoutInCell="1" allowOverlap="1">
                <wp:simplePos x="0" y="0"/>
                <wp:positionH relativeFrom="column">
                  <wp:posOffset>1790065</wp:posOffset>
                </wp:positionH>
                <wp:positionV relativeFrom="paragraph">
                  <wp:posOffset>258445</wp:posOffset>
                </wp:positionV>
                <wp:extent cx="830580" cy="320040"/>
                <wp:effectExtent l="0" t="38100" r="64770" b="22860"/>
                <wp:wrapNone/>
                <wp:docPr id="73" name="Düz Ok Bağlayıcısı 73"/>
                <wp:cNvGraphicFramePr/>
                <a:graphic xmlns:a="http://schemas.openxmlformats.org/drawingml/2006/main">
                  <a:graphicData uri="http://schemas.microsoft.com/office/word/2010/wordprocessingShape">
                    <wps:wsp>
                      <wps:cNvCnPr/>
                      <wps:spPr>
                        <a:xfrm flipV="1">
                          <a:off x="0" y="0"/>
                          <a:ext cx="83058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D607C1" id="Düz Ok Bağlayıcısı 73" o:spid="_x0000_s1026" type="#_x0000_t32" style="position:absolute;margin-left:140.95pt;margin-top:20.35pt;width:65.4pt;height:25.2pt;flip:y;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" strokecolor="black [3040]">
                <v:stroke endarrow="block"/>
              </v:shape>
            </w:pict>
          </mc:Fallback>
        </mc:AlternateContent>
      </w:r>
    </w:p>
    <w:sectPr w:rsidR="00C91D62"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5C4" w:rsidRDefault="002D05C4" w:rsidP="00424851">
      <w:r>
        <w:separator/>
      </w:r>
    </w:p>
  </w:endnote>
  <w:endnote w:type="continuationSeparator" w:id="0">
    <w:p w:rsidR="002D05C4" w:rsidRDefault="002D05C4"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Lora-Regular">
    <w:altName w:val="Calibri"/>
    <w:panose1 w:val="00000000000000000000"/>
    <w:charset w:val="A2"/>
    <w:family w:val="auto"/>
    <w:notTrueType/>
    <w:pitch w:val="default"/>
    <w:sig w:usb0="00000007" w:usb1="00000000" w:usb2="00000000" w:usb3="00000000" w:csb0="00000011" w:csb1="00000000"/>
  </w:font>
  <w:font w:name="ZapfDingbatsITC">
    <w:altName w:val="Calibri"/>
    <w:panose1 w:val="00000000000000000000"/>
    <w:charset w:val="A2"/>
    <w:family w:val="auto"/>
    <w:notTrueType/>
    <w:pitch w:val="default"/>
    <w:sig w:usb0="00000005" w:usb1="00000000" w:usb2="00000000" w:usb3="00000000" w:csb0="00000010" w:csb1="00000000"/>
  </w:font>
  <w:font w:name="Lora-Bold">
    <w:altName w:val="Calibri"/>
    <w:panose1 w:val="00000000000000000000"/>
    <w:charset w:val="A2"/>
    <w:family w:val="auto"/>
    <w:notTrueType/>
    <w:pitch w:val="default"/>
    <w:sig w:usb0="00000005" w:usb1="00000000" w:usb2="00000000" w:usb3="00000000" w:csb0="00000010" w:csb1="00000000"/>
  </w:font>
  <w:font w:name="Helvetica">
    <w:panose1 w:val="020B0604020202020204"/>
    <w:charset w:val="00"/>
    <w:family w:val="swiss"/>
    <w:pitch w:val="variable"/>
    <w:sig w:usb0="00000007" w:usb1="00000000" w:usb2="00000000" w:usb3="00000000" w:csb0="00000011" w:csb1="00000000"/>
  </w:font>
  <w:font w:name="Helvetica-Bold">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5C4" w:rsidRDefault="002D05C4" w:rsidP="00424851">
      <w:r>
        <w:separator/>
      </w:r>
    </w:p>
  </w:footnote>
  <w:footnote w:type="continuationSeparator" w:id="0">
    <w:p w:rsidR="002D05C4" w:rsidRDefault="002D05C4"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85" w:hanging="360"/>
      </w:pPr>
      <w:rPr>
        <w:rFonts w:ascii="Times New Roman" w:eastAsia="Times New Roman" w:hAnsi="Times New Roman"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 w15:restartNumberingAfterBreak="0">
    <w:nsid w:val="23D84D7F"/>
    <w:multiLevelType w:val="hybridMultilevel"/>
    <w:tmpl w:val="4DECD8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5E34420"/>
    <w:multiLevelType w:val="hybridMultilevel"/>
    <w:tmpl w:val="3CD8B6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55A"/>
    <w:rsid w:val="00026B8F"/>
    <w:rsid w:val="00033164"/>
    <w:rsid w:val="00035E43"/>
    <w:rsid w:val="0005153E"/>
    <w:rsid w:val="00056424"/>
    <w:rsid w:val="00070820"/>
    <w:rsid w:val="000710A1"/>
    <w:rsid w:val="00076EEA"/>
    <w:rsid w:val="00086313"/>
    <w:rsid w:val="00092BF4"/>
    <w:rsid w:val="000C0887"/>
    <w:rsid w:val="000C2919"/>
    <w:rsid w:val="000C7E17"/>
    <w:rsid w:val="000D2E8A"/>
    <w:rsid w:val="000D6B99"/>
    <w:rsid w:val="00102380"/>
    <w:rsid w:val="00107FCE"/>
    <w:rsid w:val="00110E50"/>
    <w:rsid w:val="00115118"/>
    <w:rsid w:val="001260FF"/>
    <w:rsid w:val="00150E95"/>
    <w:rsid w:val="00150FA6"/>
    <w:rsid w:val="00173A30"/>
    <w:rsid w:val="00182B94"/>
    <w:rsid w:val="00190706"/>
    <w:rsid w:val="001927C4"/>
    <w:rsid w:val="0019619B"/>
    <w:rsid w:val="001B1150"/>
    <w:rsid w:val="001D22DD"/>
    <w:rsid w:val="001D4D7B"/>
    <w:rsid w:val="001E4454"/>
    <w:rsid w:val="001E6084"/>
    <w:rsid w:val="001E74BE"/>
    <w:rsid w:val="001F4CBF"/>
    <w:rsid w:val="001F4F03"/>
    <w:rsid w:val="00200FBD"/>
    <w:rsid w:val="0020172C"/>
    <w:rsid w:val="00224212"/>
    <w:rsid w:val="00257597"/>
    <w:rsid w:val="00257956"/>
    <w:rsid w:val="00266907"/>
    <w:rsid w:val="00276724"/>
    <w:rsid w:val="002B1E6C"/>
    <w:rsid w:val="002B4150"/>
    <w:rsid w:val="002C5B22"/>
    <w:rsid w:val="002C7A43"/>
    <w:rsid w:val="002D05C4"/>
    <w:rsid w:val="002D3EB9"/>
    <w:rsid w:val="002E2F15"/>
    <w:rsid w:val="002F0DB8"/>
    <w:rsid w:val="002F29EB"/>
    <w:rsid w:val="002F4E02"/>
    <w:rsid w:val="002F683A"/>
    <w:rsid w:val="002F7178"/>
    <w:rsid w:val="0030111C"/>
    <w:rsid w:val="00303BCC"/>
    <w:rsid w:val="00324279"/>
    <w:rsid w:val="0032644C"/>
    <w:rsid w:val="00357ACB"/>
    <w:rsid w:val="00360568"/>
    <w:rsid w:val="00363435"/>
    <w:rsid w:val="00366E2D"/>
    <w:rsid w:val="00370199"/>
    <w:rsid w:val="003802B3"/>
    <w:rsid w:val="00382E6B"/>
    <w:rsid w:val="003A4A38"/>
    <w:rsid w:val="003A7012"/>
    <w:rsid w:val="003A788C"/>
    <w:rsid w:val="003F3831"/>
    <w:rsid w:val="00400B90"/>
    <w:rsid w:val="00402126"/>
    <w:rsid w:val="004074DA"/>
    <w:rsid w:val="004161E6"/>
    <w:rsid w:val="0041637E"/>
    <w:rsid w:val="00422429"/>
    <w:rsid w:val="00424851"/>
    <w:rsid w:val="004251C0"/>
    <w:rsid w:val="00437037"/>
    <w:rsid w:val="004478B0"/>
    <w:rsid w:val="00456B7E"/>
    <w:rsid w:val="0046050F"/>
    <w:rsid w:val="00464665"/>
    <w:rsid w:val="00475D85"/>
    <w:rsid w:val="00481D31"/>
    <w:rsid w:val="00485D7B"/>
    <w:rsid w:val="0049689E"/>
    <w:rsid w:val="004A6F05"/>
    <w:rsid w:val="004B5475"/>
    <w:rsid w:val="004C23E3"/>
    <w:rsid w:val="004D6782"/>
    <w:rsid w:val="004D70A5"/>
    <w:rsid w:val="004E5B56"/>
    <w:rsid w:val="005035E7"/>
    <w:rsid w:val="00505B59"/>
    <w:rsid w:val="00530DB8"/>
    <w:rsid w:val="00541A2B"/>
    <w:rsid w:val="005612B9"/>
    <w:rsid w:val="00567B89"/>
    <w:rsid w:val="005804D4"/>
    <w:rsid w:val="00584F2A"/>
    <w:rsid w:val="00586AA7"/>
    <w:rsid w:val="00587DA4"/>
    <w:rsid w:val="005A0EA5"/>
    <w:rsid w:val="005A17C9"/>
    <w:rsid w:val="005B28BB"/>
    <w:rsid w:val="005C107C"/>
    <w:rsid w:val="005C1F1E"/>
    <w:rsid w:val="005D0301"/>
    <w:rsid w:val="005E29BD"/>
    <w:rsid w:val="005E5DB5"/>
    <w:rsid w:val="005F5F2F"/>
    <w:rsid w:val="00600D3E"/>
    <w:rsid w:val="006162BA"/>
    <w:rsid w:val="00620119"/>
    <w:rsid w:val="00622B89"/>
    <w:rsid w:val="00623CC3"/>
    <w:rsid w:val="00636B8E"/>
    <w:rsid w:val="006376F7"/>
    <w:rsid w:val="00644DFE"/>
    <w:rsid w:val="0064793C"/>
    <w:rsid w:val="00671ADF"/>
    <w:rsid w:val="006775F4"/>
    <w:rsid w:val="006A4095"/>
    <w:rsid w:val="006A4CD2"/>
    <w:rsid w:val="006A6C88"/>
    <w:rsid w:val="006B360D"/>
    <w:rsid w:val="006B49F1"/>
    <w:rsid w:val="006B54FF"/>
    <w:rsid w:val="006B5ECF"/>
    <w:rsid w:val="006C15BB"/>
    <w:rsid w:val="006C5074"/>
    <w:rsid w:val="006D0097"/>
    <w:rsid w:val="006D0B4C"/>
    <w:rsid w:val="006E0BD8"/>
    <w:rsid w:val="006F5D4E"/>
    <w:rsid w:val="00702021"/>
    <w:rsid w:val="00716DB0"/>
    <w:rsid w:val="00724CC8"/>
    <w:rsid w:val="007252C9"/>
    <w:rsid w:val="0073435A"/>
    <w:rsid w:val="00737CEB"/>
    <w:rsid w:val="007507D8"/>
    <w:rsid w:val="00755180"/>
    <w:rsid w:val="0077663E"/>
    <w:rsid w:val="007816D9"/>
    <w:rsid w:val="0079231E"/>
    <w:rsid w:val="007953F0"/>
    <w:rsid w:val="007A332D"/>
    <w:rsid w:val="007B5721"/>
    <w:rsid w:val="007D318A"/>
    <w:rsid w:val="007D5406"/>
    <w:rsid w:val="007E2A9D"/>
    <w:rsid w:val="007E37E0"/>
    <w:rsid w:val="00807FD7"/>
    <w:rsid w:val="008208FE"/>
    <w:rsid w:val="00835C60"/>
    <w:rsid w:val="00840517"/>
    <w:rsid w:val="00850949"/>
    <w:rsid w:val="00857544"/>
    <w:rsid w:val="00862212"/>
    <w:rsid w:val="00863195"/>
    <w:rsid w:val="008706E0"/>
    <w:rsid w:val="008928EA"/>
    <w:rsid w:val="008B273B"/>
    <w:rsid w:val="008B783E"/>
    <w:rsid w:val="008C7037"/>
    <w:rsid w:val="008E5AA0"/>
    <w:rsid w:val="008F259F"/>
    <w:rsid w:val="00901460"/>
    <w:rsid w:val="00917E1D"/>
    <w:rsid w:val="00920AAE"/>
    <w:rsid w:val="00933BF3"/>
    <w:rsid w:val="00937D96"/>
    <w:rsid w:val="009418FC"/>
    <w:rsid w:val="00950A21"/>
    <w:rsid w:val="00950F1C"/>
    <w:rsid w:val="00955A39"/>
    <w:rsid w:val="0096485C"/>
    <w:rsid w:val="009756EB"/>
    <w:rsid w:val="00984158"/>
    <w:rsid w:val="00985D5B"/>
    <w:rsid w:val="00993798"/>
    <w:rsid w:val="00994F08"/>
    <w:rsid w:val="009D11ED"/>
    <w:rsid w:val="00A00304"/>
    <w:rsid w:val="00A01C50"/>
    <w:rsid w:val="00A06962"/>
    <w:rsid w:val="00A12891"/>
    <w:rsid w:val="00A14B41"/>
    <w:rsid w:val="00A50516"/>
    <w:rsid w:val="00A66678"/>
    <w:rsid w:val="00A77D35"/>
    <w:rsid w:val="00A80DDC"/>
    <w:rsid w:val="00A83D3F"/>
    <w:rsid w:val="00A866AD"/>
    <w:rsid w:val="00A90076"/>
    <w:rsid w:val="00A906D4"/>
    <w:rsid w:val="00A911D7"/>
    <w:rsid w:val="00AB7FF3"/>
    <w:rsid w:val="00AE1577"/>
    <w:rsid w:val="00AE1953"/>
    <w:rsid w:val="00AE2E82"/>
    <w:rsid w:val="00AE3403"/>
    <w:rsid w:val="00AF0CBC"/>
    <w:rsid w:val="00AF5799"/>
    <w:rsid w:val="00AF5ED8"/>
    <w:rsid w:val="00B16783"/>
    <w:rsid w:val="00B2314B"/>
    <w:rsid w:val="00B245CA"/>
    <w:rsid w:val="00B27D5E"/>
    <w:rsid w:val="00B33D0C"/>
    <w:rsid w:val="00B34D11"/>
    <w:rsid w:val="00B4234D"/>
    <w:rsid w:val="00B42511"/>
    <w:rsid w:val="00B47048"/>
    <w:rsid w:val="00B47EF8"/>
    <w:rsid w:val="00B51F12"/>
    <w:rsid w:val="00B56D74"/>
    <w:rsid w:val="00B60304"/>
    <w:rsid w:val="00BA1E98"/>
    <w:rsid w:val="00BC0F56"/>
    <w:rsid w:val="00BE2BCA"/>
    <w:rsid w:val="00BF04BB"/>
    <w:rsid w:val="00C01F99"/>
    <w:rsid w:val="00C148D6"/>
    <w:rsid w:val="00C173E3"/>
    <w:rsid w:val="00C251EF"/>
    <w:rsid w:val="00C374D5"/>
    <w:rsid w:val="00C40E95"/>
    <w:rsid w:val="00C42658"/>
    <w:rsid w:val="00C428A7"/>
    <w:rsid w:val="00C44342"/>
    <w:rsid w:val="00C55F63"/>
    <w:rsid w:val="00C63A75"/>
    <w:rsid w:val="00C66AF9"/>
    <w:rsid w:val="00C71E9D"/>
    <w:rsid w:val="00C90AC0"/>
    <w:rsid w:val="00C91D62"/>
    <w:rsid w:val="00CA0147"/>
    <w:rsid w:val="00CB1E85"/>
    <w:rsid w:val="00CD474C"/>
    <w:rsid w:val="00CE1303"/>
    <w:rsid w:val="00CE22BD"/>
    <w:rsid w:val="00CE24FC"/>
    <w:rsid w:val="00CE7A0D"/>
    <w:rsid w:val="00CF2E4B"/>
    <w:rsid w:val="00CF3FF8"/>
    <w:rsid w:val="00D03D5F"/>
    <w:rsid w:val="00D150F2"/>
    <w:rsid w:val="00D23056"/>
    <w:rsid w:val="00D336E8"/>
    <w:rsid w:val="00D34A6D"/>
    <w:rsid w:val="00D817A6"/>
    <w:rsid w:val="00D95EED"/>
    <w:rsid w:val="00D96835"/>
    <w:rsid w:val="00DA108D"/>
    <w:rsid w:val="00DB181A"/>
    <w:rsid w:val="00DB35A4"/>
    <w:rsid w:val="00DB61D2"/>
    <w:rsid w:val="00DC1BE4"/>
    <w:rsid w:val="00DC7DA6"/>
    <w:rsid w:val="00DD55D4"/>
    <w:rsid w:val="00DF5D58"/>
    <w:rsid w:val="00E004DA"/>
    <w:rsid w:val="00E05ED8"/>
    <w:rsid w:val="00E10C3C"/>
    <w:rsid w:val="00E10D68"/>
    <w:rsid w:val="00E1247D"/>
    <w:rsid w:val="00E23AD5"/>
    <w:rsid w:val="00E2653B"/>
    <w:rsid w:val="00E27093"/>
    <w:rsid w:val="00E418EB"/>
    <w:rsid w:val="00E44E38"/>
    <w:rsid w:val="00E519E9"/>
    <w:rsid w:val="00E6652F"/>
    <w:rsid w:val="00E73BCE"/>
    <w:rsid w:val="00E73CDA"/>
    <w:rsid w:val="00E84E5C"/>
    <w:rsid w:val="00E92C48"/>
    <w:rsid w:val="00E94B8C"/>
    <w:rsid w:val="00EA6032"/>
    <w:rsid w:val="00EB1ACE"/>
    <w:rsid w:val="00EB75F7"/>
    <w:rsid w:val="00EC431E"/>
    <w:rsid w:val="00EC516F"/>
    <w:rsid w:val="00ED7E0E"/>
    <w:rsid w:val="00EE7A02"/>
    <w:rsid w:val="00EF3FB4"/>
    <w:rsid w:val="00EF7599"/>
    <w:rsid w:val="00F24FCD"/>
    <w:rsid w:val="00F45B2B"/>
    <w:rsid w:val="00F464A5"/>
    <w:rsid w:val="00F5419B"/>
    <w:rsid w:val="00F778BB"/>
    <w:rsid w:val="00F867F4"/>
    <w:rsid w:val="00F9321D"/>
    <w:rsid w:val="00FB6F31"/>
    <w:rsid w:val="00FD0022"/>
    <w:rsid w:val="00FD14F6"/>
    <w:rsid w:val="00FD2FA5"/>
    <w:rsid w:val="00FD43DA"/>
    <w:rsid w:val="00FD4E0A"/>
    <w:rsid w:val="00FE5E1B"/>
    <w:rsid w:val="00FF7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178"/>
  <w15:docId w15:val="{E6C57C32-BE65-4467-8776-BB2017A1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4893-66B0-4719-A4A9-FA50A442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Coğrafya 10. sınıf 2. dönem 1. yazılı 2019</vt:lpstr>
    </vt:vector>
  </TitlesOfParts>
  <Manager>Cografyahocasi.com</Manager>
  <Company>Cografyahocasi.com</Company>
  <LinksUpToDate>false</LinksUpToDate>
  <CharactersWithSpaces>1882</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2. dönem 1. yazılı 2019</dc:title>
  <dc:subject>Cografyahocasi.com</dc:subject>
  <dc:creator>Cografyahocasi.com</dc:creator>
  <cp:keywords>Coğrafya Yazılı</cp:keywords>
  <dc:description>Cografyahocasi.com</dc:description>
  <cp:lastModifiedBy>H.Abdullah Koyuncu</cp:lastModifiedBy>
  <cp:revision>2</cp:revision>
  <dcterms:created xsi:type="dcterms:W3CDTF">2019-03-11T21:44:00Z</dcterms:created>
  <dcterms:modified xsi:type="dcterms:W3CDTF">2019-03-11T21:44:00Z</dcterms:modified>
  <cp:category>Cografyahocasi.com</cp:category>
  <cp:contentStatus>Cografyahocasi.com</cp:contentStatus>
</cp:coreProperties>
</file>