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8A80" w14:textId="638D1333" w:rsidR="000C0887" w:rsidRPr="002A7285" w:rsidRDefault="00BF66DD"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14:anchorId="6400B00F" wp14:editId="5D1E0405">
                <wp:simplePos x="0" y="0"/>
                <wp:positionH relativeFrom="column">
                  <wp:posOffset>73660</wp:posOffset>
                </wp:positionH>
                <wp:positionV relativeFrom="paragraph">
                  <wp:posOffset>71120</wp:posOffset>
                </wp:positionV>
                <wp:extent cx="6807200" cy="866775"/>
                <wp:effectExtent l="9525" t="6985" r="12700" b="12065"/>
                <wp:wrapNone/>
                <wp:docPr id="31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866775"/>
                          <a:chOff x="567" y="420"/>
                          <a:chExt cx="10839" cy="1365"/>
                        </a:xfrm>
                      </wpg:grpSpPr>
                      <wps:wsp>
                        <wps:cNvPr id="315"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EF37520" w14:textId="77777777" w:rsidR="006169B7" w:rsidRDefault="006169B7" w:rsidP="00115118"/>
                          </w:txbxContent>
                        </wps:txbx>
                        <wps:bodyPr rot="0" vert="horz" wrap="square" lIns="91440" tIns="45720" rIns="91440" bIns="45720" anchor="t" anchorCtr="0" upright="1">
                          <a:noAutofit/>
                        </wps:bodyPr>
                      </wps:wsp>
                      <wps:wsp>
                        <wps:cNvPr id="316"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099A26C" w14:textId="019D193E" w:rsidR="006D5F7D" w:rsidRPr="006B486E" w:rsidRDefault="006D5F7D" w:rsidP="001F1A10">
                              <w:pPr>
                                <w:spacing w:before="60" w:line="260" w:lineRule="exact"/>
                                <w:jc w:val="center"/>
                                <w:rPr>
                                  <w:rFonts w:ascii="Calibri" w:eastAsia="Calibri" w:hAnsi="Calibri" w:cs="Calibri"/>
                                  <w:b/>
                                  <w:color w:val="FF0000"/>
                                  <w:lang w:eastAsia="en-US"/>
                                </w:rPr>
                              </w:pPr>
                              <w:r w:rsidRPr="006B486E">
                                <w:rPr>
                                  <w:rFonts w:ascii="Calibri" w:eastAsia="Calibri" w:hAnsi="Calibri" w:cs="Calibri"/>
                                  <w:b/>
                                  <w:color w:val="FF0000"/>
                                  <w:lang w:eastAsia="en-US"/>
                                </w:rPr>
                                <w:t>……</w:t>
                              </w:r>
                              <w:r w:rsidR="00E818F8" w:rsidRPr="006B486E">
                                <w:rPr>
                                  <w:rFonts w:ascii="Calibri" w:eastAsia="Calibri" w:hAnsi="Calibri" w:cs="Calibri"/>
                                  <w:b/>
                                  <w:color w:val="FF0000"/>
                                  <w:lang w:eastAsia="en-US"/>
                                </w:rPr>
                                <w:t>…………………………</w:t>
                              </w:r>
                              <w:r w:rsidR="006169B7" w:rsidRPr="006B486E">
                                <w:rPr>
                                  <w:rFonts w:ascii="Calibri" w:eastAsia="Calibri" w:hAnsi="Calibri" w:cs="Calibri"/>
                                  <w:b/>
                                  <w:color w:val="FF0000"/>
                                  <w:lang w:eastAsia="en-US"/>
                                </w:rPr>
                                <w:t xml:space="preserve"> LİSESİ</w:t>
                              </w:r>
                              <w:r w:rsidR="00964D42" w:rsidRPr="006B486E">
                                <w:rPr>
                                  <w:rFonts w:ascii="Calibri" w:eastAsia="Calibri" w:hAnsi="Calibri" w:cs="Calibri"/>
                                  <w:b/>
                                  <w:color w:val="FF0000"/>
                                  <w:lang w:eastAsia="en-US"/>
                                </w:rPr>
                                <w:t xml:space="preserve"> 20</w:t>
                              </w:r>
                              <w:r w:rsidR="006B12D9" w:rsidRPr="006B486E">
                                <w:rPr>
                                  <w:rFonts w:ascii="Calibri" w:eastAsia="Calibri" w:hAnsi="Calibri" w:cs="Calibri"/>
                                  <w:b/>
                                  <w:color w:val="FF0000"/>
                                  <w:lang w:eastAsia="en-US"/>
                                </w:rPr>
                                <w:t>21</w:t>
                              </w:r>
                              <w:r w:rsidR="00964D42" w:rsidRPr="006B486E">
                                <w:rPr>
                                  <w:rFonts w:ascii="Calibri" w:eastAsia="Calibri" w:hAnsi="Calibri" w:cs="Calibri"/>
                                  <w:b/>
                                  <w:color w:val="FF0000"/>
                                  <w:lang w:eastAsia="en-US"/>
                                </w:rPr>
                                <w:t>-20</w:t>
                              </w:r>
                              <w:r w:rsidR="0068129B" w:rsidRPr="006B486E">
                                <w:rPr>
                                  <w:rFonts w:ascii="Calibri" w:eastAsia="Calibri" w:hAnsi="Calibri" w:cs="Calibri"/>
                                  <w:b/>
                                  <w:color w:val="FF0000"/>
                                  <w:lang w:eastAsia="en-US"/>
                                </w:rPr>
                                <w:t>2</w:t>
                              </w:r>
                              <w:r w:rsidR="006B12D9" w:rsidRPr="006B486E">
                                <w:rPr>
                                  <w:rFonts w:ascii="Calibri" w:eastAsia="Calibri" w:hAnsi="Calibri" w:cs="Calibri"/>
                                  <w:b/>
                                  <w:color w:val="FF0000"/>
                                  <w:lang w:eastAsia="en-US"/>
                                </w:rPr>
                                <w:t>2</w:t>
                              </w:r>
                              <w:r w:rsidR="006169B7" w:rsidRPr="006B486E">
                                <w:rPr>
                                  <w:rFonts w:ascii="Calibri" w:eastAsia="Calibri" w:hAnsi="Calibri" w:cs="Calibri"/>
                                  <w:b/>
                                  <w:color w:val="FF0000"/>
                                  <w:lang w:eastAsia="en-US"/>
                                </w:rPr>
                                <w:t xml:space="preserve"> EĞİTİM-ÖĞRETİM YILI </w:t>
                              </w:r>
                            </w:p>
                            <w:p w14:paraId="00F901F3" w14:textId="63EB963C" w:rsidR="006169B7" w:rsidRPr="006B486E" w:rsidRDefault="00B871CB" w:rsidP="001F1A10">
                              <w:pPr>
                                <w:spacing w:before="60" w:line="260" w:lineRule="exact"/>
                                <w:jc w:val="center"/>
                                <w:rPr>
                                  <w:rFonts w:asciiTheme="minorHAnsi" w:hAnsiTheme="minorHAnsi" w:cstheme="minorHAnsi"/>
                                  <w:color w:val="FF0000"/>
                                </w:rPr>
                              </w:pPr>
                              <w:r w:rsidRPr="006B486E">
                                <w:rPr>
                                  <w:rFonts w:ascii="Calibri" w:eastAsia="Calibri" w:hAnsi="Calibri" w:cs="Calibri"/>
                                  <w:b/>
                                  <w:color w:val="FF0000"/>
                                  <w:lang w:eastAsia="en-US"/>
                                </w:rPr>
                                <w:t>1</w:t>
                              </w:r>
                              <w:r w:rsidR="008E3FF5" w:rsidRPr="006B486E">
                                <w:rPr>
                                  <w:rFonts w:ascii="Calibri" w:eastAsia="Calibri" w:hAnsi="Calibri" w:cs="Calibri"/>
                                  <w:b/>
                                  <w:color w:val="FF0000"/>
                                  <w:lang w:eastAsia="en-US"/>
                                </w:rPr>
                                <w:t>0</w:t>
                              </w:r>
                              <w:r w:rsidR="00964D42" w:rsidRPr="006B486E">
                                <w:rPr>
                                  <w:rFonts w:ascii="Calibri" w:eastAsia="Calibri" w:hAnsi="Calibri" w:cs="Calibri"/>
                                  <w:b/>
                                  <w:color w:val="FF0000"/>
                                  <w:lang w:eastAsia="en-US"/>
                                </w:rPr>
                                <w:t xml:space="preserve">. SINIFLAR COĞRAFYA DERSİ </w:t>
                              </w:r>
                              <w:r w:rsidR="00AE2D99" w:rsidRPr="006B486E">
                                <w:rPr>
                                  <w:rFonts w:ascii="Calibri" w:eastAsia="Calibri" w:hAnsi="Calibri" w:cs="Calibri"/>
                                  <w:b/>
                                  <w:color w:val="FF0000"/>
                                  <w:lang w:eastAsia="en-US"/>
                                </w:rPr>
                                <w:t>I</w:t>
                              </w:r>
                              <w:r w:rsidR="006169B7" w:rsidRPr="006B486E">
                                <w:rPr>
                                  <w:rFonts w:ascii="Calibri" w:eastAsia="Calibri" w:hAnsi="Calibri" w:cs="Calibri"/>
                                  <w:b/>
                                  <w:color w:val="FF0000"/>
                                  <w:lang w:eastAsia="en-US"/>
                                </w:rPr>
                                <w:t xml:space="preserve">. DÖNEM II. YAZILI </w:t>
                              </w:r>
                              <w:r w:rsidR="006B486E" w:rsidRPr="006B486E">
                                <w:rPr>
                                  <w:rFonts w:ascii="Calibri" w:eastAsia="Calibri" w:hAnsi="Calibri" w:cs="Calibri"/>
                                  <w:b/>
                                  <w:color w:val="FF0000"/>
                                  <w:lang w:eastAsia="en-US"/>
                                </w:rPr>
                                <w:t>CEVAPLARI</w:t>
                              </w:r>
                            </w:p>
                          </w:txbxContent>
                        </wps:txbx>
                        <wps:bodyPr rot="0" vert="horz" wrap="square" lIns="91440" tIns="45720" rIns="91440" bIns="45720" anchor="t" anchorCtr="0" upright="1">
                          <a:noAutofit/>
                        </wps:bodyPr>
                      </wps:wsp>
                      <wps:wsp>
                        <wps:cNvPr id="317"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8"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9"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00B00F" id="Group 241" o:spid="_x0000_s1026" style="position:absolute;margin-left:5.8pt;margin-top:5.6pt;width:536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">
                <v:roundrect id="AutoShape 227" o:spid="_x0000_s1027" style="position:absolute;left:567;top:420;width:10839;height:13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" filled="f" strokeweight="1pt">
                  <v:textbox>
                    <w:txbxContent>
                      <w:p w14:paraId="1EF37520" w14:textId="77777777" w:rsidR="006169B7" w:rsidRDefault="006169B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" filled="f" strokecolor="black [3213]" strokeweight="1pt">
                  <v:textbox>
                    <w:txbxContent>
                      <w:p w14:paraId="6099A26C" w14:textId="019D193E" w:rsidR="006D5F7D" w:rsidRPr="006B486E" w:rsidRDefault="006D5F7D" w:rsidP="001F1A10">
                        <w:pPr>
                          <w:spacing w:before="60" w:line="260" w:lineRule="exact"/>
                          <w:jc w:val="center"/>
                          <w:rPr>
                            <w:rFonts w:ascii="Calibri" w:eastAsia="Calibri" w:hAnsi="Calibri" w:cs="Calibri"/>
                            <w:b/>
                            <w:color w:val="FF0000"/>
                            <w:lang w:eastAsia="en-US"/>
                          </w:rPr>
                        </w:pPr>
                        <w:r w:rsidRPr="006B486E">
                          <w:rPr>
                            <w:rFonts w:ascii="Calibri" w:eastAsia="Calibri" w:hAnsi="Calibri" w:cs="Calibri"/>
                            <w:b/>
                            <w:color w:val="FF0000"/>
                            <w:lang w:eastAsia="en-US"/>
                          </w:rPr>
                          <w:t>……</w:t>
                        </w:r>
                        <w:r w:rsidR="00E818F8" w:rsidRPr="006B486E">
                          <w:rPr>
                            <w:rFonts w:ascii="Calibri" w:eastAsia="Calibri" w:hAnsi="Calibri" w:cs="Calibri"/>
                            <w:b/>
                            <w:color w:val="FF0000"/>
                            <w:lang w:eastAsia="en-US"/>
                          </w:rPr>
                          <w:t>…………………………</w:t>
                        </w:r>
                        <w:r w:rsidR="006169B7" w:rsidRPr="006B486E">
                          <w:rPr>
                            <w:rFonts w:ascii="Calibri" w:eastAsia="Calibri" w:hAnsi="Calibri" w:cs="Calibri"/>
                            <w:b/>
                            <w:color w:val="FF0000"/>
                            <w:lang w:eastAsia="en-US"/>
                          </w:rPr>
                          <w:t xml:space="preserve"> LİSESİ</w:t>
                        </w:r>
                        <w:r w:rsidR="00964D42" w:rsidRPr="006B486E">
                          <w:rPr>
                            <w:rFonts w:ascii="Calibri" w:eastAsia="Calibri" w:hAnsi="Calibri" w:cs="Calibri"/>
                            <w:b/>
                            <w:color w:val="FF0000"/>
                            <w:lang w:eastAsia="en-US"/>
                          </w:rPr>
                          <w:t xml:space="preserve"> 20</w:t>
                        </w:r>
                        <w:r w:rsidR="006B12D9" w:rsidRPr="006B486E">
                          <w:rPr>
                            <w:rFonts w:ascii="Calibri" w:eastAsia="Calibri" w:hAnsi="Calibri" w:cs="Calibri"/>
                            <w:b/>
                            <w:color w:val="FF0000"/>
                            <w:lang w:eastAsia="en-US"/>
                          </w:rPr>
                          <w:t>21</w:t>
                        </w:r>
                        <w:r w:rsidR="00964D42" w:rsidRPr="006B486E">
                          <w:rPr>
                            <w:rFonts w:ascii="Calibri" w:eastAsia="Calibri" w:hAnsi="Calibri" w:cs="Calibri"/>
                            <w:b/>
                            <w:color w:val="FF0000"/>
                            <w:lang w:eastAsia="en-US"/>
                          </w:rPr>
                          <w:t>-20</w:t>
                        </w:r>
                        <w:r w:rsidR="0068129B" w:rsidRPr="006B486E">
                          <w:rPr>
                            <w:rFonts w:ascii="Calibri" w:eastAsia="Calibri" w:hAnsi="Calibri" w:cs="Calibri"/>
                            <w:b/>
                            <w:color w:val="FF0000"/>
                            <w:lang w:eastAsia="en-US"/>
                          </w:rPr>
                          <w:t>2</w:t>
                        </w:r>
                        <w:r w:rsidR="006B12D9" w:rsidRPr="006B486E">
                          <w:rPr>
                            <w:rFonts w:ascii="Calibri" w:eastAsia="Calibri" w:hAnsi="Calibri" w:cs="Calibri"/>
                            <w:b/>
                            <w:color w:val="FF0000"/>
                            <w:lang w:eastAsia="en-US"/>
                          </w:rPr>
                          <w:t>2</w:t>
                        </w:r>
                        <w:r w:rsidR="006169B7" w:rsidRPr="006B486E">
                          <w:rPr>
                            <w:rFonts w:ascii="Calibri" w:eastAsia="Calibri" w:hAnsi="Calibri" w:cs="Calibri"/>
                            <w:b/>
                            <w:color w:val="FF0000"/>
                            <w:lang w:eastAsia="en-US"/>
                          </w:rPr>
                          <w:t xml:space="preserve"> EĞİTİM-ÖĞRETİM YILI </w:t>
                        </w:r>
                      </w:p>
                      <w:p w14:paraId="00F901F3" w14:textId="63EB963C" w:rsidR="006169B7" w:rsidRPr="006B486E" w:rsidRDefault="00B871CB" w:rsidP="001F1A10">
                        <w:pPr>
                          <w:spacing w:before="60" w:line="260" w:lineRule="exact"/>
                          <w:jc w:val="center"/>
                          <w:rPr>
                            <w:rFonts w:asciiTheme="minorHAnsi" w:hAnsiTheme="minorHAnsi" w:cstheme="minorHAnsi"/>
                            <w:color w:val="FF0000"/>
                          </w:rPr>
                        </w:pPr>
                        <w:r w:rsidRPr="006B486E">
                          <w:rPr>
                            <w:rFonts w:ascii="Calibri" w:eastAsia="Calibri" w:hAnsi="Calibri" w:cs="Calibri"/>
                            <w:b/>
                            <w:color w:val="FF0000"/>
                            <w:lang w:eastAsia="en-US"/>
                          </w:rPr>
                          <w:t>1</w:t>
                        </w:r>
                        <w:r w:rsidR="008E3FF5" w:rsidRPr="006B486E">
                          <w:rPr>
                            <w:rFonts w:ascii="Calibri" w:eastAsia="Calibri" w:hAnsi="Calibri" w:cs="Calibri"/>
                            <w:b/>
                            <w:color w:val="FF0000"/>
                            <w:lang w:eastAsia="en-US"/>
                          </w:rPr>
                          <w:t>0</w:t>
                        </w:r>
                        <w:r w:rsidR="00964D42" w:rsidRPr="006B486E">
                          <w:rPr>
                            <w:rFonts w:ascii="Calibri" w:eastAsia="Calibri" w:hAnsi="Calibri" w:cs="Calibri"/>
                            <w:b/>
                            <w:color w:val="FF0000"/>
                            <w:lang w:eastAsia="en-US"/>
                          </w:rPr>
                          <w:t xml:space="preserve">. SINIFLAR COĞRAFYA DERSİ </w:t>
                        </w:r>
                        <w:r w:rsidR="00AE2D99" w:rsidRPr="006B486E">
                          <w:rPr>
                            <w:rFonts w:ascii="Calibri" w:eastAsia="Calibri" w:hAnsi="Calibri" w:cs="Calibri"/>
                            <w:b/>
                            <w:color w:val="FF0000"/>
                            <w:lang w:eastAsia="en-US"/>
                          </w:rPr>
                          <w:t>I</w:t>
                        </w:r>
                        <w:r w:rsidR="006169B7" w:rsidRPr="006B486E">
                          <w:rPr>
                            <w:rFonts w:ascii="Calibri" w:eastAsia="Calibri" w:hAnsi="Calibri" w:cs="Calibri"/>
                            <w:b/>
                            <w:color w:val="FF0000"/>
                            <w:lang w:eastAsia="en-US"/>
                          </w:rPr>
                          <w:t xml:space="preserve">. DÖNEM II. YAZILI </w:t>
                        </w:r>
                        <w:r w:rsidR="006B486E" w:rsidRPr="006B486E">
                          <w:rPr>
                            <w:rFonts w:ascii="Calibri" w:eastAsia="Calibri" w:hAnsi="Calibri" w:cs="Calibri"/>
                            <w:b/>
                            <w:color w:val="FF0000"/>
                            <w:lang w:eastAsia="en-US"/>
                          </w:rPr>
                          <w:t>CEVAPLARI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1C6348C0" w14:textId="77777777" w:rsidR="006169B7" w:rsidRPr="00AE1577" w:rsidRDefault="00964D42"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w:t>
                        </w:r>
                        <w:r w:rsidR="00E818F8">
                          <w:rPr>
                            <w:rFonts w:ascii="Calibri" w:eastAsia="Calibri" w:hAnsi="Calibri"/>
                            <w:sz w:val="22"/>
                            <w:szCs w:val="22"/>
                            <w:lang w:eastAsia="en-US"/>
                          </w:rPr>
                          <w:t xml:space="preserve"> </w:t>
                        </w:r>
                        <w:r w:rsidR="006169B7">
                          <w:rPr>
                            <w:rFonts w:ascii="Calibri" w:eastAsia="Calibri" w:hAnsi="Calibri"/>
                            <w:sz w:val="22"/>
                            <w:szCs w:val="22"/>
                            <w:lang w:eastAsia="en-US"/>
                          </w:rPr>
                          <w:t>/</w:t>
                        </w:r>
                        <w:r w:rsidR="00E818F8">
                          <w:rPr>
                            <w:rFonts w:ascii="Calibri" w:eastAsia="Calibri" w:hAnsi="Calibri"/>
                            <w:sz w:val="22"/>
                            <w:szCs w:val="22"/>
                            <w:lang w:eastAsia="en-US"/>
                          </w:rPr>
                          <w:t xml:space="preserve"> </w:t>
                        </w:r>
                        <w:r w:rsidR="0068129B">
                          <w:rPr>
                            <w:rFonts w:ascii="Calibri" w:eastAsia="Calibri" w:hAnsi="Calibri"/>
                            <w:sz w:val="22"/>
                            <w:szCs w:val="22"/>
                            <w:lang w:eastAsia="en-US"/>
                          </w:rPr>
                          <w:t>…</w:t>
                        </w:r>
                      </w:p>
                      <w:p w14:paraId="27EAA220" w14:textId="77777777"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14:paraId="6F5A7E30" w14:textId="77777777" w:rsidR="006169B7" w:rsidRDefault="006169B7" w:rsidP="00AE1577">
                        <w:pPr>
                          <w:rPr>
                            <w:rFonts w:ascii="Calibri" w:eastAsia="Calibri" w:hAnsi="Calibri"/>
                            <w:sz w:val="22"/>
                            <w:szCs w:val="22"/>
                            <w:lang w:eastAsia="en-US"/>
                          </w:rPr>
                        </w:pPr>
                      </w:p>
                      <w:p w14:paraId="7DA7EC19" w14:textId="77777777"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" filled="f" strokecolor="black [3213]" strokeweight="1pt">
                  <v:textbox>
                    <w:txbxContent>
                      <w:p w14:paraId="218D3D6D" w14:textId="77777777"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group>
            </w:pict>
          </mc:Fallback>
        </mc:AlternateContent>
      </w:r>
      <w:r w:rsidR="002A3C68">
        <w:rPr>
          <w:noProof/>
        </w:rPr>
        <w:drawing>
          <wp:anchor distT="0" distB="0" distL="114300" distR="114300" simplePos="0" relativeHeight="251662336" behindDoc="1" locked="0" layoutInCell="1" allowOverlap="1" wp14:anchorId="096F24A4" wp14:editId="07DD5E5B">
            <wp:simplePos x="0" y="0"/>
            <wp:positionH relativeFrom="column">
              <wp:posOffset>177800</wp:posOffset>
            </wp:positionH>
            <wp:positionV relativeFrom="paragraph">
              <wp:posOffset>156845</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0999"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2079F5CC"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01D743F7" w14:textId="77777777" w:rsidR="000C0887" w:rsidRPr="002A7285" w:rsidRDefault="000C0887" w:rsidP="005D0301">
      <w:pPr>
        <w:autoSpaceDE w:val="0"/>
        <w:autoSpaceDN w:val="0"/>
        <w:adjustRightInd w:val="0"/>
        <w:rPr>
          <w:rFonts w:asciiTheme="minorHAnsi" w:hAnsiTheme="minorHAnsi" w:cstheme="minorHAnsi"/>
          <w:bCs/>
          <w:i/>
          <w:sz w:val="20"/>
          <w:szCs w:val="20"/>
        </w:rPr>
      </w:pPr>
    </w:p>
    <w:p w14:paraId="3A571EB1" w14:textId="77777777" w:rsidR="005D0301" w:rsidRPr="002A7285" w:rsidRDefault="005D0301" w:rsidP="005D0301">
      <w:pPr>
        <w:autoSpaceDE w:val="0"/>
        <w:autoSpaceDN w:val="0"/>
        <w:adjustRightInd w:val="0"/>
        <w:rPr>
          <w:rFonts w:asciiTheme="minorHAnsi" w:hAnsiTheme="minorHAnsi" w:cstheme="minorHAnsi"/>
          <w:bCs/>
          <w:i/>
          <w:sz w:val="20"/>
          <w:szCs w:val="20"/>
        </w:rPr>
      </w:pPr>
    </w:p>
    <w:p w14:paraId="3B413C7A" w14:textId="77777777" w:rsidR="005A4B6C" w:rsidRPr="002A7285" w:rsidRDefault="005A4B6C" w:rsidP="005D0301">
      <w:pPr>
        <w:autoSpaceDE w:val="0"/>
        <w:autoSpaceDN w:val="0"/>
        <w:adjustRightInd w:val="0"/>
        <w:rPr>
          <w:rFonts w:asciiTheme="minorHAnsi" w:hAnsiTheme="minorHAnsi" w:cstheme="minorHAnsi"/>
          <w:bCs/>
          <w:i/>
          <w:sz w:val="20"/>
          <w:szCs w:val="20"/>
        </w:rPr>
      </w:pPr>
    </w:p>
    <w:p w14:paraId="50B9EC6F" w14:textId="77777777"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14:paraId="07B04F8B" w14:textId="77777777" w:rsidR="00964D42" w:rsidRDefault="00964D42" w:rsidP="00964D42">
      <w:pPr>
        <w:autoSpaceDE w:val="0"/>
        <w:autoSpaceDN w:val="0"/>
        <w:adjustRightInd w:val="0"/>
        <w:rPr>
          <w:rFonts w:asciiTheme="minorHAnsi" w:hAnsiTheme="minorHAnsi" w:cstheme="minorHAnsi"/>
          <w:bCs/>
          <w:sz w:val="20"/>
          <w:szCs w:val="20"/>
        </w:rPr>
      </w:pPr>
    </w:p>
    <w:p w14:paraId="4AEE7779" w14:textId="3B76FE83" w:rsidR="007C63C0"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1- </w:t>
      </w:r>
      <w:r w:rsidR="007C63C0" w:rsidRPr="00E30E98">
        <w:rPr>
          <w:rFonts w:asciiTheme="minorHAnsi" w:hAnsiTheme="minorHAnsi" w:cstheme="minorHAnsi"/>
          <w:b/>
          <w:bCs/>
          <w:sz w:val="20"/>
          <w:szCs w:val="20"/>
        </w:rPr>
        <w:t>Türkiye’de örtü buzulunun bulunmama</w:t>
      </w:r>
      <w:r w:rsidR="007C63C0" w:rsidRPr="00E30E98">
        <w:rPr>
          <w:rFonts w:asciiTheme="minorHAnsi" w:hAnsiTheme="minorHAnsi" w:cstheme="minorHAnsi"/>
          <w:b/>
          <w:bCs/>
          <w:sz w:val="20"/>
          <w:szCs w:val="20"/>
        </w:rPr>
        <w:softHyphen/>
        <w:t xml:space="preserve">sının </w:t>
      </w:r>
      <w:r w:rsidR="007C63C0" w:rsidRPr="00E30E98">
        <w:rPr>
          <w:rFonts w:asciiTheme="minorHAnsi" w:hAnsiTheme="minorHAnsi" w:cstheme="minorHAnsi"/>
          <w:b/>
          <w:bCs/>
          <w:sz w:val="20"/>
          <w:szCs w:val="20"/>
          <w:u w:val="single"/>
        </w:rPr>
        <w:t>nedeni</w:t>
      </w:r>
      <w:r w:rsidR="007C63C0" w:rsidRPr="00E30E98">
        <w:rPr>
          <w:rFonts w:asciiTheme="minorHAnsi" w:hAnsiTheme="minorHAnsi" w:cstheme="minorHAnsi"/>
          <w:b/>
          <w:bCs/>
          <w:sz w:val="20"/>
          <w:szCs w:val="20"/>
        </w:rPr>
        <w:t xml:space="preserve"> aşağıdakilerden hangisi</w:t>
      </w:r>
      <w:r w:rsidR="007C63C0" w:rsidRPr="00E30E98">
        <w:rPr>
          <w:rFonts w:asciiTheme="minorHAnsi" w:hAnsiTheme="minorHAnsi" w:cstheme="minorHAnsi"/>
          <w:b/>
          <w:bCs/>
          <w:sz w:val="20"/>
          <w:szCs w:val="20"/>
        </w:rPr>
        <w:softHyphen/>
        <w:t xml:space="preserve">dir? </w:t>
      </w:r>
    </w:p>
    <w:p w14:paraId="396A2929"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A) Dağlık olması </w:t>
      </w:r>
    </w:p>
    <w:p w14:paraId="38B9D952"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B) Yarımada olması </w:t>
      </w:r>
    </w:p>
    <w:p w14:paraId="4CD2E6F2" w14:textId="77777777" w:rsidR="007C63C0" w:rsidRPr="00E30E98" w:rsidRDefault="007C63C0" w:rsidP="00BF66DD">
      <w:pPr>
        <w:rPr>
          <w:rFonts w:asciiTheme="minorHAnsi" w:hAnsiTheme="minorHAnsi" w:cstheme="minorHAnsi"/>
          <w:sz w:val="20"/>
          <w:szCs w:val="20"/>
        </w:rPr>
      </w:pPr>
      <w:r w:rsidRPr="006B486E">
        <w:rPr>
          <w:rFonts w:asciiTheme="minorHAnsi" w:hAnsiTheme="minorHAnsi" w:cstheme="minorHAnsi"/>
          <w:b/>
          <w:bCs/>
          <w:color w:val="FF0000"/>
          <w:sz w:val="20"/>
          <w:szCs w:val="20"/>
        </w:rPr>
        <w:t>C)</w:t>
      </w:r>
      <w:r w:rsidRPr="00E30E98">
        <w:rPr>
          <w:rFonts w:asciiTheme="minorHAnsi" w:hAnsiTheme="minorHAnsi" w:cstheme="minorHAnsi"/>
          <w:sz w:val="20"/>
          <w:szCs w:val="20"/>
        </w:rPr>
        <w:t xml:space="preserve"> Orta kuşakta bulunması </w:t>
      </w:r>
    </w:p>
    <w:p w14:paraId="51F2A8AE"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D) Yüksek ülke olması </w:t>
      </w:r>
    </w:p>
    <w:p w14:paraId="0EFC00F3" w14:textId="56CC5B20" w:rsidR="0074182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E) 26°–45° Doğu meridyenleri arasında bulunması</w:t>
      </w:r>
    </w:p>
    <w:p w14:paraId="78D0C3AC" w14:textId="684C983D" w:rsidR="007C63C0" w:rsidRPr="00E30E98" w:rsidRDefault="007C63C0" w:rsidP="00BF66DD">
      <w:pPr>
        <w:rPr>
          <w:rFonts w:asciiTheme="minorHAnsi" w:hAnsiTheme="minorHAnsi" w:cstheme="minorHAnsi"/>
          <w:sz w:val="20"/>
          <w:szCs w:val="20"/>
        </w:rPr>
      </w:pPr>
    </w:p>
    <w:p w14:paraId="0A6392A1" w14:textId="51D3B50C" w:rsidR="003746D0" w:rsidRDefault="003746D0" w:rsidP="00BF66DD">
      <w:pPr>
        <w:rPr>
          <w:rFonts w:asciiTheme="minorHAnsi" w:hAnsiTheme="minorHAnsi" w:cstheme="minorHAnsi"/>
          <w:sz w:val="20"/>
          <w:szCs w:val="20"/>
        </w:rPr>
      </w:pPr>
    </w:p>
    <w:p w14:paraId="41D55DC2" w14:textId="77777777" w:rsidR="00E30E98" w:rsidRPr="00E30E98" w:rsidRDefault="00E30E98" w:rsidP="00BF66DD">
      <w:pPr>
        <w:rPr>
          <w:rFonts w:asciiTheme="minorHAnsi" w:hAnsiTheme="minorHAnsi" w:cstheme="minorHAnsi"/>
          <w:sz w:val="20"/>
          <w:szCs w:val="20"/>
        </w:rPr>
      </w:pPr>
    </w:p>
    <w:p w14:paraId="65F9AC5D" w14:textId="6E5A773F" w:rsidR="007C63C0"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2- </w:t>
      </w:r>
      <w:r w:rsidR="007C63C0" w:rsidRPr="00E30E98">
        <w:rPr>
          <w:rFonts w:asciiTheme="minorHAnsi" w:hAnsiTheme="minorHAnsi" w:cstheme="minorHAnsi"/>
          <w:b/>
          <w:bCs/>
          <w:sz w:val="20"/>
          <w:szCs w:val="20"/>
        </w:rPr>
        <w:t xml:space="preserve">Doğu Anadolu Bölgesi’nin Batı Anadolu Bölgesi’ne göre baraj yapımına </w:t>
      </w:r>
      <w:r w:rsidR="007C63C0" w:rsidRPr="00E30E98">
        <w:rPr>
          <w:rFonts w:asciiTheme="minorHAnsi" w:hAnsiTheme="minorHAnsi" w:cstheme="minorHAnsi"/>
          <w:b/>
          <w:bCs/>
          <w:sz w:val="20"/>
          <w:szCs w:val="20"/>
          <w:u w:val="single"/>
        </w:rPr>
        <w:t>daha uy</w:t>
      </w:r>
      <w:r w:rsidR="007C63C0" w:rsidRPr="00E30E98">
        <w:rPr>
          <w:rFonts w:asciiTheme="minorHAnsi" w:hAnsiTheme="minorHAnsi" w:cstheme="minorHAnsi"/>
          <w:b/>
          <w:bCs/>
          <w:sz w:val="20"/>
          <w:szCs w:val="20"/>
          <w:u w:val="single"/>
        </w:rPr>
        <w:softHyphen/>
        <w:t>gun</w:t>
      </w:r>
      <w:r w:rsidR="007C63C0" w:rsidRPr="00E30E98">
        <w:rPr>
          <w:rFonts w:asciiTheme="minorHAnsi" w:hAnsiTheme="minorHAnsi" w:cstheme="minorHAnsi"/>
          <w:b/>
          <w:bCs/>
          <w:sz w:val="20"/>
          <w:szCs w:val="20"/>
        </w:rPr>
        <w:t xml:space="preserve"> olması, aşağıdakilerden hangisiyle ilgilidir? </w:t>
      </w:r>
    </w:p>
    <w:p w14:paraId="36566B9D" w14:textId="1A617A93"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A) </w:t>
      </w:r>
      <w:r w:rsidR="006B486E" w:rsidRPr="00E30E98">
        <w:rPr>
          <w:rFonts w:asciiTheme="minorHAnsi" w:hAnsiTheme="minorHAnsi" w:cstheme="minorHAnsi"/>
          <w:sz w:val="20"/>
          <w:szCs w:val="20"/>
        </w:rPr>
        <w:t>Buharlaşmanın az olmasıyla</w:t>
      </w:r>
    </w:p>
    <w:p w14:paraId="2C6B3B3B"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B) Yağış miktarının yeterli olmasıyla </w:t>
      </w:r>
    </w:p>
    <w:p w14:paraId="28CC0E11" w14:textId="77777777"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 xml:space="preserve">C) Akarsu debilerinin yüksek olmasıyla </w:t>
      </w:r>
    </w:p>
    <w:p w14:paraId="37446E87" w14:textId="28A82382" w:rsidR="007C63C0" w:rsidRPr="00E30E98" w:rsidRDefault="007C63C0" w:rsidP="00BF66DD">
      <w:pPr>
        <w:rPr>
          <w:rFonts w:asciiTheme="minorHAnsi" w:hAnsiTheme="minorHAnsi" w:cstheme="minorHAnsi"/>
          <w:sz w:val="20"/>
          <w:szCs w:val="20"/>
        </w:rPr>
      </w:pPr>
      <w:r w:rsidRPr="006B486E">
        <w:rPr>
          <w:rFonts w:asciiTheme="minorHAnsi" w:hAnsiTheme="minorHAnsi" w:cstheme="minorHAnsi"/>
          <w:b/>
          <w:bCs/>
          <w:color w:val="FF0000"/>
          <w:sz w:val="20"/>
          <w:szCs w:val="20"/>
        </w:rPr>
        <w:t>D)</w:t>
      </w:r>
      <w:r w:rsidRPr="00E30E98">
        <w:rPr>
          <w:rFonts w:asciiTheme="minorHAnsi" w:hAnsiTheme="minorHAnsi" w:cstheme="minorHAnsi"/>
          <w:sz w:val="20"/>
          <w:szCs w:val="20"/>
        </w:rPr>
        <w:t xml:space="preserve"> </w:t>
      </w:r>
      <w:r w:rsidR="006B486E" w:rsidRPr="00E30E98">
        <w:rPr>
          <w:rFonts w:asciiTheme="minorHAnsi" w:hAnsiTheme="minorHAnsi" w:cstheme="minorHAnsi"/>
          <w:sz w:val="20"/>
          <w:szCs w:val="20"/>
        </w:rPr>
        <w:t>Vadilerin dar ve derin olmasıyla</w:t>
      </w:r>
    </w:p>
    <w:p w14:paraId="308D1130" w14:textId="58C744A0" w:rsidR="007C63C0" w:rsidRPr="00E30E98" w:rsidRDefault="007C63C0" w:rsidP="00BF66DD">
      <w:pPr>
        <w:rPr>
          <w:rFonts w:asciiTheme="minorHAnsi" w:hAnsiTheme="minorHAnsi" w:cstheme="minorHAnsi"/>
          <w:sz w:val="20"/>
          <w:szCs w:val="20"/>
        </w:rPr>
      </w:pPr>
      <w:r w:rsidRPr="00E30E98">
        <w:rPr>
          <w:rFonts w:asciiTheme="minorHAnsi" w:hAnsiTheme="minorHAnsi" w:cstheme="minorHAnsi"/>
          <w:sz w:val="20"/>
          <w:szCs w:val="20"/>
        </w:rPr>
        <w:t>E) Akarsu rejimlerinin düzensiz olmasıyla</w:t>
      </w:r>
    </w:p>
    <w:p w14:paraId="2DB4764E" w14:textId="77777777" w:rsidR="003746D0" w:rsidRPr="00E30E98" w:rsidRDefault="003746D0" w:rsidP="00BF66DD">
      <w:pPr>
        <w:rPr>
          <w:rFonts w:asciiTheme="minorHAnsi" w:hAnsiTheme="minorHAnsi" w:cstheme="minorHAnsi"/>
          <w:sz w:val="20"/>
          <w:szCs w:val="20"/>
        </w:rPr>
      </w:pPr>
    </w:p>
    <w:p w14:paraId="275F0BC0" w14:textId="317AB17F" w:rsidR="00176BC9" w:rsidRDefault="00176BC9" w:rsidP="00BF66DD">
      <w:pPr>
        <w:rPr>
          <w:rFonts w:asciiTheme="minorHAnsi" w:hAnsiTheme="minorHAnsi" w:cstheme="minorHAnsi"/>
          <w:sz w:val="20"/>
          <w:szCs w:val="20"/>
        </w:rPr>
      </w:pPr>
    </w:p>
    <w:p w14:paraId="4AF81CB1" w14:textId="2B719E0D" w:rsidR="00E30E98" w:rsidRDefault="00E30E98" w:rsidP="00BF66DD">
      <w:pPr>
        <w:rPr>
          <w:rFonts w:asciiTheme="minorHAnsi" w:hAnsiTheme="minorHAnsi" w:cstheme="minorHAnsi"/>
          <w:sz w:val="20"/>
          <w:szCs w:val="20"/>
        </w:rPr>
      </w:pPr>
    </w:p>
    <w:p w14:paraId="40C913D7" w14:textId="77777777" w:rsidR="00E30E98" w:rsidRPr="00E30E98" w:rsidRDefault="00E30E98" w:rsidP="00BF66DD">
      <w:pPr>
        <w:rPr>
          <w:rFonts w:asciiTheme="minorHAnsi" w:hAnsiTheme="minorHAnsi" w:cstheme="minorHAnsi"/>
          <w:sz w:val="20"/>
          <w:szCs w:val="20"/>
        </w:rPr>
      </w:pPr>
    </w:p>
    <w:p w14:paraId="6E1415A0" w14:textId="352DB571" w:rsidR="00176BC9" w:rsidRPr="00E30E98" w:rsidRDefault="00176BC9" w:rsidP="00BF66DD">
      <w:pP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58993EF3" wp14:editId="5DA8F0E0">
            <wp:extent cx="3383915" cy="1547495"/>
            <wp:effectExtent l="0" t="0" r="6985" b="0"/>
            <wp:docPr id="321" name="Resi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esim 321"/>
                    <pic:cNvPicPr/>
                  </pic:nvPicPr>
                  <pic:blipFill>
                    <a:blip r:embed="rId9">
                      <a:extLst>
                        <a:ext uri="{28A0092B-C50C-407E-A947-70E740481C1C}">
                          <a14:useLocalDpi xmlns:a14="http://schemas.microsoft.com/office/drawing/2010/main" val="0"/>
                        </a:ext>
                      </a:extLst>
                    </a:blip>
                    <a:stretch>
                      <a:fillRect/>
                    </a:stretch>
                  </pic:blipFill>
                  <pic:spPr>
                    <a:xfrm>
                      <a:off x="0" y="0"/>
                      <a:ext cx="3383915" cy="1547495"/>
                    </a:xfrm>
                    <a:prstGeom prst="rect">
                      <a:avLst/>
                    </a:prstGeom>
                  </pic:spPr>
                </pic:pic>
              </a:graphicData>
            </a:graphic>
          </wp:inline>
        </w:drawing>
      </w:r>
    </w:p>
    <w:p w14:paraId="13AA54EE" w14:textId="402E21D2" w:rsidR="00176BC9" w:rsidRPr="00E30E98" w:rsidRDefault="00404892"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 xml:space="preserve">3- </w:t>
      </w:r>
      <w:r w:rsidR="00176BC9" w:rsidRPr="00E30E98">
        <w:rPr>
          <w:rFonts w:asciiTheme="minorHAnsi" w:eastAsiaTheme="minorHAnsi" w:hAnsiTheme="minorHAnsi" w:cstheme="minorHAnsi"/>
          <w:b/>
          <w:bCs/>
          <w:sz w:val="20"/>
          <w:szCs w:val="20"/>
        </w:rPr>
        <w:t>Yukarıdaki haritada koyu renkli alanlardan hangisinde</w:t>
      </w:r>
    </w:p>
    <w:p w14:paraId="0888D98C"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yer şekillerine bağlı ulaşım güçlüğü diğerlerine göre</w:t>
      </w:r>
    </w:p>
    <w:p w14:paraId="050E9459"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u w:val="single"/>
        </w:rPr>
        <w:t>daha fazladır</w:t>
      </w:r>
      <w:r w:rsidRPr="00E30E98">
        <w:rPr>
          <w:rFonts w:asciiTheme="minorHAnsi" w:eastAsiaTheme="minorHAnsi" w:hAnsiTheme="minorHAnsi" w:cstheme="minorHAnsi"/>
          <w:b/>
          <w:bCs/>
          <w:sz w:val="20"/>
          <w:szCs w:val="20"/>
        </w:rPr>
        <w:t>?</w:t>
      </w:r>
    </w:p>
    <w:p w14:paraId="35967164" w14:textId="28A57CF7" w:rsidR="00176BC9" w:rsidRPr="00E30E98" w:rsidRDefault="00176BC9" w:rsidP="00404892">
      <w:pPr>
        <w:rPr>
          <w:rFonts w:asciiTheme="minorHAnsi" w:eastAsiaTheme="minorHAnsi" w:hAnsiTheme="minorHAnsi" w:cstheme="minorHAnsi"/>
          <w:sz w:val="20"/>
          <w:szCs w:val="20"/>
        </w:rPr>
      </w:pPr>
      <w:r w:rsidRPr="006B486E">
        <w:rPr>
          <w:rFonts w:asciiTheme="minorHAnsi" w:eastAsiaTheme="minorHAnsi" w:hAnsiTheme="minorHAnsi" w:cstheme="minorHAnsi"/>
          <w:b/>
          <w:bCs/>
          <w:color w:val="FF0000"/>
          <w:sz w:val="20"/>
          <w:szCs w:val="20"/>
        </w:rPr>
        <w:t>A)</w:t>
      </w:r>
      <w:r w:rsidRPr="00E30E98">
        <w:rPr>
          <w:rFonts w:asciiTheme="minorHAnsi" w:eastAsiaTheme="minorHAnsi" w:hAnsiTheme="minorHAnsi" w:cstheme="minorHAnsi"/>
          <w:sz w:val="20"/>
          <w:szCs w:val="20"/>
        </w:rPr>
        <w:t xml:space="preserve"> 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B) II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C) III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 xml:space="preserve">D) IV </w:t>
      </w:r>
      <w:r w:rsidR="00404892" w:rsidRPr="00E30E98">
        <w:rPr>
          <w:rFonts w:asciiTheme="minorHAnsi" w:eastAsiaTheme="minorHAnsi" w:hAnsiTheme="minorHAnsi" w:cstheme="minorHAnsi"/>
          <w:sz w:val="20"/>
          <w:szCs w:val="20"/>
        </w:rPr>
        <w:t xml:space="preserve">   </w:t>
      </w:r>
      <w:r w:rsidR="00404892" w:rsidRPr="00E30E98">
        <w:rPr>
          <w:rFonts w:asciiTheme="minorHAnsi" w:eastAsiaTheme="minorHAnsi" w:hAnsiTheme="minorHAnsi" w:cstheme="minorHAnsi"/>
          <w:sz w:val="20"/>
          <w:szCs w:val="20"/>
        </w:rPr>
        <w:tab/>
        <w:t xml:space="preserve">   </w:t>
      </w:r>
      <w:r w:rsidRPr="00E30E98">
        <w:rPr>
          <w:rFonts w:asciiTheme="minorHAnsi" w:eastAsiaTheme="minorHAnsi" w:hAnsiTheme="minorHAnsi" w:cstheme="minorHAnsi"/>
          <w:sz w:val="20"/>
          <w:szCs w:val="20"/>
        </w:rPr>
        <w:t>E) V</w:t>
      </w:r>
    </w:p>
    <w:p w14:paraId="2C06BC14" w14:textId="0824F144" w:rsidR="00176BC9" w:rsidRPr="00E30E98" w:rsidRDefault="00176BC9" w:rsidP="00176BC9">
      <w:pPr>
        <w:rPr>
          <w:rFonts w:asciiTheme="minorHAnsi" w:hAnsiTheme="minorHAnsi" w:cstheme="minorHAnsi"/>
          <w:sz w:val="20"/>
          <w:szCs w:val="20"/>
        </w:rPr>
      </w:pPr>
    </w:p>
    <w:p w14:paraId="0C487E12" w14:textId="77777777" w:rsidR="003746D0" w:rsidRPr="00E30E98" w:rsidRDefault="003746D0" w:rsidP="00176BC9">
      <w:pPr>
        <w:rPr>
          <w:rFonts w:asciiTheme="minorHAnsi" w:hAnsiTheme="minorHAnsi" w:cstheme="minorHAnsi"/>
          <w:sz w:val="20"/>
          <w:szCs w:val="20"/>
        </w:rPr>
      </w:pPr>
    </w:p>
    <w:p w14:paraId="18267325" w14:textId="15982DC3" w:rsidR="003746D0" w:rsidRPr="00E30E98" w:rsidRDefault="003746D0" w:rsidP="003746D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4- Aşağıdaki ovalardan hangisi delta ovaları arasında</w:t>
      </w:r>
    </w:p>
    <w:p w14:paraId="161C11C2" w14:textId="77777777" w:rsidR="003746D0" w:rsidRPr="00E30E98" w:rsidRDefault="003746D0" w:rsidP="003746D0">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u w:val="single"/>
        </w:rPr>
        <w:t>gösterilemez</w:t>
      </w:r>
      <w:r w:rsidRPr="00E30E98">
        <w:rPr>
          <w:rFonts w:asciiTheme="minorHAnsi" w:eastAsiaTheme="minorHAnsi" w:hAnsiTheme="minorHAnsi" w:cstheme="minorHAnsi"/>
          <w:b/>
          <w:bCs/>
          <w:sz w:val="20"/>
          <w:szCs w:val="20"/>
        </w:rPr>
        <w:t>?</w:t>
      </w:r>
    </w:p>
    <w:p w14:paraId="1F7F18F5"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Silifke </w:t>
      </w:r>
      <w:r w:rsidRPr="00E30E98">
        <w:rPr>
          <w:rFonts w:asciiTheme="minorHAnsi" w:eastAsiaTheme="minorHAnsi" w:hAnsiTheme="minorHAnsi" w:cstheme="minorHAnsi"/>
          <w:sz w:val="20"/>
          <w:szCs w:val="20"/>
        </w:rPr>
        <w:tab/>
      </w:r>
    </w:p>
    <w:p w14:paraId="48FA5E3C"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B) Menemen </w:t>
      </w:r>
      <w:r w:rsidRPr="00E30E98">
        <w:rPr>
          <w:rFonts w:asciiTheme="minorHAnsi" w:eastAsiaTheme="minorHAnsi" w:hAnsiTheme="minorHAnsi" w:cstheme="minorHAnsi"/>
          <w:sz w:val="20"/>
          <w:szCs w:val="20"/>
        </w:rPr>
        <w:tab/>
      </w:r>
    </w:p>
    <w:p w14:paraId="4DE2059C" w14:textId="69ED203B" w:rsidR="003746D0" w:rsidRP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C) Bafra</w:t>
      </w:r>
    </w:p>
    <w:p w14:paraId="772E99EB" w14:textId="77777777" w:rsidR="00E30E98" w:rsidRDefault="003746D0" w:rsidP="003746D0">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D) Balat </w:t>
      </w:r>
      <w:r w:rsidRPr="00E30E98">
        <w:rPr>
          <w:rFonts w:asciiTheme="minorHAnsi" w:eastAsiaTheme="minorHAnsi" w:hAnsiTheme="minorHAnsi" w:cstheme="minorHAnsi"/>
          <w:sz w:val="20"/>
          <w:szCs w:val="20"/>
        </w:rPr>
        <w:tab/>
      </w:r>
    </w:p>
    <w:p w14:paraId="06E7C966" w14:textId="47FE05BA" w:rsidR="003746D0" w:rsidRPr="00E30E98" w:rsidRDefault="003746D0" w:rsidP="003746D0">
      <w:pPr>
        <w:rPr>
          <w:rFonts w:asciiTheme="minorHAnsi" w:hAnsiTheme="minorHAnsi" w:cstheme="minorHAnsi"/>
          <w:sz w:val="20"/>
          <w:szCs w:val="20"/>
        </w:rPr>
      </w:pPr>
      <w:r w:rsidRPr="006B486E">
        <w:rPr>
          <w:rFonts w:asciiTheme="minorHAnsi" w:eastAsiaTheme="minorHAnsi" w:hAnsiTheme="minorHAnsi" w:cstheme="minorHAnsi"/>
          <w:b/>
          <w:bCs/>
          <w:color w:val="FF0000"/>
          <w:sz w:val="20"/>
          <w:szCs w:val="20"/>
        </w:rPr>
        <w:t>E)</w:t>
      </w:r>
      <w:r w:rsidRPr="00E30E98">
        <w:rPr>
          <w:rFonts w:asciiTheme="minorHAnsi" w:eastAsiaTheme="minorHAnsi" w:hAnsiTheme="minorHAnsi" w:cstheme="minorHAnsi"/>
          <w:sz w:val="20"/>
          <w:szCs w:val="20"/>
        </w:rPr>
        <w:t xml:space="preserve"> Elmalı</w:t>
      </w:r>
    </w:p>
    <w:p w14:paraId="1EC4E831" w14:textId="54192D23" w:rsidR="003746D0" w:rsidRPr="00E30E98" w:rsidRDefault="003746D0" w:rsidP="00176BC9">
      <w:pPr>
        <w:rPr>
          <w:rFonts w:asciiTheme="minorHAnsi" w:hAnsiTheme="minorHAnsi" w:cstheme="minorHAnsi"/>
          <w:sz w:val="20"/>
          <w:szCs w:val="20"/>
        </w:rPr>
      </w:pPr>
    </w:p>
    <w:p w14:paraId="64E5852F" w14:textId="77777777" w:rsidR="003746D0" w:rsidRPr="00E30E98" w:rsidRDefault="003746D0" w:rsidP="00176BC9">
      <w:pPr>
        <w:rPr>
          <w:rFonts w:asciiTheme="minorHAnsi" w:hAnsiTheme="minorHAnsi" w:cstheme="minorHAnsi"/>
          <w:sz w:val="20"/>
          <w:szCs w:val="20"/>
        </w:rPr>
      </w:pPr>
    </w:p>
    <w:p w14:paraId="58B7C1C0" w14:textId="1665BFB1" w:rsidR="00176BC9" w:rsidRPr="00E30E98" w:rsidRDefault="003746D0"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5</w:t>
      </w:r>
      <w:r w:rsidR="00404892" w:rsidRPr="00E30E98">
        <w:rPr>
          <w:rFonts w:asciiTheme="minorHAnsi" w:eastAsiaTheme="minorHAnsi" w:hAnsiTheme="minorHAnsi" w:cstheme="minorHAnsi"/>
          <w:b/>
          <w:bCs/>
          <w:sz w:val="20"/>
          <w:szCs w:val="20"/>
        </w:rPr>
        <w:t xml:space="preserve">- </w:t>
      </w:r>
      <w:r w:rsidR="00176BC9" w:rsidRPr="00E30E98">
        <w:rPr>
          <w:rFonts w:asciiTheme="minorHAnsi" w:eastAsiaTheme="minorHAnsi" w:hAnsiTheme="minorHAnsi" w:cstheme="minorHAnsi"/>
          <w:b/>
          <w:bCs/>
          <w:sz w:val="20"/>
          <w:szCs w:val="20"/>
        </w:rPr>
        <w:t>Türkiye'nin yer şekilleri ve oluşumlarıyla ilgili aşağıdaki</w:t>
      </w:r>
    </w:p>
    <w:p w14:paraId="1C90CC54" w14:textId="77777777" w:rsidR="00176BC9" w:rsidRPr="00E30E98" w:rsidRDefault="00176BC9" w:rsidP="00176BC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değerlendirmelerden hangisi doğrudur?</w:t>
      </w:r>
    </w:p>
    <w:p w14:paraId="79FB635E"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A) Ülkenin kuzeybatısında çok sayıda volkanik dağ vardır.</w:t>
      </w:r>
    </w:p>
    <w:p w14:paraId="3C1FF779"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B) Karadeniz ve Akdeniz kıyıları boyunca uzanan sıradağlar,</w:t>
      </w:r>
    </w:p>
    <w:p w14:paraId="3165AD35"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kırılmayla oluşmuştur.</w:t>
      </w:r>
    </w:p>
    <w:p w14:paraId="24B29256" w14:textId="65136AF9" w:rsidR="00176BC9" w:rsidRPr="00E30E98" w:rsidRDefault="00176BC9" w:rsidP="00176BC9">
      <w:pPr>
        <w:rPr>
          <w:rFonts w:asciiTheme="minorHAnsi" w:eastAsiaTheme="minorHAnsi" w:hAnsiTheme="minorHAnsi" w:cstheme="minorHAnsi"/>
          <w:sz w:val="20"/>
          <w:szCs w:val="20"/>
        </w:rPr>
      </w:pPr>
      <w:r w:rsidRPr="006B486E">
        <w:rPr>
          <w:rFonts w:asciiTheme="minorHAnsi" w:eastAsiaTheme="minorHAnsi" w:hAnsiTheme="minorHAnsi" w:cstheme="minorHAnsi"/>
          <w:b/>
          <w:bCs/>
          <w:color w:val="FF0000"/>
          <w:sz w:val="20"/>
          <w:szCs w:val="20"/>
        </w:rPr>
        <w:t>C)</w:t>
      </w:r>
      <w:r w:rsidRPr="00E30E98">
        <w:rPr>
          <w:rFonts w:asciiTheme="minorHAnsi" w:eastAsiaTheme="minorHAnsi" w:hAnsiTheme="minorHAnsi" w:cstheme="minorHAnsi"/>
          <w:sz w:val="20"/>
          <w:szCs w:val="20"/>
        </w:rPr>
        <w:t xml:space="preserve"> Batı </w:t>
      </w:r>
      <w:r w:rsidR="006B486E" w:rsidRPr="00E30E98">
        <w:rPr>
          <w:rFonts w:asciiTheme="minorHAnsi" w:eastAsiaTheme="minorHAnsi" w:hAnsiTheme="minorHAnsi" w:cstheme="minorHAnsi"/>
          <w:sz w:val="20"/>
          <w:szCs w:val="20"/>
        </w:rPr>
        <w:t>Toroslar ‘da</w:t>
      </w:r>
      <w:r w:rsidRPr="00E30E98">
        <w:rPr>
          <w:rFonts w:asciiTheme="minorHAnsi" w:eastAsiaTheme="minorHAnsi" w:hAnsiTheme="minorHAnsi" w:cstheme="minorHAnsi"/>
          <w:sz w:val="20"/>
          <w:szCs w:val="20"/>
        </w:rPr>
        <w:t xml:space="preserve"> lapya, dolin ve obruk gibi karstik aşınım</w:t>
      </w:r>
    </w:p>
    <w:p w14:paraId="71A4BD0A"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şekilleri yaygındır.</w:t>
      </w:r>
    </w:p>
    <w:p w14:paraId="6FFEF003" w14:textId="1A56D6F5"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D) Batı kesimlerde dağların uzanışı iç kesimlerle olan ulaşımı</w:t>
      </w:r>
      <w:r w:rsidR="003746D0" w:rsidRPr="00E30E98">
        <w:rPr>
          <w:rFonts w:asciiTheme="minorHAnsi" w:eastAsiaTheme="minorHAnsi" w:hAnsiTheme="minorHAnsi" w:cstheme="minorHAnsi"/>
          <w:sz w:val="20"/>
          <w:szCs w:val="20"/>
        </w:rPr>
        <w:t xml:space="preserve"> </w:t>
      </w:r>
      <w:r w:rsidRPr="00E30E98">
        <w:rPr>
          <w:rFonts w:asciiTheme="minorHAnsi" w:eastAsiaTheme="minorHAnsi" w:hAnsiTheme="minorHAnsi" w:cstheme="minorHAnsi"/>
          <w:sz w:val="20"/>
          <w:szCs w:val="20"/>
        </w:rPr>
        <w:t>zorlaştırmıştır.</w:t>
      </w:r>
    </w:p>
    <w:p w14:paraId="224A8BD7" w14:textId="77777777" w:rsidR="00176BC9" w:rsidRPr="00E30E98" w:rsidRDefault="00176BC9" w:rsidP="00176BC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E) Güncel buzullar çoğunlukla ülkenin batısındaki dağlar</w:t>
      </w:r>
    </w:p>
    <w:p w14:paraId="0F4395C5" w14:textId="20E38E8D" w:rsidR="00176BC9" w:rsidRPr="00E30E98" w:rsidRDefault="00176BC9" w:rsidP="00176BC9">
      <w:pPr>
        <w:rPr>
          <w:rFonts w:asciiTheme="minorHAnsi" w:hAnsiTheme="minorHAnsi" w:cstheme="minorHAnsi"/>
          <w:sz w:val="20"/>
          <w:szCs w:val="20"/>
        </w:rPr>
      </w:pPr>
      <w:r w:rsidRPr="00E30E98">
        <w:rPr>
          <w:rFonts w:asciiTheme="minorHAnsi" w:eastAsiaTheme="minorHAnsi" w:hAnsiTheme="minorHAnsi" w:cstheme="minorHAnsi"/>
          <w:sz w:val="20"/>
          <w:szCs w:val="20"/>
        </w:rPr>
        <w:t>üzerindedir.</w:t>
      </w:r>
    </w:p>
    <w:p w14:paraId="4B7E9790" w14:textId="77777777" w:rsidR="00176BC9" w:rsidRPr="00E30E98" w:rsidRDefault="00176BC9" w:rsidP="00176BC9">
      <w:pPr>
        <w:rPr>
          <w:rFonts w:asciiTheme="minorHAnsi" w:hAnsiTheme="minorHAnsi" w:cstheme="minorHAnsi"/>
          <w:sz w:val="20"/>
          <w:szCs w:val="20"/>
        </w:rPr>
      </w:pPr>
    </w:p>
    <w:p w14:paraId="46C06412" w14:textId="574C756B"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Akarsuyun yatağı içinde yıl boyunca gös</w:t>
      </w:r>
      <w:r w:rsidRPr="00E30E98">
        <w:rPr>
          <w:rFonts w:asciiTheme="minorHAnsi" w:hAnsiTheme="minorHAnsi" w:cstheme="minorHAnsi"/>
          <w:sz w:val="20"/>
          <w:szCs w:val="20"/>
        </w:rPr>
        <w:softHyphen/>
        <w:t>termiş olduğu akım değişimine, akım dü</w:t>
      </w:r>
      <w:r w:rsidRPr="00E30E98">
        <w:rPr>
          <w:rFonts w:asciiTheme="minorHAnsi" w:hAnsiTheme="minorHAnsi" w:cstheme="minorHAnsi"/>
          <w:sz w:val="20"/>
          <w:szCs w:val="20"/>
        </w:rPr>
        <w:softHyphen/>
        <w:t xml:space="preserve">zeni veya rejimi denir. Akarsu seviyesi yıl içinde önemli değişiklikler gösteriyorsa düzensiz, göstermiyorsa düzenli bir rejime sahiptir. </w:t>
      </w:r>
    </w:p>
    <w:p w14:paraId="5B71CC99" w14:textId="77777777" w:rsidR="00BF66DD" w:rsidRPr="00E30E98" w:rsidRDefault="00BF66DD" w:rsidP="00BF66DD">
      <w:pPr>
        <w:rPr>
          <w:rFonts w:asciiTheme="minorHAnsi" w:hAnsiTheme="minorHAnsi" w:cstheme="minorHAnsi"/>
          <w:b/>
          <w:bCs/>
          <w:sz w:val="10"/>
          <w:szCs w:val="10"/>
        </w:rPr>
      </w:pPr>
    </w:p>
    <w:p w14:paraId="5DCBDCEE" w14:textId="0041EA68" w:rsidR="00F110D4"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6</w:t>
      </w:r>
      <w:r w:rsidR="00404892" w:rsidRPr="00E30E98">
        <w:rPr>
          <w:rFonts w:asciiTheme="minorHAnsi" w:hAnsiTheme="minorHAnsi" w:cstheme="minorHAnsi"/>
          <w:b/>
          <w:bCs/>
          <w:sz w:val="20"/>
          <w:szCs w:val="20"/>
        </w:rPr>
        <w:t xml:space="preserve">- </w:t>
      </w:r>
      <w:r w:rsidR="00F110D4" w:rsidRPr="00E30E98">
        <w:rPr>
          <w:rFonts w:asciiTheme="minorHAnsi" w:hAnsiTheme="minorHAnsi" w:cstheme="minorHAnsi"/>
          <w:b/>
          <w:bCs/>
          <w:sz w:val="20"/>
          <w:szCs w:val="20"/>
        </w:rPr>
        <w:t xml:space="preserve">Buna göre, aşağıdakilerden hangisinde bulunan akarsuların rejimi düzenlidir? </w:t>
      </w:r>
    </w:p>
    <w:p w14:paraId="70E780DB"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A) Yağış miktarı fazla olan iklim bölgelerin</w:t>
      </w:r>
      <w:r w:rsidRPr="00E30E98">
        <w:rPr>
          <w:rFonts w:asciiTheme="minorHAnsi" w:hAnsiTheme="minorHAnsi" w:cstheme="minorHAnsi"/>
          <w:sz w:val="20"/>
          <w:szCs w:val="20"/>
        </w:rPr>
        <w:softHyphen/>
        <w:t xml:space="preserve">de </w:t>
      </w:r>
    </w:p>
    <w:p w14:paraId="7C474F0F"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B) Yaz yağışlarının kış yağışlarından fazla olan iklim bölgelerinde </w:t>
      </w:r>
    </w:p>
    <w:p w14:paraId="56B0FC3E"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C) Yağışların yıl boyunca yağmur olarak düştüğü yerlerde </w:t>
      </w:r>
    </w:p>
    <w:p w14:paraId="5EC9B1DC"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D) Akarsuyun yatak eğiminin fazla olduğu yerlerde </w:t>
      </w:r>
    </w:p>
    <w:p w14:paraId="64B899B7" w14:textId="15AE4EBF" w:rsidR="00F110D4" w:rsidRPr="00E30E98" w:rsidRDefault="00F110D4" w:rsidP="00BF66DD">
      <w:pPr>
        <w:rPr>
          <w:rFonts w:asciiTheme="minorHAnsi" w:hAnsiTheme="minorHAnsi" w:cstheme="minorHAnsi"/>
          <w:sz w:val="20"/>
          <w:szCs w:val="20"/>
        </w:rPr>
      </w:pPr>
      <w:r w:rsidRPr="006B486E">
        <w:rPr>
          <w:rFonts w:asciiTheme="minorHAnsi" w:hAnsiTheme="minorHAnsi" w:cstheme="minorHAnsi"/>
          <w:b/>
          <w:bCs/>
          <w:color w:val="FF0000"/>
          <w:sz w:val="20"/>
          <w:szCs w:val="20"/>
        </w:rPr>
        <w:t>E)</w:t>
      </w:r>
      <w:r w:rsidRPr="00E30E98">
        <w:rPr>
          <w:rFonts w:asciiTheme="minorHAnsi" w:hAnsiTheme="minorHAnsi" w:cstheme="minorHAnsi"/>
          <w:sz w:val="20"/>
          <w:szCs w:val="20"/>
        </w:rPr>
        <w:t xml:space="preserve"> Yağışın yıl içinde dengeli düştüğü alan</w:t>
      </w:r>
      <w:r w:rsidRPr="00E30E98">
        <w:rPr>
          <w:rFonts w:asciiTheme="minorHAnsi" w:hAnsiTheme="minorHAnsi" w:cstheme="minorHAnsi"/>
          <w:sz w:val="20"/>
          <w:szCs w:val="20"/>
        </w:rPr>
        <w:softHyphen/>
        <w:t>larda</w:t>
      </w:r>
    </w:p>
    <w:p w14:paraId="5B0FBD2B" w14:textId="7AC6EA9B" w:rsidR="00F110D4" w:rsidRPr="00E30E98" w:rsidRDefault="00F110D4" w:rsidP="00BF66DD">
      <w:pPr>
        <w:rPr>
          <w:rFonts w:asciiTheme="minorHAnsi" w:hAnsiTheme="minorHAnsi" w:cstheme="minorHAnsi"/>
          <w:sz w:val="20"/>
          <w:szCs w:val="20"/>
        </w:rPr>
      </w:pPr>
    </w:p>
    <w:p w14:paraId="3C232BE1" w14:textId="77777777" w:rsidR="003746D0" w:rsidRPr="00E30E98" w:rsidRDefault="003746D0" w:rsidP="00BF66DD">
      <w:pPr>
        <w:rPr>
          <w:rFonts w:asciiTheme="minorHAnsi" w:hAnsiTheme="minorHAnsi" w:cstheme="minorHAnsi"/>
          <w:sz w:val="20"/>
          <w:szCs w:val="20"/>
        </w:rPr>
      </w:pPr>
    </w:p>
    <w:p w14:paraId="4B59B867" w14:textId="1CD53C36" w:rsidR="00F110D4"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7</w:t>
      </w:r>
      <w:r w:rsidR="00404892" w:rsidRPr="00E30E98">
        <w:rPr>
          <w:rFonts w:asciiTheme="minorHAnsi" w:hAnsiTheme="minorHAnsi" w:cstheme="minorHAnsi"/>
          <w:b/>
          <w:bCs/>
          <w:sz w:val="20"/>
          <w:szCs w:val="20"/>
        </w:rPr>
        <w:t xml:space="preserve">- </w:t>
      </w:r>
      <w:r w:rsidR="00F110D4" w:rsidRPr="00E30E98">
        <w:rPr>
          <w:rFonts w:asciiTheme="minorHAnsi" w:hAnsiTheme="minorHAnsi" w:cstheme="minorHAnsi"/>
          <w:b/>
          <w:bCs/>
          <w:sz w:val="20"/>
          <w:szCs w:val="20"/>
        </w:rPr>
        <w:t>Aşağıdakilerden hangisi, sıcak su kay</w:t>
      </w:r>
      <w:r w:rsidR="00F110D4" w:rsidRPr="00E30E98">
        <w:rPr>
          <w:rFonts w:asciiTheme="minorHAnsi" w:hAnsiTheme="minorHAnsi" w:cstheme="minorHAnsi"/>
          <w:b/>
          <w:bCs/>
          <w:sz w:val="20"/>
          <w:szCs w:val="20"/>
        </w:rPr>
        <w:softHyphen/>
        <w:t xml:space="preserve">naklarının özelliklerinden biri </w:t>
      </w:r>
      <w:r w:rsidR="00F110D4" w:rsidRPr="00E30E98">
        <w:rPr>
          <w:rFonts w:asciiTheme="minorHAnsi" w:hAnsiTheme="minorHAnsi" w:cstheme="minorHAnsi"/>
          <w:b/>
          <w:bCs/>
          <w:sz w:val="20"/>
          <w:szCs w:val="20"/>
          <w:u w:val="single"/>
        </w:rPr>
        <w:t>değildir</w:t>
      </w:r>
      <w:r w:rsidR="00F110D4" w:rsidRPr="00E30E98">
        <w:rPr>
          <w:rFonts w:asciiTheme="minorHAnsi" w:hAnsiTheme="minorHAnsi" w:cstheme="minorHAnsi"/>
          <w:b/>
          <w:bCs/>
          <w:sz w:val="20"/>
          <w:szCs w:val="20"/>
        </w:rPr>
        <w:t xml:space="preserve">? </w:t>
      </w:r>
    </w:p>
    <w:p w14:paraId="4C042D2C"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A) Kırık hatları boyunca yüzeye çıkar. </w:t>
      </w:r>
    </w:p>
    <w:p w14:paraId="5745BE16" w14:textId="77777777" w:rsidR="00F110D4" w:rsidRPr="00E30E98" w:rsidRDefault="00F110D4" w:rsidP="00BF66DD">
      <w:pPr>
        <w:rPr>
          <w:rFonts w:asciiTheme="minorHAnsi" w:hAnsiTheme="minorHAnsi" w:cstheme="minorHAnsi"/>
          <w:sz w:val="20"/>
          <w:szCs w:val="20"/>
        </w:rPr>
      </w:pPr>
      <w:r w:rsidRPr="006B486E">
        <w:rPr>
          <w:rFonts w:asciiTheme="minorHAnsi" w:hAnsiTheme="minorHAnsi" w:cstheme="minorHAnsi"/>
          <w:b/>
          <w:bCs/>
          <w:color w:val="FF0000"/>
          <w:sz w:val="20"/>
          <w:szCs w:val="20"/>
        </w:rPr>
        <w:t>B)</w:t>
      </w:r>
      <w:r w:rsidRPr="00E30E98">
        <w:rPr>
          <w:rFonts w:asciiTheme="minorHAnsi" w:hAnsiTheme="minorHAnsi" w:cstheme="minorHAnsi"/>
          <w:sz w:val="20"/>
          <w:szCs w:val="20"/>
        </w:rPr>
        <w:t xml:space="preserve"> Geçirimsiz tabaka üzerinde bulunur. </w:t>
      </w:r>
    </w:p>
    <w:p w14:paraId="299A2850"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C) Sularındaki eriyik madde oranı fazladır. </w:t>
      </w:r>
    </w:p>
    <w:p w14:paraId="1A094222" w14:textId="77777777"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 xml:space="preserve">D) Bazı hastalıkların tedavisinde kullanılır. </w:t>
      </w:r>
    </w:p>
    <w:p w14:paraId="6F3863C3" w14:textId="7D786E4E" w:rsidR="00F110D4" w:rsidRPr="00E30E98" w:rsidRDefault="00F110D4" w:rsidP="00BF66DD">
      <w:pPr>
        <w:rPr>
          <w:rFonts w:asciiTheme="minorHAnsi" w:hAnsiTheme="minorHAnsi" w:cstheme="minorHAnsi"/>
          <w:sz w:val="20"/>
          <w:szCs w:val="20"/>
        </w:rPr>
      </w:pPr>
      <w:r w:rsidRPr="00E30E98">
        <w:rPr>
          <w:rFonts w:asciiTheme="minorHAnsi" w:hAnsiTheme="minorHAnsi" w:cstheme="minorHAnsi"/>
          <w:sz w:val="20"/>
          <w:szCs w:val="20"/>
        </w:rPr>
        <w:t>E) Isınmada ve elektrik üretmede de kulla</w:t>
      </w:r>
      <w:r w:rsidRPr="00E30E98">
        <w:rPr>
          <w:rFonts w:asciiTheme="minorHAnsi" w:hAnsiTheme="minorHAnsi" w:cstheme="minorHAnsi"/>
          <w:sz w:val="20"/>
          <w:szCs w:val="20"/>
        </w:rPr>
        <w:softHyphen/>
        <w:t>nılır.</w:t>
      </w:r>
    </w:p>
    <w:p w14:paraId="102CAC89" w14:textId="2C571C0C" w:rsidR="00EF6B8E" w:rsidRPr="00E30E98" w:rsidRDefault="00EF6B8E" w:rsidP="00BF66DD">
      <w:pPr>
        <w:rPr>
          <w:rFonts w:asciiTheme="minorHAnsi" w:hAnsiTheme="minorHAnsi" w:cstheme="minorHAnsi"/>
          <w:sz w:val="20"/>
          <w:szCs w:val="20"/>
        </w:rPr>
      </w:pPr>
    </w:p>
    <w:p w14:paraId="24DBD2E0" w14:textId="77777777" w:rsidR="003746D0" w:rsidRPr="00E30E98" w:rsidRDefault="003746D0" w:rsidP="00BF66DD">
      <w:pPr>
        <w:rPr>
          <w:rFonts w:asciiTheme="minorHAnsi" w:hAnsiTheme="minorHAnsi" w:cstheme="minorHAnsi"/>
          <w:sz w:val="20"/>
          <w:szCs w:val="20"/>
        </w:rPr>
      </w:pPr>
    </w:p>
    <w:p w14:paraId="4CE03468" w14:textId="2F837880"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Oluşumuna göre göl tipleri incelendiğinde Türkiye’de</w:t>
      </w:r>
      <w:r w:rsidR="003746D0" w:rsidRPr="00E30E98">
        <w:rPr>
          <w:rFonts w:asciiTheme="minorHAnsi" w:hAnsiTheme="minorHAnsi" w:cstheme="minorHAnsi"/>
          <w:sz w:val="20"/>
          <w:szCs w:val="20"/>
        </w:rPr>
        <w:t xml:space="preserve"> </w:t>
      </w:r>
      <w:r w:rsidRPr="00E30E98">
        <w:rPr>
          <w:rFonts w:asciiTheme="minorHAnsi" w:hAnsiTheme="minorHAnsi" w:cstheme="minorHAnsi"/>
          <w:sz w:val="20"/>
          <w:szCs w:val="20"/>
        </w:rPr>
        <w:t>tektonik kökenli göllerin sayısı</w:t>
      </w:r>
      <w:r w:rsidRPr="00E30E98">
        <w:rPr>
          <w:rFonts w:asciiTheme="minorHAnsi" w:hAnsiTheme="minorHAnsi" w:cstheme="minorHAnsi"/>
          <w:sz w:val="20"/>
          <w:szCs w:val="20"/>
        </w:rPr>
        <w:softHyphen/>
        <w:t xml:space="preserve">nın diğer göl çeşitlerine göre oldukça fazla olduğu görülmektedir. </w:t>
      </w:r>
    </w:p>
    <w:p w14:paraId="49D520D4" w14:textId="77777777" w:rsidR="00BF66DD" w:rsidRPr="00E30E98" w:rsidRDefault="00BF66DD" w:rsidP="00BF66DD">
      <w:pPr>
        <w:rPr>
          <w:rFonts w:asciiTheme="minorHAnsi" w:hAnsiTheme="minorHAnsi" w:cstheme="minorHAnsi"/>
          <w:sz w:val="10"/>
          <w:szCs w:val="10"/>
        </w:rPr>
      </w:pPr>
    </w:p>
    <w:p w14:paraId="504745AF" w14:textId="5CD44140" w:rsidR="00EF6B8E"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8</w:t>
      </w:r>
      <w:r w:rsidR="00404892" w:rsidRPr="00E30E98">
        <w:rPr>
          <w:rFonts w:asciiTheme="minorHAnsi" w:hAnsiTheme="minorHAnsi" w:cstheme="minorHAnsi"/>
          <w:b/>
          <w:bCs/>
          <w:sz w:val="20"/>
          <w:szCs w:val="20"/>
        </w:rPr>
        <w:t>-</w:t>
      </w:r>
      <w:r w:rsidR="00404892" w:rsidRPr="00E30E98">
        <w:rPr>
          <w:rFonts w:asciiTheme="minorHAnsi" w:hAnsiTheme="minorHAnsi" w:cstheme="minorHAnsi"/>
          <w:sz w:val="20"/>
          <w:szCs w:val="20"/>
        </w:rPr>
        <w:t xml:space="preserve"> </w:t>
      </w:r>
      <w:r w:rsidR="00EF6B8E" w:rsidRPr="00E30E98">
        <w:rPr>
          <w:rFonts w:asciiTheme="minorHAnsi" w:hAnsiTheme="minorHAnsi" w:cstheme="minorHAnsi"/>
          <w:b/>
          <w:bCs/>
          <w:sz w:val="20"/>
          <w:szCs w:val="20"/>
        </w:rPr>
        <w:t xml:space="preserve">Bu durum, Türkiye’nin aşağıdaki özelliklerinden hangisi ile açıklanabilir? </w:t>
      </w:r>
    </w:p>
    <w:p w14:paraId="5949247D"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Zemin yapısının geçirgen olmasıyla </w:t>
      </w:r>
    </w:p>
    <w:p w14:paraId="6609A80C" w14:textId="77777777" w:rsidR="00EF6B8E" w:rsidRPr="00E30E98" w:rsidRDefault="00EF6B8E" w:rsidP="00BF66DD">
      <w:pPr>
        <w:rPr>
          <w:rFonts w:asciiTheme="minorHAnsi" w:hAnsiTheme="minorHAnsi" w:cstheme="minorHAnsi"/>
          <w:sz w:val="20"/>
          <w:szCs w:val="20"/>
        </w:rPr>
      </w:pPr>
      <w:r w:rsidRPr="007A6C8A">
        <w:rPr>
          <w:rFonts w:asciiTheme="minorHAnsi" w:hAnsiTheme="minorHAnsi" w:cstheme="minorHAnsi"/>
          <w:b/>
          <w:bCs/>
          <w:color w:val="FF0000"/>
          <w:sz w:val="20"/>
          <w:szCs w:val="20"/>
        </w:rPr>
        <w:t>B)</w:t>
      </w:r>
      <w:r w:rsidRPr="00E30E98">
        <w:rPr>
          <w:rFonts w:asciiTheme="minorHAnsi" w:hAnsiTheme="minorHAnsi" w:cstheme="minorHAnsi"/>
          <w:sz w:val="20"/>
          <w:szCs w:val="20"/>
        </w:rPr>
        <w:t xml:space="preserve"> Aktif fay hatlarına sahip olmasıyla </w:t>
      </w:r>
    </w:p>
    <w:p w14:paraId="1B80CFFE"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Sık bir akarsu ağına sahip olmasıyla </w:t>
      </w:r>
    </w:p>
    <w:p w14:paraId="37B811E0"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D) Yükselti ortalamasının fazla olmasıyla </w:t>
      </w:r>
    </w:p>
    <w:p w14:paraId="68D12859" w14:textId="6C7C497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Akarsularının bol alüvyon taşımasıyla</w:t>
      </w:r>
    </w:p>
    <w:p w14:paraId="17A3C773" w14:textId="20359F0A" w:rsidR="00BF66DD" w:rsidRPr="00E30E98" w:rsidRDefault="00BF66DD" w:rsidP="00BF66DD">
      <w:pPr>
        <w:rPr>
          <w:rFonts w:asciiTheme="minorHAnsi" w:hAnsiTheme="minorHAnsi" w:cstheme="minorHAnsi"/>
          <w:sz w:val="20"/>
          <w:szCs w:val="20"/>
        </w:rPr>
      </w:pPr>
    </w:p>
    <w:p w14:paraId="4422F6EF" w14:textId="77777777" w:rsidR="003746D0" w:rsidRPr="00E30E98" w:rsidRDefault="003746D0" w:rsidP="00BF66DD">
      <w:pPr>
        <w:rPr>
          <w:rFonts w:asciiTheme="minorHAnsi" w:hAnsiTheme="minorHAnsi" w:cstheme="minorHAnsi"/>
          <w:sz w:val="20"/>
          <w:szCs w:val="20"/>
        </w:rPr>
      </w:pPr>
    </w:p>
    <w:p w14:paraId="33B72612" w14:textId="5FCBF58E" w:rsidR="00A31399" w:rsidRPr="00E30E98" w:rsidRDefault="003746D0" w:rsidP="00A31399">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9</w:t>
      </w:r>
      <w:r w:rsidR="00404892" w:rsidRPr="00E30E98">
        <w:rPr>
          <w:rFonts w:asciiTheme="minorHAnsi" w:eastAsiaTheme="minorHAnsi" w:hAnsiTheme="minorHAnsi" w:cstheme="minorHAnsi"/>
          <w:b/>
          <w:bCs/>
          <w:sz w:val="20"/>
          <w:szCs w:val="20"/>
        </w:rPr>
        <w:t xml:space="preserve">- </w:t>
      </w:r>
      <w:r w:rsidR="00A31399" w:rsidRPr="00E30E98">
        <w:rPr>
          <w:rFonts w:asciiTheme="minorHAnsi" w:eastAsiaTheme="minorHAnsi" w:hAnsiTheme="minorHAnsi" w:cstheme="minorHAnsi"/>
          <w:b/>
          <w:bCs/>
          <w:sz w:val="20"/>
          <w:szCs w:val="20"/>
        </w:rPr>
        <w:t>Aşağıdaki akarsulardan hangisinin bu</w:t>
      </w:r>
      <w:r w:rsidR="00A31399" w:rsidRPr="00E30E98">
        <w:rPr>
          <w:rFonts w:asciiTheme="minorHAnsi" w:eastAsiaTheme="minorHAnsi" w:hAnsiTheme="minorHAnsi" w:cstheme="minorHAnsi"/>
          <w:b/>
          <w:bCs/>
          <w:sz w:val="20"/>
          <w:szCs w:val="20"/>
        </w:rPr>
        <w:softHyphen/>
        <w:t xml:space="preserve">lunduğu kıta doğru verilmiştir? </w:t>
      </w:r>
    </w:p>
    <w:p w14:paraId="67113330" w14:textId="0D853C3C" w:rsidR="00A31399" w:rsidRPr="00E30E98" w:rsidRDefault="00A31399" w:rsidP="00A3139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Nil – Asya </w:t>
      </w:r>
      <w:r w:rsidR="003746D0" w:rsidRPr="00E30E98">
        <w:rPr>
          <w:rFonts w:asciiTheme="minorHAnsi" w:eastAsiaTheme="minorHAnsi" w:hAnsiTheme="minorHAnsi" w:cstheme="minorHAnsi"/>
          <w:sz w:val="20"/>
          <w:szCs w:val="20"/>
        </w:rPr>
        <w:tab/>
      </w:r>
      <w:r w:rsidR="003746D0" w:rsidRPr="00E30E98">
        <w:rPr>
          <w:rFonts w:asciiTheme="minorHAnsi" w:eastAsiaTheme="minorHAnsi" w:hAnsiTheme="minorHAnsi" w:cstheme="minorHAnsi"/>
          <w:sz w:val="20"/>
          <w:szCs w:val="20"/>
        </w:rPr>
        <w:tab/>
      </w:r>
      <w:r w:rsidR="003746D0" w:rsidRPr="00E30E98">
        <w:rPr>
          <w:rFonts w:asciiTheme="minorHAnsi" w:eastAsiaTheme="minorHAnsi" w:hAnsiTheme="minorHAnsi" w:cstheme="minorHAnsi"/>
          <w:sz w:val="20"/>
          <w:szCs w:val="20"/>
        </w:rPr>
        <w:tab/>
      </w:r>
      <w:r w:rsidRPr="007A6C8A">
        <w:rPr>
          <w:rFonts w:asciiTheme="minorHAnsi" w:eastAsiaTheme="minorHAnsi" w:hAnsiTheme="minorHAnsi" w:cstheme="minorHAnsi"/>
          <w:sz w:val="20"/>
          <w:szCs w:val="20"/>
        </w:rPr>
        <w:t>B)</w:t>
      </w:r>
      <w:r w:rsidRPr="00E30E98">
        <w:rPr>
          <w:rFonts w:asciiTheme="minorHAnsi" w:eastAsiaTheme="minorHAnsi" w:hAnsiTheme="minorHAnsi" w:cstheme="minorHAnsi"/>
          <w:sz w:val="20"/>
          <w:szCs w:val="20"/>
        </w:rPr>
        <w:t xml:space="preserve"> </w:t>
      </w:r>
      <w:proofErr w:type="spellStart"/>
      <w:r w:rsidR="007A6C8A" w:rsidRPr="00E30E98">
        <w:rPr>
          <w:rFonts w:asciiTheme="minorHAnsi" w:eastAsiaTheme="minorHAnsi" w:hAnsiTheme="minorHAnsi" w:cstheme="minorHAnsi"/>
          <w:sz w:val="20"/>
          <w:szCs w:val="20"/>
        </w:rPr>
        <w:t>Obi</w:t>
      </w:r>
      <w:proofErr w:type="spellEnd"/>
      <w:r w:rsidR="007A6C8A" w:rsidRPr="00E30E98">
        <w:rPr>
          <w:rFonts w:asciiTheme="minorHAnsi" w:eastAsiaTheme="minorHAnsi" w:hAnsiTheme="minorHAnsi" w:cstheme="minorHAnsi"/>
          <w:sz w:val="20"/>
          <w:szCs w:val="20"/>
        </w:rPr>
        <w:t xml:space="preserve"> – Avrupa</w:t>
      </w:r>
    </w:p>
    <w:p w14:paraId="1BAD0B7A" w14:textId="682C7B5B" w:rsidR="00A31399" w:rsidRPr="00E30E98" w:rsidRDefault="00A31399" w:rsidP="00A31399">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C) </w:t>
      </w:r>
      <w:proofErr w:type="spellStart"/>
      <w:r w:rsidRPr="00E30E98">
        <w:rPr>
          <w:rFonts w:asciiTheme="minorHAnsi" w:eastAsiaTheme="minorHAnsi" w:hAnsiTheme="minorHAnsi" w:cstheme="minorHAnsi"/>
          <w:sz w:val="20"/>
          <w:szCs w:val="20"/>
        </w:rPr>
        <w:t>Yang</w:t>
      </w:r>
      <w:proofErr w:type="spellEnd"/>
      <w:r w:rsidRPr="00E30E98">
        <w:rPr>
          <w:rFonts w:asciiTheme="minorHAnsi" w:eastAsiaTheme="minorHAnsi" w:hAnsiTheme="minorHAnsi" w:cstheme="minorHAnsi"/>
          <w:sz w:val="20"/>
          <w:szCs w:val="20"/>
        </w:rPr>
        <w:t xml:space="preserve"> Çe – Avustralya </w:t>
      </w:r>
      <w:r w:rsidR="003746D0" w:rsidRPr="00E30E98">
        <w:rPr>
          <w:rFonts w:asciiTheme="minorHAnsi" w:eastAsiaTheme="minorHAnsi" w:hAnsiTheme="minorHAnsi" w:cstheme="minorHAnsi"/>
          <w:sz w:val="20"/>
          <w:szCs w:val="20"/>
        </w:rPr>
        <w:tab/>
      </w:r>
      <w:r w:rsidR="00E30E98">
        <w:rPr>
          <w:rFonts w:asciiTheme="minorHAnsi" w:eastAsiaTheme="minorHAnsi" w:hAnsiTheme="minorHAnsi" w:cstheme="minorHAnsi"/>
          <w:sz w:val="20"/>
          <w:szCs w:val="20"/>
        </w:rPr>
        <w:tab/>
      </w:r>
      <w:r w:rsidRPr="007A6C8A">
        <w:rPr>
          <w:rFonts w:asciiTheme="minorHAnsi" w:eastAsiaTheme="minorHAnsi" w:hAnsiTheme="minorHAnsi" w:cstheme="minorHAnsi"/>
          <w:b/>
          <w:bCs/>
          <w:color w:val="FF0000"/>
          <w:sz w:val="20"/>
          <w:szCs w:val="20"/>
        </w:rPr>
        <w:t>D)</w:t>
      </w:r>
      <w:r w:rsidRPr="007A6C8A">
        <w:rPr>
          <w:rFonts w:asciiTheme="minorHAnsi" w:eastAsiaTheme="minorHAnsi" w:hAnsiTheme="minorHAnsi" w:cstheme="minorHAnsi"/>
          <w:color w:val="FF0000"/>
          <w:sz w:val="20"/>
          <w:szCs w:val="20"/>
        </w:rPr>
        <w:t xml:space="preserve"> </w:t>
      </w:r>
      <w:r w:rsidR="007A6C8A" w:rsidRPr="00E30E98">
        <w:rPr>
          <w:rFonts w:asciiTheme="minorHAnsi" w:eastAsiaTheme="minorHAnsi" w:hAnsiTheme="minorHAnsi" w:cstheme="minorHAnsi"/>
          <w:sz w:val="20"/>
          <w:szCs w:val="20"/>
        </w:rPr>
        <w:t>Kongo - Afrika</w:t>
      </w:r>
      <w:r w:rsidR="007A6C8A" w:rsidRPr="00E30E98">
        <w:rPr>
          <w:rFonts w:asciiTheme="minorHAnsi" w:eastAsiaTheme="minorHAnsi" w:hAnsiTheme="minorHAnsi" w:cstheme="minorHAnsi"/>
          <w:sz w:val="20"/>
          <w:szCs w:val="20"/>
        </w:rPr>
        <w:t xml:space="preserve"> </w:t>
      </w:r>
    </w:p>
    <w:p w14:paraId="17AFEF75" w14:textId="589E19AA" w:rsidR="00A31399" w:rsidRPr="00E30E98" w:rsidRDefault="00A31399" w:rsidP="00A31399">
      <w:pPr>
        <w:rPr>
          <w:rFonts w:asciiTheme="minorHAnsi" w:hAnsiTheme="minorHAnsi" w:cstheme="minorHAnsi"/>
          <w:sz w:val="20"/>
          <w:szCs w:val="20"/>
        </w:rPr>
      </w:pPr>
      <w:r w:rsidRPr="00E30E98">
        <w:rPr>
          <w:rFonts w:asciiTheme="minorHAnsi" w:eastAsiaTheme="minorHAnsi" w:hAnsiTheme="minorHAnsi" w:cstheme="minorHAnsi"/>
          <w:sz w:val="20"/>
          <w:szCs w:val="20"/>
        </w:rPr>
        <w:t>D) Nijer – Güney Amerika</w:t>
      </w:r>
    </w:p>
    <w:p w14:paraId="3E6331EB" w14:textId="0C68006D" w:rsidR="00A31399" w:rsidRPr="00E30E98" w:rsidRDefault="00A31399" w:rsidP="00BF66DD">
      <w:pPr>
        <w:rPr>
          <w:rFonts w:asciiTheme="minorHAnsi" w:hAnsiTheme="minorHAnsi" w:cstheme="minorHAnsi"/>
          <w:b/>
          <w:bCs/>
          <w:sz w:val="20"/>
          <w:szCs w:val="20"/>
        </w:rPr>
      </w:pPr>
    </w:p>
    <w:p w14:paraId="0CE501A9" w14:textId="77777777" w:rsidR="003746D0" w:rsidRPr="00E30E98" w:rsidRDefault="003746D0" w:rsidP="00BF66DD">
      <w:pPr>
        <w:rPr>
          <w:rFonts w:asciiTheme="minorHAnsi" w:hAnsiTheme="minorHAnsi" w:cstheme="minorHAnsi"/>
          <w:b/>
          <w:bCs/>
          <w:sz w:val="20"/>
          <w:szCs w:val="20"/>
        </w:rPr>
      </w:pPr>
    </w:p>
    <w:p w14:paraId="7F06FC21" w14:textId="66F04E88" w:rsidR="00EF6B8E" w:rsidRPr="00E30E98" w:rsidRDefault="003746D0" w:rsidP="00BF66DD">
      <w:pPr>
        <w:rPr>
          <w:rFonts w:asciiTheme="minorHAnsi" w:hAnsiTheme="minorHAnsi" w:cstheme="minorHAnsi"/>
          <w:b/>
          <w:bCs/>
          <w:sz w:val="20"/>
          <w:szCs w:val="20"/>
        </w:rPr>
      </w:pPr>
      <w:r w:rsidRPr="00E30E98">
        <w:rPr>
          <w:rFonts w:asciiTheme="minorHAnsi" w:hAnsiTheme="minorHAnsi" w:cstheme="minorHAnsi"/>
          <w:b/>
          <w:bCs/>
          <w:sz w:val="20"/>
          <w:szCs w:val="20"/>
        </w:rPr>
        <w:t>10</w:t>
      </w:r>
      <w:r w:rsidR="00404892" w:rsidRPr="00E30E98">
        <w:rPr>
          <w:rFonts w:asciiTheme="minorHAnsi" w:hAnsiTheme="minorHAnsi" w:cstheme="minorHAnsi"/>
          <w:b/>
          <w:bCs/>
          <w:sz w:val="20"/>
          <w:szCs w:val="20"/>
        </w:rPr>
        <w:t xml:space="preserve">- </w:t>
      </w:r>
      <w:r w:rsidR="00EF6B8E" w:rsidRPr="00E30E98">
        <w:rPr>
          <w:rFonts w:asciiTheme="minorHAnsi" w:hAnsiTheme="minorHAnsi" w:cstheme="minorHAnsi"/>
          <w:b/>
          <w:bCs/>
          <w:sz w:val="20"/>
          <w:szCs w:val="20"/>
        </w:rPr>
        <w:t xml:space="preserve">Aşağıdakilerden hangisi, Türkiye’deki akarsuların genel özelliklerinden biri </w:t>
      </w:r>
      <w:r w:rsidR="00EF6B8E" w:rsidRPr="00E30E98">
        <w:rPr>
          <w:rFonts w:asciiTheme="minorHAnsi" w:hAnsiTheme="minorHAnsi" w:cstheme="minorHAnsi"/>
          <w:b/>
          <w:bCs/>
          <w:sz w:val="20"/>
          <w:szCs w:val="20"/>
          <w:u w:val="single"/>
        </w:rPr>
        <w:t>de</w:t>
      </w:r>
      <w:r w:rsidR="00EF6B8E" w:rsidRPr="00E30E98">
        <w:rPr>
          <w:rFonts w:asciiTheme="minorHAnsi" w:hAnsiTheme="minorHAnsi" w:cstheme="minorHAnsi"/>
          <w:b/>
          <w:bCs/>
          <w:sz w:val="20"/>
          <w:szCs w:val="20"/>
          <w:u w:val="single"/>
        </w:rPr>
        <w:softHyphen/>
        <w:t>ğildir</w:t>
      </w:r>
      <w:r w:rsidR="00EF6B8E" w:rsidRPr="00E30E98">
        <w:rPr>
          <w:rFonts w:asciiTheme="minorHAnsi" w:hAnsiTheme="minorHAnsi" w:cstheme="minorHAnsi"/>
          <w:b/>
          <w:bCs/>
          <w:sz w:val="20"/>
          <w:szCs w:val="20"/>
        </w:rPr>
        <w:t xml:space="preserve">? </w:t>
      </w:r>
    </w:p>
    <w:p w14:paraId="4A0387C8"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Bazıları ülke sınırları içerisinde denize ulaşırlar. </w:t>
      </w:r>
    </w:p>
    <w:p w14:paraId="047CDEFF"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B) Beslenme kaynaklarında yağış miktarı ve biçiminin önemli yeri vardır. </w:t>
      </w:r>
    </w:p>
    <w:p w14:paraId="4583A039"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Genelde en çok suyu ilkbaharda taşırlar. </w:t>
      </w:r>
    </w:p>
    <w:p w14:paraId="65A67E66" w14:textId="7777777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D) Bol miktarda alüvyon taşırlar. </w:t>
      </w:r>
    </w:p>
    <w:p w14:paraId="2121FB48" w14:textId="5A65C398" w:rsidR="00EF6B8E" w:rsidRPr="00E30E98" w:rsidRDefault="00EF6B8E" w:rsidP="00BF66DD">
      <w:pPr>
        <w:rPr>
          <w:rFonts w:asciiTheme="minorHAnsi" w:hAnsiTheme="minorHAnsi" w:cstheme="minorHAnsi"/>
          <w:sz w:val="20"/>
          <w:szCs w:val="20"/>
        </w:rPr>
      </w:pPr>
      <w:r w:rsidRPr="006B486E">
        <w:rPr>
          <w:rFonts w:asciiTheme="minorHAnsi" w:hAnsiTheme="minorHAnsi" w:cstheme="minorHAnsi"/>
          <w:b/>
          <w:bCs/>
          <w:color w:val="FF0000"/>
          <w:sz w:val="20"/>
          <w:szCs w:val="20"/>
        </w:rPr>
        <w:t>E)</w:t>
      </w:r>
      <w:r w:rsidRPr="00E30E98">
        <w:rPr>
          <w:rFonts w:asciiTheme="minorHAnsi" w:hAnsiTheme="minorHAnsi" w:cstheme="minorHAnsi"/>
          <w:sz w:val="20"/>
          <w:szCs w:val="20"/>
        </w:rPr>
        <w:t xml:space="preserve"> Rejimleri düzenlidir</w:t>
      </w:r>
    </w:p>
    <w:p w14:paraId="0D0D7F08" w14:textId="69D12176" w:rsidR="00EF6B8E" w:rsidRPr="00E30E98" w:rsidRDefault="00EF6B8E" w:rsidP="00BF66DD">
      <w:pPr>
        <w:rPr>
          <w:rFonts w:asciiTheme="minorHAnsi" w:hAnsiTheme="minorHAnsi" w:cstheme="minorHAnsi"/>
          <w:sz w:val="20"/>
          <w:szCs w:val="20"/>
        </w:rPr>
      </w:pPr>
    </w:p>
    <w:p w14:paraId="3B11AAB8" w14:textId="542DC40C" w:rsidR="002F5975" w:rsidRPr="00E30E98" w:rsidRDefault="00404892" w:rsidP="002F5975">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3746D0" w:rsidRPr="00E30E98">
        <w:rPr>
          <w:rFonts w:asciiTheme="minorHAnsi" w:eastAsiaTheme="minorHAnsi" w:hAnsiTheme="minorHAnsi" w:cstheme="minorHAnsi"/>
          <w:b/>
          <w:bCs/>
          <w:sz w:val="20"/>
          <w:szCs w:val="20"/>
        </w:rPr>
        <w:t>1</w:t>
      </w:r>
      <w:r w:rsidRPr="00E30E98">
        <w:rPr>
          <w:rFonts w:asciiTheme="minorHAnsi" w:eastAsiaTheme="minorHAnsi" w:hAnsiTheme="minorHAnsi" w:cstheme="minorHAnsi"/>
          <w:b/>
          <w:bCs/>
          <w:sz w:val="20"/>
          <w:szCs w:val="20"/>
        </w:rPr>
        <w:t xml:space="preserve">- </w:t>
      </w:r>
      <w:r w:rsidR="002F5975" w:rsidRPr="00E30E98">
        <w:rPr>
          <w:rFonts w:asciiTheme="minorHAnsi" w:eastAsiaTheme="minorHAnsi" w:hAnsiTheme="minorHAnsi" w:cstheme="minorHAnsi"/>
          <w:b/>
          <w:bCs/>
          <w:sz w:val="20"/>
          <w:szCs w:val="20"/>
        </w:rPr>
        <w:t xml:space="preserve">Türkiye’deki göllerin ulaşıma elverişsiz olmasının </w:t>
      </w:r>
      <w:r w:rsidR="002F5975" w:rsidRPr="00E30E98">
        <w:rPr>
          <w:rFonts w:asciiTheme="minorHAnsi" w:eastAsiaTheme="minorHAnsi" w:hAnsiTheme="minorHAnsi" w:cstheme="minorHAnsi"/>
          <w:b/>
          <w:bCs/>
          <w:sz w:val="20"/>
          <w:szCs w:val="20"/>
          <w:u w:val="single"/>
        </w:rPr>
        <w:t>temel nedeni</w:t>
      </w:r>
      <w:r w:rsidR="002F5975" w:rsidRPr="00E30E98">
        <w:rPr>
          <w:rFonts w:asciiTheme="minorHAnsi" w:eastAsiaTheme="minorHAnsi" w:hAnsiTheme="minorHAnsi" w:cstheme="minorHAnsi"/>
          <w:b/>
          <w:bCs/>
          <w:sz w:val="20"/>
          <w:szCs w:val="20"/>
        </w:rPr>
        <w:t xml:space="preserve"> aşağıdakilerden hangisidir? </w:t>
      </w:r>
    </w:p>
    <w:p w14:paraId="2FCF3B1F" w14:textId="77777777" w:rsidR="002F5975" w:rsidRPr="00E30E98" w:rsidRDefault="002F5975" w:rsidP="002F5975">
      <w:pPr>
        <w:rPr>
          <w:rFonts w:asciiTheme="minorHAnsi" w:eastAsiaTheme="minorHAnsi" w:hAnsiTheme="minorHAnsi" w:cstheme="minorHAnsi"/>
          <w:sz w:val="20"/>
          <w:szCs w:val="20"/>
        </w:rPr>
      </w:pPr>
      <w:r w:rsidRPr="006B486E">
        <w:rPr>
          <w:rFonts w:asciiTheme="minorHAnsi" w:eastAsiaTheme="minorHAnsi" w:hAnsiTheme="minorHAnsi" w:cstheme="minorHAnsi"/>
          <w:b/>
          <w:bCs/>
          <w:color w:val="FF0000"/>
          <w:sz w:val="20"/>
          <w:szCs w:val="20"/>
        </w:rPr>
        <w:t>A)</w:t>
      </w:r>
      <w:r w:rsidRPr="00E30E98">
        <w:rPr>
          <w:rFonts w:asciiTheme="minorHAnsi" w:eastAsiaTheme="minorHAnsi" w:hAnsiTheme="minorHAnsi" w:cstheme="minorHAnsi"/>
          <w:sz w:val="20"/>
          <w:szCs w:val="20"/>
        </w:rPr>
        <w:t xml:space="preserve"> Yüzölçümlerinin küçük olması </w:t>
      </w:r>
    </w:p>
    <w:p w14:paraId="3C1BEBC7"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B) Beslenme kaynaklarının az olması </w:t>
      </w:r>
    </w:p>
    <w:p w14:paraId="16311121"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C) Havzalarının dar olması </w:t>
      </w:r>
    </w:p>
    <w:p w14:paraId="736ADEAD" w14:textId="77777777" w:rsidR="002F5975" w:rsidRPr="00E30E98" w:rsidRDefault="002F5975" w:rsidP="002F5975">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D) Sularının sodalı olması </w:t>
      </w:r>
    </w:p>
    <w:p w14:paraId="16FD93DF" w14:textId="65ED7BD2" w:rsidR="002F5975" w:rsidRPr="00E30E98" w:rsidRDefault="002F5975" w:rsidP="002F5975">
      <w:pPr>
        <w:rPr>
          <w:rFonts w:asciiTheme="minorHAnsi" w:hAnsiTheme="minorHAnsi" w:cstheme="minorHAnsi"/>
          <w:sz w:val="20"/>
          <w:szCs w:val="20"/>
        </w:rPr>
      </w:pPr>
      <w:r w:rsidRPr="00E30E98">
        <w:rPr>
          <w:rFonts w:asciiTheme="minorHAnsi" w:eastAsiaTheme="minorHAnsi" w:hAnsiTheme="minorHAnsi" w:cstheme="minorHAnsi"/>
          <w:sz w:val="20"/>
          <w:szCs w:val="20"/>
        </w:rPr>
        <w:t>E) Tektonik kökenli olmaları</w:t>
      </w:r>
    </w:p>
    <w:p w14:paraId="423E445B" w14:textId="77777777" w:rsidR="002F5975" w:rsidRPr="00E30E98" w:rsidRDefault="002F5975" w:rsidP="00BF66DD">
      <w:pPr>
        <w:rPr>
          <w:rFonts w:asciiTheme="minorHAnsi" w:hAnsiTheme="minorHAnsi" w:cstheme="minorHAnsi"/>
          <w:sz w:val="20"/>
          <w:szCs w:val="20"/>
        </w:rPr>
      </w:pPr>
    </w:p>
    <w:p w14:paraId="032A1EB3" w14:textId="28EB0F14"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Nemli bölgelerde kimyasal çözünme, kurak bölgelerde ise mekanik çözülme etkilidir. </w:t>
      </w:r>
    </w:p>
    <w:p w14:paraId="45844BF3" w14:textId="77777777" w:rsidR="00E932B4" w:rsidRPr="00E30E98" w:rsidRDefault="00E932B4" w:rsidP="00BF66DD">
      <w:pPr>
        <w:rPr>
          <w:rFonts w:asciiTheme="minorHAnsi" w:hAnsiTheme="minorHAnsi" w:cstheme="minorHAnsi"/>
          <w:sz w:val="10"/>
          <w:szCs w:val="10"/>
        </w:rPr>
      </w:pPr>
    </w:p>
    <w:p w14:paraId="01E8720D" w14:textId="0C4DC09F" w:rsidR="00EF6B8E"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3746D0" w:rsidRPr="00E30E98">
        <w:rPr>
          <w:rFonts w:asciiTheme="minorHAnsi" w:hAnsiTheme="minorHAnsi" w:cstheme="minorHAnsi"/>
          <w:b/>
          <w:bCs/>
          <w:sz w:val="20"/>
          <w:szCs w:val="20"/>
        </w:rPr>
        <w:t>2</w:t>
      </w:r>
      <w:r w:rsidRPr="00E30E98">
        <w:rPr>
          <w:rFonts w:asciiTheme="minorHAnsi" w:hAnsiTheme="minorHAnsi" w:cstheme="minorHAnsi"/>
          <w:b/>
          <w:bCs/>
          <w:sz w:val="20"/>
          <w:szCs w:val="20"/>
        </w:rPr>
        <w:t xml:space="preserve">- </w:t>
      </w:r>
      <w:r w:rsidR="00EF6B8E" w:rsidRPr="00E30E98">
        <w:rPr>
          <w:rFonts w:asciiTheme="minorHAnsi" w:hAnsiTheme="minorHAnsi" w:cstheme="minorHAnsi"/>
          <w:b/>
          <w:bCs/>
          <w:sz w:val="20"/>
          <w:szCs w:val="20"/>
        </w:rPr>
        <w:t xml:space="preserve">Buna göre mekanik çözülmenin </w:t>
      </w:r>
      <w:r w:rsidR="00EF6B8E" w:rsidRPr="00E30E98">
        <w:rPr>
          <w:rFonts w:asciiTheme="minorHAnsi" w:hAnsiTheme="minorHAnsi" w:cstheme="minorHAnsi"/>
          <w:b/>
          <w:bCs/>
          <w:sz w:val="20"/>
          <w:szCs w:val="20"/>
          <w:u w:val="single"/>
        </w:rPr>
        <w:t>en fazla</w:t>
      </w:r>
      <w:r w:rsidR="00EF6B8E" w:rsidRPr="00E30E98">
        <w:rPr>
          <w:rFonts w:asciiTheme="minorHAnsi" w:hAnsiTheme="minorHAnsi" w:cstheme="minorHAnsi"/>
          <w:b/>
          <w:bCs/>
          <w:sz w:val="20"/>
          <w:szCs w:val="20"/>
        </w:rPr>
        <w:t xml:space="preserve"> görüldüğü yer, aşağıdakilerden hangisi</w:t>
      </w:r>
      <w:r w:rsidR="00EF6B8E" w:rsidRPr="00E30E98">
        <w:rPr>
          <w:rFonts w:asciiTheme="minorHAnsi" w:hAnsiTheme="minorHAnsi" w:cstheme="minorHAnsi"/>
          <w:b/>
          <w:bCs/>
          <w:sz w:val="20"/>
          <w:szCs w:val="20"/>
        </w:rPr>
        <w:softHyphen/>
        <w:t xml:space="preserve">dir? </w:t>
      </w:r>
    </w:p>
    <w:p w14:paraId="4706AE11" w14:textId="47A2F911"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Kutup bölgeleri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B) Yüksek dağlık alanlar </w:t>
      </w:r>
    </w:p>
    <w:p w14:paraId="3D671829" w14:textId="44C5FA72" w:rsidR="00EF6B8E" w:rsidRPr="00E30E98" w:rsidRDefault="00EF6B8E" w:rsidP="00BF66DD">
      <w:pPr>
        <w:rPr>
          <w:rFonts w:asciiTheme="minorHAnsi" w:hAnsiTheme="minorHAnsi" w:cstheme="minorHAnsi"/>
          <w:sz w:val="20"/>
          <w:szCs w:val="20"/>
        </w:rPr>
      </w:pPr>
      <w:r w:rsidRPr="007A6C8A">
        <w:rPr>
          <w:rFonts w:asciiTheme="minorHAnsi" w:hAnsiTheme="minorHAnsi" w:cstheme="minorHAnsi"/>
          <w:b/>
          <w:bCs/>
          <w:color w:val="FF0000"/>
          <w:sz w:val="20"/>
          <w:szCs w:val="20"/>
        </w:rPr>
        <w:t>C)</w:t>
      </w:r>
      <w:r w:rsidRPr="00E30E98">
        <w:rPr>
          <w:rFonts w:asciiTheme="minorHAnsi" w:hAnsiTheme="minorHAnsi" w:cstheme="minorHAnsi"/>
          <w:sz w:val="20"/>
          <w:szCs w:val="20"/>
        </w:rPr>
        <w:t xml:space="preserve"> Sıcak çöl bölgeleri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D) Ekvatoral iklim alanları </w:t>
      </w:r>
    </w:p>
    <w:p w14:paraId="74D05B7B" w14:textId="31726A3A"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Akdeniz iklim bölgeleri</w:t>
      </w:r>
    </w:p>
    <w:p w14:paraId="0D61F589" w14:textId="021540AC" w:rsidR="00EF6B8E" w:rsidRPr="00E30E98" w:rsidRDefault="00EF6B8E" w:rsidP="00BF66DD">
      <w:pPr>
        <w:rPr>
          <w:rFonts w:asciiTheme="minorHAnsi" w:hAnsiTheme="minorHAnsi" w:cstheme="minorHAnsi"/>
          <w:sz w:val="20"/>
          <w:szCs w:val="20"/>
        </w:rPr>
      </w:pPr>
    </w:p>
    <w:p w14:paraId="2E3E858A" w14:textId="745878D7"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Aşağıdaki haritada numaralandırılan yerle</w:t>
      </w:r>
      <w:r w:rsidRPr="00E30E98">
        <w:rPr>
          <w:rFonts w:asciiTheme="minorHAnsi" w:hAnsiTheme="minorHAnsi" w:cstheme="minorHAnsi"/>
          <w:sz w:val="20"/>
          <w:szCs w:val="20"/>
        </w:rPr>
        <w:softHyphen/>
        <w:t xml:space="preserve">rin toprak örtüsü verilmiştir. </w:t>
      </w:r>
    </w:p>
    <w:p w14:paraId="5E8FBB76" w14:textId="40C6E734" w:rsidR="00EF6B8E" w:rsidRPr="00E30E98" w:rsidRDefault="00EF6B8E" w:rsidP="00E932B4">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47EB51A8" wp14:editId="5F0618A8">
            <wp:extent cx="3181439" cy="1592580"/>
            <wp:effectExtent l="0" t="0" r="0" b="762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501" cy="1596115"/>
                    </a:xfrm>
                    <a:prstGeom prst="rect">
                      <a:avLst/>
                    </a:prstGeom>
                    <a:noFill/>
                    <a:ln>
                      <a:noFill/>
                    </a:ln>
                  </pic:spPr>
                </pic:pic>
              </a:graphicData>
            </a:graphic>
          </wp:inline>
        </w:drawing>
      </w:r>
    </w:p>
    <w:p w14:paraId="2F95C68A" w14:textId="0120C6B9" w:rsidR="00EF6B8E" w:rsidRPr="00E30E98" w:rsidRDefault="00E30E98" w:rsidP="00BF66DD">
      <w:pPr>
        <w:rPr>
          <w:rFonts w:asciiTheme="minorHAnsi" w:hAnsiTheme="minorHAnsi" w:cstheme="minorHAnsi"/>
          <w:b/>
          <w:bCs/>
          <w:sz w:val="20"/>
          <w:szCs w:val="20"/>
        </w:rPr>
      </w:pPr>
      <w:r w:rsidRPr="00E30E98">
        <w:rPr>
          <w:rFonts w:asciiTheme="minorHAnsi" w:hAnsiTheme="minorHAnsi" w:cstheme="minorHAnsi"/>
          <w:b/>
          <w:bCs/>
          <w:sz w:val="20"/>
          <w:szCs w:val="20"/>
        </w:rPr>
        <w:t>13-</w:t>
      </w:r>
      <w:r w:rsidRPr="00E30E98">
        <w:rPr>
          <w:rFonts w:asciiTheme="minorHAnsi" w:hAnsiTheme="minorHAnsi" w:cstheme="minorHAnsi"/>
          <w:sz w:val="20"/>
          <w:szCs w:val="20"/>
        </w:rPr>
        <w:t xml:space="preserve"> </w:t>
      </w:r>
      <w:r w:rsidR="00EF6B8E" w:rsidRPr="00E30E98">
        <w:rPr>
          <w:rFonts w:asciiTheme="minorHAnsi" w:hAnsiTheme="minorHAnsi" w:cstheme="minorHAnsi"/>
          <w:b/>
          <w:bCs/>
          <w:sz w:val="20"/>
          <w:szCs w:val="20"/>
        </w:rPr>
        <w:t>Bunlardan hangisinin toprak örtüsü doğ</w:t>
      </w:r>
      <w:r w:rsidR="00EF6B8E" w:rsidRPr="00E30E98">
        <w:rPr>
          <w:rFonts w:asciiTheme="minorHAnsi" w:hAnsiTheme="minorHAnsi" w:cstheme="minorHAnsi"/>
          <w:b/>
          <w:bCs/>
          <w:sz w:val="20"/>
          <w:szCs w:val="20"/>
        </w:rPr>
        <w:softHyphen/>
        <w:t xml:space="preserve">ru verilmiştir? </w:t>
      </w:r>
    </w:p>
    <w:p w14:paraId="1AC8FC47" w14:textId="617448F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A) I – Terra rossa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00E30E98">
        <w:rPr>
          <w:rFonts w:asciiTheme="minorHAnsi" w:hAnsiTheme="minorHAnsi" w:cstheme="minorHAnsi"/>
          <w:sz w:val="20"/>
          <w:szCs w:val="20"/>
        </w:rPr>
        <w:tab/>
      </w:r>
      <w:r w:rsidRPr="007A6C8A">
        <w:rPr>
          <w:rFonts w:asciiTheme="minorHAnsi" w:hAnsiTheme="minorHAnsi" w:cstheme="minorHAnsi"/>
          <w:b/>
          <w:bCs/>
          <w:color w:val="FF0000"/>
          <w:sz w:val="20"/>
          <w:szCs w:val="20"/>
        </w:rPr>
        <w:t>B)</w:t>
      </w:r>
      <w:r w:rsidRPr="00E30E98">
        <w:rPr>
          <w:rFonts w:asciiTheme="minorHAnsi" w:hAnsiTheme="minorHAnsi" w:cstheme="minorHAnsi"/>
          <w:sz w:val="20"/>
          <w:szCs w:val="20"/>
        </w:rPr>
        <w:t xml:space="preserve"> II – Laterit </w:t>
      </w:r>
    </w:p>
    <w:p w14:paraId="5907AC35" w14:textId="4B14A3FF" w:rsidR="00EF6B8E"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 xml:space="preserve">C) III – Tundra </w:t>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003746D0" w:rsidRPr="00E30E98">
        <w:rPr>
          <w:rFonts w:asciiTheme="minorHAnsi" w:hAnsiTheme="minorHAnsi" w:cstheme="minorHAnsi"/>
          <w:sz w:val="20"/>
          <w:szCs w:val="20"/>
        </w:rPr>
        <w:tab/>
      </w:r>
      <w:r w:rsidRPr="00E30E98">
        <w:rPr>
          <w:rFonts w:asciiTheme="minorHAnsi" w:hAnsiTheme="minorHAnsi" w:cstheme="minorHAnsi"/>
          <w:sz w:val="20"/>
          <w:szCs w:val="20"/>
        </w:rPr>
        <w:t xml:space="preserve">D) IV– Kahverengi orman </w:t>
      </w:r>
    </w:p>
    <w:p w14:paraId="74BD11B0" w14:textId="7B07E54C" w:rsidR="00496E54" w:rsidRPr="00E30E98" w:rsidRDefault="00EF6B8E" w:rsidP="00BF66DD">
      <w:pPr>
        <w:rPr>
          <w:rFonts w:asciiTheme="minorHAnsi" w:hAnsiTheme="minorHAnsi" w:cstheme="minorHAnsi"/>
          <w:sz w:val="20"/>
          <w:szCs w:val="20"/>
        </w:rPr>
      </w:pPr>
      <w:r w:rsidRPr="00E30E98">
        <w:rPr>
          <w:rFonts w:asciiTheme="minorHAnsi" w:hAnsiTheme="minorHAnsi" w:cstheme="minorHAnsi"/>
          <w:sz w:val="20"/>
          <w:szCs w:val="20"/>
        </w:rPr>
        <w:t>E) V – Çöl toprağı</w:t>
      </w:r>
    </w:p>
    <w:p w14:paraId="28AD8918" w14:textId="247115D8" w:rsidR="005A3C0A" w:rsidRPr="00E30E98" w:rsidRDefault="005A3C0A" w:rsidP="00BF66DD">
      <w:pPr>
        <w:rPr>
          <w:rFonts w:asciiTheme="minorHAnsi" w:hAnsiTheme="minorHAnsi" w:cstheme="minorHAnsi"/>
          <w:sz w:val="20"/>
          <w:szCs w:val="20"/>
        </w:rPr>
      </w:pPr>
    </w:p>
    <w:p w14:paraId="3BCC1B13" w14:textId="225159AC"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4</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 xml:space="preserve">Podzol, step ve </w:t>
      </w:r>
      <w:proofErr w:type="spellStart"/>
      <w:r w:rsidR="005A3C0A" w:rsidRPr="00E30E98">
        <w:rPr>
          <w:rFonts w:asciiTheme="minorHAnsi" w:hAnsiTheme="minorHAnsi" w:cstheme="minorHAnsi"/>
          <w:b/>
          <w:bCs/>
          <w:sz w:val="20"/>
          <w:szCs w:val="20"/>
        </w:rPr>
        <w:t>terra</w:t>
      </w:r>
      <w:proofErr w:type="spellEnd"/>
      <w:r w:rsidR="005A3C0A" w:rsidRPr="00E30E98">
        <w:rPr>
          <w:rFonts w:asciiTheme="minorHAnsi" w:hAnsiTheme="minorHAnsi" w:cstheme="minorHAnsi"/>
          <w:b/>
          <w:bCs/>
          <w:sz w:val="20"/>
          <w:szCs w:val="20"/>
        </w:rPr>
        <w:t xml:space="preserve"> rossa toprakları </w:t>
      </w:r>
      <w:r w:rsidR="005A3C0A" w:rsidRPr="00E30E98">
        <w:rPr>
          <w:rFonts w:asciiTheme="minorHAnsi" w:hAnsiTheme="minorHAnsi" w:cstheme="minorHAnsi"/>
          <w:b/>
          <w:bCs/>
          <w:sz w:val="20"/>
          <w:szCs w:val="20"/>
          <w:u w:val="single"/>
        </w:rPr>
        <w:t>sı</w:t>
      </w:r>
      <w:r w:rsidR="005A3C0A" w:rsidRPr="00E30E98">
        <w:rPr>
          <w:rFonts w:asciiTheme="minorHAnsi" w:hAnsiTheme="minorHAnsi" w:cstheme="minorHAnsi"/>
          <w:b/>
          <w:bCs/>
          <w:sz w:val="20"/>
          <w:szCs w:val="20"/>
          <w:u w:val="single"/>
        </w:rPr>
        <w:softHyphen/>
        <w:t>rasıyla</w:t>
      </w:r>
      <w:r w:rsidR="005A3C0A" w:rsidRPr="00E30E98">
        <w:rPr>
          <w:rFonts w:asciiTheme="minorHAnsi" w:hAnsiTheme="minorHAnsi" w:cstheme="minorHAnsi"/>
          <w:b/>
          <w:bCs/>
          <w:sz w:val="20"/>
          <w:szCs w:val="20"/>
        </w:rPr>
        <w:t xml:space="preserve"> aşağıdaki bölgelerimizden hangi</w:t>
      </w:r>
      <w:r w:rsidR="005A3C0A" w:rsidRPr="00E30E98">
        <w:rPr>
          <w:rFonts w:asciiTheme="minorHAnsi" w:hAnsiTheme="minorHAnsi" w:cstheme="minorHAnsi"/>
          <w:b/>
          <w:bCs/>
          <w:sz w:val="20"/>
          <w:szCs w:val="20"/>
        </w:rPr>
        <w:softHyphen/>
        <w:t xml:space="preserve">lerinin toprak tipleridir? </w:t>
      </w:r>
    </w:p>
    <w:p w14:paraId="20377561"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A) İç Anadolu – Karadeniz – Akdeniz </w:t>
      </w:r>
    </w:p>
    <w:p w14:paraId="0A9EDD0A" w14:textId="77777777" w:rsidR="005A3C0A" w:rsidRPr="00E30E98" w:rsidRDefault="005A3C0A" w:rsidP="00BF66DD">
      <w:pPr>
        <w:rPr>
          <w:rFonts w:asciiTheme="minorHAnsi" w:hAnsiTheme="minorHAnsi" w:cstheme="minorHAnsi"/>
          <w:sz w:val="20"/>
          <w:szCs w:val="20"/>
        </w:rPr>
      </w:pPr>
      <w:r w:rsidRPr="007A6C8A">
        <w:rPr>
          <w:rFonts w:asciiTheme="minorHAnsi" w:hAnsiTheme="minorHAnsi" w:cstheme="minorHAnsi"/>
          <w:b/>
          <w:bCs/>
          <w:color w:val="FF0000"/>
          <w:sz w:val="20"/>
          <w:szCs w:val="20"/>
        </w:rPr>
        <w:t>B)</w:t>
      </w:r>
      <w:r w:rsidRPr="00E30E98">
        <w:rPr>
          <w:rFonts w:asciiTheme="minorHAnsi" w:hAnsiTheme="minorHAnsi" w:cstheme="minorHAnsi"/>
          <w:sz w:val="20"/>
          <w:szCs w:val="20"/>
        </w:rPr>
        <w:t xml:space="preserve"> Karadeniz – İç Anadolu – Akdeniz </w:t>
      </w:r>
    </w:p>
    <w:p w14:paraId="0B927119"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Akdeniz – İç Anadolu – Karadeniz </w:t>
      </w:r>
    </w:p>
    <w:p w14:paraId="0C0982DC"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D) Akdeniz – Karadeniz – İç Anadolu </w:t>
      </w:r>
    </w:p>
    <w:p w14:paraId="215FB4D2" w14:textId="512BF4E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Karadeniz – Akdeniz – İç Anadolu</w:t>
      </w:r>
    </w:p>
    <w:p w14:paraId="1E5F12C5" w14:textId="405FC2AB" w:rsidR="005A3C0A" w:rsidRPr="00E30E98" w:rsidRDefault="005A3C0A" w:rsidP="00BF66DD">
      <w:pPr>
        <w:rPr>
          <w:rFonts w:asciiTheme="minorHAnsi" w:hAnsiTheme="minorHAnsi" w:cstheme="minorHAnsi"/>
          <w:sz w:val="20"/>
          <w:szCs w:val="20"/>
        </w:rPr>
      </w:pPr>
    </w:p>
    <w:p w14:paraId="3BBA4BA8" w14:textId="7095622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Yağış, topraktaki tuz ve kireci eriterek top</w:t>
      </w:r>
      <w:r w:rsidRPr="00E30E98">
        <w:rPr>
          <w:rFonts w:asciiTheme="minorHAnsi" w:hAnsiTheme="minorHAnsi" w:cstheme="minorHAnsi"/>
          <w:sz w:val="20"/>
          <w:szCs w:val="20"/>
        </w:rPr>
        <w:softHyphen/>
        <w:t>rağın alt katmanlarına taşır. Bu olaya yıkan</w:t>
      </w:r>
      <w:r w:rsidRPr="00E30E98">
        <w:rPr>
          <w:rFonts w:asciiTheme="minorHAnsi" w:hAnsiTheme="minorHAnsi" w:cstheme="minorHAnsi"/>
          <w:sz w:val="20"/>
          <w:szCs w:val="20"/>
        </w:rPr>
        <w:softHyphen/>
        <w:t>ma denir. Bu özellikteki yerlerde toprak yü</w:t>
      </w:r>
      <w:r w:rsidRPr="00E30E98">
        <w:rPr>
          <w:rFonts w:asciiTheme="minorHAnsi" w:hAnsiTheme="minorHAnsi" w:cstheme="minorHAnsi"/>
          <w:sz w:val="20"/>
          <w:szCs w:val="20"/>
        </w:rPr>
        <w:softHyphen/>
        <w:t xml:space="preserve">zeyi mineral maddeler bakımından fakirdir. </w:t>
      </w:r>
    </w:p>
    <w:p w14:paraId="7F6BC47F" w14:textId="00D98E7B" w:rsidR="005A3C0A" w:rsidRPr="00E30E98" w:rsidRDefault="005A3C0A"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353BB6A9" wp14:editId="6A0C7416">
            <wp:extent cx="3122295" cy="1446116"/>
            <wp:effectExtent l="0" t="0" r="1905" b="190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im 1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0030" cy="1454330"/>
                    </a:xfrm>
                    <a:prstGeom prst="rect">
                      <a:avLst/>
                    </a:prstGeom>
                  </pic:spPr>
                </pic:pic>
              </a:graphicData>
            </a:graphic>
          </wp:inline>
        </w:drawing>
      </w:r>
    </w:p>
    <w:p w14:paraId="74F5438B" w14:textId="18DD40B4"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8456F2" w:rsidRPr="00E30E98">
        <w:rPr>
          <w:rFonts w:asciiTheme="minorHAnsi" w:hAnsiTheme="minorHAnsi" w:cstheme="minorHAnsi"/>
          <w:b/>
          <w:bCs/>
          <w:sz w:val="20"/>
          <w:szCs w:val="20"/>
        </w:rPr>
        <w:t>5</w:t>
      </w:r>
      <w:r w:rsidRPr="00E30E98">
        <w:rPr>
          <w:rFonts w:asciiTheme="minorHAnsi" w:hAnsiTheme="minorHAnsi" w:cstheme="minorHAnsi"/>
          <w:b/>
          <w:bCs/>
          <w:sz w:val="20"/>
          <w:szCs w:val="20"/>
        </w:rPr>
        <w:t xml:space="preserve">- </w:t>
      </w:r>
      <w:r w:rsidR="005A3C0A" w:rsidRPr="00E30E98">
        <w:rPr>
          <w:rFonts w:asciiTheme="minorHAnsi" w:hAnsiTheme="minorHAnsi" w:cstheme="minorHAnsi"/>
          <w:b/>
          <w:bCs/>
          <w:sz w:val="20"/>
          <w:szCs w:val="20"/>
        </w:rPr>
        <w:t>Yukarıdaki haritada numaralandırılarak gösterilen taralı alanlardan hangisinde, yıkanmanın fazlalığına bağlı olarak top</w:t>
      </w:r>
      <w:r w:rsidR="005A3C0A" w:rsidRPr="00E30E98">
        <w:rPr>
          <w:rFonts w:asciiTheme="minorHAnsi" w:hAnsiTheme="minorHAnsi" w:cstheme="minorHAnsi"/>
          <w:b/>
          <w:bCs/>
          <w:sz w:val="20"/>
          <w:szCs w:val="20"/>
        </w:rPr>
        <w:softHyphen/>
        <w:t xml:space="preserve">raktaki mineral madde oranının </w:t>
      </w:r>
      <w:r w:rsidR="005A3C0A" w:rsidRPr="00E30E98">
        <w:rPr>
          <w:rFonts w:asciiTheme="minorHAnsi" w:hAnsiTheme="minorHAnsi" w:cstheme="minorHAnsi"/>
          <w:b/>
          <w:bCs/>
          <w:sz w:val="20"/>
          <w:szCs w:val="20"/>
          <w:u w:val="single"/>
        </w:rPr>
        <w:t>en az</w:t>
      </w:r>
      <w:r w:rsidR="005A3C0A" w:rsidRPr="00E30E98">
        <w:rPr>
          <w:rFonts w:asciiTheme="minorHAnsi" w:hAnsiTheme="minorHAnsi" w:cstheme="minorHAnsi"/>
          <w:b/>
          <w:bCs/>
          <w:sz w:val="20"/>
          <w:szCs w:val="20"/>
        </w:rPr>
        <w:t xml:space="preserve"> ol</w:t>
      </w:r>
      <w:r w:rsidR="005A3C0A" w:rsidRPr="00E30E98">
        <w:rPr>
          <w:rFonts w:asciiTheme="minorHAnsi" w:hAnsiTheme="minorHAnsi" w:cstheme="minorHAnsi"/>
          <w:b/>
          <w:bCs/>
          <w:sz w:val="20"/>
          <w:szCs w:val="20"/>
        </w:rPr>
        <w:softHyphen/>
        <w:t xml:space="preserve">duğu söylenebilir? </w:t>
      </w:r>
    </w:p>
    <w:p w14:paraId="5104AC74" w14:textId="77777777" w:rsidR="003746D0" w:rsidRPr="00E30E98" w:rsidRDefault="003746D0" w:rsidP="003746D0">
      <w:pPr>
        <w:rPr>
          <w:rFonts w:asciiTheme="minorHAnsi" w:eastAsiaTheme="minorHAnsi" w:hAnsiTheme="minorHAnsi" w:cstheme="minorHAnsi"/>
          <w:sz w:val="20"/>
          <w:szCs w:val="20"/>
        </w:rPr>
      </w:pPr>
      <w:r w:rsidRPr="007A6C8A">
        <w:rPr>
          <w:rFonts w:asciiTheme="minorHAnsi" w:eastAsiaTheme="minorHAnsi" w:hAnsiTheme="minorHAnsi" w:cstheme="minorHAnsi"/>
          <w:b/>
          <w:bCs/>
          <w:color w:val="FF0000"/>
          <w:sz w:val="20"/>
          <w:szCs w:val="20"/>
        </w:rPr>
        <w:t>A)</w:t>
      </w:r>
      <w:r w:rsidRPr="00E30E98">
        <w:rPr>
          <w:rFonts w:asciiTheme="minorHAnsi" w:eastAsiaTheme="minorHAnsi" w:hAnsiTheme="minorHAnsi" w:cstheme="minorHAnsi"/>
          <w:sz w:val="20"/>
          <w:szCs w:val="20"/>
        </w:rPr>
        <w:t xml:space="preserve"> I </w:t>
      </w:r>
      <w:r w:rsidRPr="00E30E98">
        <w:rPr>
          <w:rFonts w:asciiTheme="minorHAnsi" w:eastAsiaTheme="minorHAnsi" w:hAnsiTheme="minorHAnsi" w:cstheme="minorHAnsi"/>
          <w:sz w:val="20"/>
          <w:szCs w:val="20"/>
        </w:rPr>
        <w:tab/>
        <w:t xml:space="preserve">      B) II </w:t>
      </w:r>
      <w:r w:rsidRPr="00E30E98">
        <w:rPr>
          <w:rFonts w:asciiTheme="minorHAnsi" w:eastAsiaTheme="minorHAnsi" w:hAnsiTheme="minorHAnsi" w:cstheme="minorHAnsi"/>
          <w:sz w:val="20"/>
          <w:szCs w:val="20"/>
        </w:rPr>
        <w:tab/>
        <w:t xml:space="preserve">            C) III </w:t>
      </w:r>
      <w:r w:rsidRPr="00E30E98">
        <w:rPr>
          <w:rFonts w:asciiTheme="minorHAnsi" w:eastAsiaTheme="minorHAnsi" w:hAnsiTheme="minorHAnsi" w:cstheme="minorHAnsi"/>
          <w:sz w:val="20"/>
          <w:szCs w:val="20"/>
        </w:rPr>
        <w:tab/>
        <w:t xml:space="preserve">         D) IV    </w:t>
      </w:r>
      <w:r w:rsidRPr="00E30E98">
        <w:rPr>
          <w:rFonts w:asciiTheme="minorHAnsi" w:eastAsiaTheme="minorHAnsi" w:hAnsiTheme="minorHAnsi" w:cstheme="minorHAnsi"/>
          <w:sz w:val="20"/>
          <w:szCs w:val="20"/>
        </w:rPr>
        <w:tab/>
        <w:t xml:space="preserve">   E) V</w:t>
      </w:r>
    </w:p>
    <w:p w14:paraId="5F29A0FA" w14:textId="330F87A5" w:rsidR="005A3C0A" w:rsidRPr="00E30E98" w:rsidRDefault="005A3C0A" w:rsidP="00BF66DD">
      <w:pPr>
        <w:rPr>
          <w:rFonts w:asciiTheme="minorHAnsi" w:hAnsiTheme="minorHAnsi" w:cstheme="minorHAnsi"/>
          <w:sz w:val="20"/>
          <w:szCs w:val="20"/>
        </w:rPr>
      </w:pPr>
    </w:p>
    <w:p w14:paraId="75D3A6A5" w14:textId="385AEA19" w:rsidR="002F5975" w:rsidRPr="00E30E98" w:rsidRDefault="002F5975" w:rsidP="00E30E98">
      <w:pPr>
        <w:jc w:val="center"/>
        <w:rPr>
          <w:rFonts w:asciiTheme="minorHAnsi" w:hAnsiTheme="minorHAnsi" w:cstheme="minorHAnsi"/>
          <w:sz w:val="20"/>
          <w:szCs w:val="20"/>
        </w:rPr>
      </w:pPr>
      <w:r w:rsidRPr="00E30E98">
        <w:rPr>
          <w:rFonts w:asciiTheme="minorHAnsi" w:hAnsiTheme="minorHAnsi" w:cstheme="minorHAnsi"/>
          <w:noProof/>
          <w:sz w:val="20"/>
          <w:szCs w:val="20"/>
        </w:rPr>
        <w:drawing>
          <wp:inline distT="0" distB="0" distL="0" distR="0" wp14:anchorId="10835AAC" wp14:editId="6B73914B">
            <wp:extent cx="3063875" cy="1414936"/>
            <wp:effectExtent l="0" t="0" r="3175" b="0"/>
            <wp:docPr id="320" name="Resi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Resim 320"/>
                    <pic:cNvPicPr/>
                  </pic:nvPicPr>
                  <pic:blipFill>
                    <a:blip r:embed="rId12">
                      <a:extLst>
                        <a:ext uri="{28A0092B-C50C-407E-A947-70E740481C1C}">
                          <a14:useLocalDpi xmlns:a14="http://schemas.microsoft.com/office/drawing/2010/main" val="0"/>
                        </a:ext>
                      </a:extLst>
                    </a:blip>
                    <a:stretch>
                      <a:fillRect/>
                    </a:stretch>
                  </pic:blipFill>
                  <pic:spPr>
                    <a:xfrm>
                      <a:off x="0" y="0"/>
                      <a:ext cx="3073700" cy="1419474"/>
                    </a:xfrm>
                    <a:prstGeom prst="rect">
                      <a:avLst/>
                    </a:prstGeom>
                  </pic:spPr>
                </pic:pic>
              </a:graphicData>
            </a:graphic>
          </wp:inline>
        </w:drawing>
      </w:r>
    </w:p>
    <w:p w14:paraId="417A1ADB" w14:textId="6AC9CF43" w:rsidR="005818E1" w:rsidRPr="00E30E98" w:rsidRDefault="00404892" w:rsidP="005818E1">
      <w:pPr>
        <w:rPr>
          <w:rFonts w:asciiTheme="minorHAnsi" w:eastAsiaTheme="minorHAnsi" w:hAnsiTheme="minorHAnsi" w:cstheme="minorHAnsi"/>
          <w:b/>
          <w:bCs/>
          <w:sz w:val="20"/>
          <w:szCs w:val="20"/>
        </w:rPr>
      </w:pPr>
      <w:r w:rsidRPr="00E30E98">
        <w:rPr>
          <w:rFonts w:asciiTheme="minorHAnsi" w:eastAsiaTheme="minorHAnsi" w:hAnsiTheme="minorHAnsi" w:cstheme="minorHAnsi"/>
          <w:b/>
          <w:bCs/>
          <w:sz w:val="20"/>
          <w:szCs w:val="20"/>
        </w:rPr>
        <w:t>1</w:t>
      </w:r>
      <w:r w:rsidR="00E30E98">
        <w:rPr>
          <w:rFonts w:asciiTheme="minorHAnsi" w:eastAsiaTheme="minorHAnsi" w:hAnsiTheme="minorHAnsi" w:cstheme="minorHAnsi"/>
          <w:b/>
          <w:bCs/>
          <w:sz w:val="20"/>
          <w:szCs w:val="20"/>
        </w:rPr>
        <w:t>6</w:t>
      </w:r>
      <w:r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rPr>
        <w:t>Yukarıdaki Türkiye haritasında numa</w:t>
      </w:r>
      <w:r w:rsidR="005818E1" w:rsidRPr="00E30E98">
        <w:rPr>
          <w:rFonts w:asciiTheme="minorHAnsi" w:eastAsiaTheme="minorHAnsi" w:hAnsiTheme="minorHAnsi" w:cstheme="minorHAnsi"/>
          <w:b/>
          <w:bCs/>
          <w:sz w:val="20"/>
          <w:szCs w:val="20"/>
        </w:rPr>
        <w:softHyphen/>
        <w:t xml:space="preserve">ralandırılan yerlerin hangisinde alüvyal topraklar </w:t>
      </w:r>
      <w:r w:rsidR="005818E1" w:rsidRPr="00E30E98">
        <w:rPr>
          <w:rFonts w:asciiTheme="minorHAnsi" w:eastAsiaTheme="minorHAnsi" w:hAnsiTheme="minorHAnsi" w:cstheme="minorHAnsi"/>
          <w:b/>
          <w:bCs/>
          <w:sz w:val="20"/>
          <w:szCs w:val="20"/>
          <w:u w:val="single"/>
        </w:rPr>
        <w:t>yaygın</w:t>
      </w:r>
      <w:r w:rsidR="005818E1" w:rsidRPr="00E30E98">
        <w:rPr>
          <w:rFonts w:asciiTheme="minorHAnsi" w:eastAsiaTheme="minorHAnsi" w:hAnsiTheme="minorHAnsi" w:cstheme="minorHAnsi"/>
          <w:b/>
          <w:bCs/>
          <w:sz w:val="20"/>
          <w:szCs w:val="20"/>
        </w:rPr>
        <w:t xml:space="preserve"> </w:t>
      </w:r>
      <w:r w:rsidR="005818E1" w:rsidRPr="00E30E98">
        <w:rPr>
          <w:rFonts w:asciiTheme="minorHAnsi" w:eastAsiaTheme="minorHAnsi" w:hAnsiTheme="minorHAnsi" w:cstheme="minorHAnsi"/>
          <w:b/>
          <w:bCs/>
          <w:sz w:val="20"/>
          <w:szCs w:val="20"/>
          <w:u w:val="single"/>
        </w:rPr>
        <w:t>değildir</w:t>
      </w:r>
      <w:r w:rsidR="005818E1" w:rsidRPr="00E30E98">
        <w:rPr>
          <w:rFonts w:asciiTheme="minorHAnsi" w:eastAsiaTheme="minorHAnsi" w:hAnsiTheme="minorHAnsi" w:cstheme="minorHAnsi"/>
          <w:b/>
          <w:bCs/>
          <w:sz w:val="20"/>
          <w:szCs w:val="20"/>
        </w:rPr>
        <w:t xml:space="preserve">? </w:t>
      </w:r>
    </w:p>
    <w:p w14:paraId="23D9979A" w14:textId="1CF8FFB5" w:rsidR="00404892" w:rsidRPr="00E30E98" w:rsidRDefault="00404892" w:rsidP="00404892">
      <w:pPr>
        <w:rPr>
          <w:rFonts w:asciiTheme="minorHAnsi" w:eastAsiaTheme="minorHAnsi" w:hAnsiTheme="minorHAnsi" w:cstheme="minorHAnsi"/>
          <w:sz w:val="20"/>
          <w:szCs w:val="20"/>
        </w:rPr>
      </w:pPr>
      <w:r w:rsidRPr="00E30E98">
        <w:rPr>
          <w:rFonts w:asciiTheme="minorHAnsi" w:eastAsiaTheme="minorHAnsi" w:hAnsiTheme="minorHAnsi" w:cstheme="minorHAnsi"/>
          <w:sz w:val="20"/>
          <w:szCs w:val="20"/>
        </w:rPr>
        <w:t xml:space="preserve">A) 1 </w:t>
      </w:r>
      <w:r w:rsidRPr="00E30E98">
        <w:rPr>
          <w:rFonts w:asciiTheme="minorHAnsi" w:eastAsiaTheme="minorHAnsi" w:hAnsiTheme="minorHAnsi" w:cstheme="minorHAnsi"/>
          <w:sz w:val="20"/>
          <w:szCs w:val="20"/>
        </w:rPr>
        <w:tab/>
        <w:t xml:space="preserve">      B) 2 </w:t>
      </w:r>
      <w:r w:rsidRPr="00E30E98">
        <w:rPr>
          <w:rFonts w:asciiTheme="minorHAnsi" w:eastAsiaTheme="minorHAnsi" w:hAnsiTheme="minorHAnsi" w:cstheme="minorHAnsi"/>
          <w:sz w:val="20"/>
          <w:szCs w:val="20"/>
        </w:rPr>
        <w:tab/>
        <w:t xml:space="preserve">            C) 3 </w:t>
      </w:r>
      <w:r w:rsidRPr="00E30E98">
        <w:rPr>
          <w:rFonts w:asciiTheme="minorHAnsi" w:eastAsiaTheme="minorHAnsi" w:hAnsiTheme="minorHAnsi" w:cstheme="minorHAnsi"/>
          <w:sz w:val="20"/>
          <w:szCs w:val="20"/>
        </w:rPr>
        <w:tab/>
      </w:r>
      <w:r w:rsidRPr="007A6C8A">
        <w:rPr>
          <w:rFonts w:asciiTheme="minorHAnsi" w:eastAsiaTheme="minorHAnsi" w:hAnsiTheme="minorHAnsi" w:cstheme="minorHAnsi"/>
          <w:b/>
          <w:bCs/>
          <w:color w:val="FF0000"/>
          <w:sz w:val="20"/>
          <w:szCs w:val="20"/>
        </w:rPr>
        <w:t xml:space="preserve">         D)</w:t>
      </w:r>
      <w:r w:rsidRPr="007A6C8A">
        <w:rPr>
          <w:rFonts w:asciiTheme="minorHAnsi" w:eastAsiaTheme="minorHAnsi" w:hAnsiTheme="minorHAnsi" w:cstheme="minorHAnsi"/>
          <w:color w:val="FF0000"/>
          <w:sz w:val="20"/>
          <w:szCs w:val="20"/>
        </w:rPr>
        <w:t xml:space="preserve"> </w:t>
      </w:r>
      <w:r w:rsidRPr="00E30E98">
        <w:rPr>
          <w:rFonts w:asciiTheme="minorHAnsi" w:eastAsiaTheme="minorHAnsi" w:hAnsiTheme="minorHAnsi" w:cstheme="minorHAnsi"/>
          <w:sz w:val="20"/>
          <w:szCs w:val="20"/>
        </w:rPr>
        <w:t xml:space="preserve">4    </w:t>
      </w:r>
      <w:r w:rsidRPr="00E30E98">
        <w:rPr>
          <w:rFonts w:asciiTheme="minorHAnsi" w:eastAsiaTheme="minorHAnsi" w:hAnsiTheme="minorHAnsi" w:cstheme="minorHAnsi"/>
          <w:sz w:val="20"/>
          <w:szCs w:val="20"/>
        </w:rPr>
        <w:tab/>
        <w:t xml:space="preserve">   E) 5</w:t>
      </w:r>
    </w:p>
    <w:p w14:paraId="3BB893EC" w14:textId="77777777" w:rsidR="002F5975" w:rsidRPr="00E30E98" w:rsidRDefault="002F5975" w:rsidP="00BF66DD">
      <w:pPr>
        <w:rPr>
          <w:rFonts w:asciiTheme="minorHAnsi" w:hAnsiTheme="minorHAnsi" w:cstheme="minorHAnsi"/>
          <w:sz w:val="20"/>
          <w:szCs w:val="20"/>
        </w:rPr>
      </w:pPr>
    </w:p>
    <w:p w14:paraId="7693A97C" w14:textId="78FF65F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Doğal bitki örtüsü yüksek boylu çayır</w:t>
      </w:r>
      <w:r w:rsidRPr="00E30E98">
        <w:rPr>
          <w:rFonts w:asciiTheme="minorHAnsi" w:hAnsiTheme="minorHAnsi" w:cstheme="minorHAnsi"/>
          <w:sz w:val="20"/>
          <w:szCs w:val="20"/>
        </w:rPr>
        <w:softHyphen/>
        <w:t xml:space="preserve">lardır. </w:t>
      </w:r>
    </w:p>
    <w:p w14:paraId="19D9F575"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Ayrışma az olduğundan toprakta bol miktarda organik madde birikmiştir. </w:t>
      </w:r>
    </w:p>
    <w:p w14:paraId="59AA4346" w14:textId="77777777"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 Türkiye’de bulunduğu yerler yüksek olduğu için bazı alanlarda kullanımını zorlaştırmıştır. </w:t>
      </w:r>
    </w:p>
    <w:p w14:paraId="73E3AFFD" w14:textId="2500B225" w:rsidR="005A3C0A"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7</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5A3C0A" w:rsidRPr="00E30E98">
        <w:rPr>
          <w:rFonts w:asciiTheme="minorHAnsi" w:hAnsiTheme="minorHAnsi" w:cstheme="minorHAnsi"/>
          <w:b/>
          <w:bCs/>
          <w:sz w:val="20"/>
          <w:szCs w:val="20"/>
        </w:rPr>
        <w:t>Yukarıda özellikleri verilen toprağın bu</w:t>
      </w:r>
      <w:r w:rsidR="005A3C0A" w:rsidRPr="00E30E98">
        <w:rPr>
          <w:rFonts w:asciiTheme="minorHAnsi" w:hAnsiTheme="minorHAnsi" w:cstheme="minorHAnsi"/>
          <w:b/>
          <w:bCs/>
          <w:sz w:val="20"/>
          <w:szCs w:val="20"/>
        </w:rPr>
        <w:softHyphen/>
        <w:t xml:space="preserve">lunduğu alanlar </w:t>
      </w:r>
      <w:r w:rsidR="005A3C0A" w:rsidRPr="00E30E98">
        <w:rPr>
          <w:rFonts w:asciiTheme="minorHAnsi" w:hAnsiTheme="minorHAnsi" w:cstheme="minorHAnsi"/>
          <w:b/>
          <w:bCs/>
          <w:sz w:val="20"/>
          <w:szCs w:val="20"/>
          <w:u w:val="single"/>
        </w:rPr>
        <w:t>en çok</w:t>
      </w:r>
      <w:r w:rsidR="005A3C0A" w:rsidRPr="00E30E98">
        <w:rPr>
          <w:rFonts w:asciiTheme="minorHAnsi" w:hAnsiTheme="minorHAnsi" w:cstheme="minorHAnsi"/>
          <w:b/>
          <w:bCs/>
          <w:sz w:val="20"/>
          <w:szCs w:val="20"/>
        </w:rPr>
        <w:t xml:space="preserve"> aşağıdakilerden hangisi için kullanılır? </w:t>
      </w:r>
    </w:p>
    <w:p w14:paraId="00E37BC5" w14:textId="024B7DBD" w:rsidR="005A3C0A" w:rsidRPr="00E30E98" w:rsidRDefault="005A3C0A" w:rsidP="00BF66DD">
      <w:pPr>
        <w:rPr>
          <w:rFonts w:asciiTheme="minorHAnsi" w:hAnsiTheme="minorHAnsi" w:cstheme="minorHAnsi"/>
          <w:sz w:val="20"/>
          <w:szCs w:val="20"/>
        </w:rPr>
      </w:pPr>
      <w:r w:rsidRPr="00E668D1">
        <w:rPr>
          <w:rFonts w:asciiTheme="minorHAnsi" w:hAnsiTheme="minorHAnsi" w:cstheme="minorHAnsi"/>
          <w:b/>
          <w:bCs/>
          <w:color w:val="FF0000"/>
          <w:sz w:val="20"/>
          <w:szCs w:val="20"/>
        </w:rPr>
        <w:t>A)</w:t>
      </w:r>
      <w:r w:rsidRPr="00E30E98">
        <w:rPr>
          <w:rFonts w:asciiTheme="minorHAnsi" w:hAnsiTheme="minorHAnsi" w:cstheme="minorHAnsi"/>
          <w:sz w:val="20"/>
          <w:szCs w:val="20"/>
        </w:rPr>
        <w:t xml:space="preserve"> Hayvancılık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Tarım </w:t>
      </w:r>
    </w:p>
    <w:p w14:paraId="320FD59C" w14:textId="5885C4C1"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 xml:space="preserve">C) Seramik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Çimento </w:t>
      </w:r>
    </w:p>
    <w:p w14:paraId="41473D05" w14:textId="75956B8A" w:rsidR="005A3C0A" w:rsidRPr="00E30E98" w:rsidRDefault="005A3C0A" w:rsidP="00BF66DD">
      <w:pPr>
        <w:rPr>
          <w:rFonts w:asciiTheme="minorHAnsi" w:hAnsiTheme="minorHAnsi" w:cstheme="minorHAnsi"/>
          <w:sz w:val="20"/>
          <w:szCs w:val="20"/>
        </w:rPr>
      </w:pPr>
      <w:r w:rsidRPr="00E30E98">
        <w:rPr>
          <w:rFonts w:asciiTheme="minorHAnsi" w:hAnsiTheme="minorHAnsi" w:cstheme="minorHAnsi"/>
          <w:sz w:val="20"/>
          <w:szCs w:val="20"/>
        </w:rPr>
        <w:t>E) Yerleşim</w:t>
      </w:r>
    </w:p>
    <w:p w14:paraId="004B8373" w14:textId="6BFE7F0F" w:rsidR="005A3C0A" w:rsidRPr="00E30E98" w:rsidRDefault="005A3C0A" w:rsidP="00BF66DD">
      <w:pPr>
        <w:rPr>
          <w:rFonts w:asciiTheme="minorHAnsi" w:hAnsiTheme="minorHAnsi" w:cstheme="minorHAnsi"/>
          <w:sz w:val="20"/>
          <w:szCs w:val="20"/>
        </w:rPr>
      </w:pPr>
    </w:p>
    <w:p w14:paraId="0C029588" w14:textId="439A9B0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Ülkemizde toprağın hammadde olarak kul</w:t>
      </w:r>
      <w:r w:rsidRPr="00E30E98">
        <w:rPr>
          <w:rFonts w:asciiTheme="minorHAnsi" w:hAnsiTheme="minorHAnsi" w:cstheme="minorHAnsi"/>
          <w:sz w:val="20"/>
          <w:szCs w:val="20"/>
        </w:rPr>
        <w:softHyphen/>
        <w:t>lanıldığı sanayi dallarından biri de seramik sanayisidir. Dünya seramik üretiminde sa</w:t>
      </w:r>
      <w:r w:rsidRPr="00E30E98">
        <w:rPr>
          <w:rFonts w:asciiTheme="minorHAnsi" w:hAnsiTheme="minorHAnsi" w:cstheme="minorHAnsi"/>
          <w:sz w:val="20"/>
          <w:szCs w:val="20"/>
        </w:rPr>
        <w:softHyphen/>
        <w:t xml:space="preserve">yılı ülkeler arasında yer alan Türkiye, birçok ülkeye seramik ihraç etmektedir. </w:t>
      </w:r>
    </w:p>
    <w:p w14:paraId="5A2F3B6D" w14:textId="079DD2A8" w:rsidR="00BF66DD" w:rsidRPr="00E30E98" w:rsidRDefault="00404892" w:rsidP="00BF66DD">
      <w:pPr>
        <w:rPr>
          <w:rFonts w:asciiTheme="minorHAnsi" w:hAnsiTheme="minorHAnsi" w:cstheme="minorHAnsi"/>
          <w:b/>
          <w:bCs/>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8</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b/>
          <w:bCs/>
          <w:sz w:val="20"/>
          <w:szCs w:val="20"/>
        </w:rPr>
        <w:t xml:space="preserve">Aşağıda verilen illerimizden hangisinde seramik sanayisi </w:t>
      </w:r>
      <w:r w:rsidR="00BF66DD" w:rsidRPr="00E30E98">
        <w:rPr>
          <w:rFonts w:asciiTheme="minorHAnsi" w:hAnsiTheme="minorHAnsi" w:cstheme="minorHAnsi"/>
          <w:b/>
          <w:bCs/>
          <w:sz w:val="20"/>
          <w:szCs w:val="20"/>
          <w:u w:val="single"/>
        </w:rPr>
        <w:t>bulunmaz</w:t>
      </w:r>
      <w:r w:rsidR="00BF66DD" w:rsidRPr="00E30E98">
        <w:rPr>
          <w:rFonts w:asciiTheme="minorHAnsi" w:hAnsiTheme="minorHAnsi" w:cstheme="minorHAnsi"/>
          <w:b/>
          <w:bCs/>
          <w:sz w:val="20"/>
          <w:szCs w:val="20"/>
        </w:rPr>
        <w:t xml:space="preserve">? </w:t>
      </w:r>
    </w:p>
    <w:p w14:paraId="6107A734" w14:textId="5E1F10C4"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Kütahya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7A6C8A">
        <w:rPr>
          <w:rFonts w:asciiTheme="minorHAnsi" w:hAnsiTheme="minorHAnsi" w:cstheme="minorHAnsi"/>
          <w:b/>
          <w:bCs/>
          <w:color w:val="FF0000"/>
          <w:sz w:val="20"/>
          <w:szCs w:val="20"/>
        </w:rPr>
        <w:t>B)</w:t>
      </w:r>
      <w:r w:rsidRPr="00E30E98">
        <w:rPr>
          <w:rFonts w:asciiTheme="minorHAnsi" w:hAnsiTheme="minorHAnsi" w:cstheme="minorHAnsi"/>
          <w:sz w:val="20"/>
          <w:szCs w:val="20"/>
        </w:rPr>
        <w:t xml:space="preserve"> Zonguldak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C) </w:t>
      </w:r>
      <w:r w:rsidR="001E4B12" w:rsidRPr="00E30E98">
        <w:rPr>
          <w:rFonts w:asciiTheme="minorHAnsi" w:hAnsiTheme="minorHAnsi" w:cstheme="minorHAnsi"/>
          <w:sz w:val="20"/>
          <w:szCs w:val="20"/>
        </w:rPr>
        <w:t>Bilecik</w:t>
      </w:r>
      <w:r w:rsidRPr="00E30E98">
        <w:rPr>
          <w:rFonts w:asciiTheme="minorHAnsi" w:hAnsiTheme="minorHAnsi" w:cstheme="minorHAnsi"/>
          <w:sz w:val="20"/>
          <w:szCs w:val="20"/>
        </w:rPr>
        <w:t xml:space="preserve"> </w:t>
      </w:r>
    </w:p>
    <w:p w14:paraId="1D5D49B4" w14:textId="05D0227F" w:rsidR="005A3C0A"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Çanakkale </w:t>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E) İstanbul</w:t>
      </w:r>
    </w:p>
    <w:p w14:paraId="373F6DB0" w14:textId="175FCC56" w:rsidR="00BF66DD" w:rsidRPr="00E30E98" w:rsidRDefault="00BF66DD" w:rsidP="00BF66DD">
      <w:pPr>
        <w:rPr>
          <w:rFonts w:asciiTheme="minorHAnsi" w:hAnsiTheme="minorHAnsi" w:cstheme="minorHAnsi"/>
          <w:sz w:val="20"/>
          <w:szCs w:val="20"/>
        </w:rPr>
      </w:pPr>
    </w:p>
    <w:p w14:paraId="0CC3885C" w14:textId="429DFFD7" w:rsidR="002F5975" w:rsidRPr="00E30E98" w:rsidRDefault="00404892" w:rsidP="00BF66DD">
      <w:pPr>
        <w:rPr>
          <w:rFonts w:asciiTheme="minorHAnsi" w:hAnsiTheme="minorHAnsi" w:cstheme="minorHAnsi"/>
          <w:sz w:val="20"/>
          <w:szCs w:val="20"/>
        </w:rPr>
      </w:pPr>
      <w:r w:rsidRPr="00E30E98">
        <w:rPr>
          <w:rFonts w:asciiTheme="minorHAnsi" w:hAnsiTheme="minorHAnsi" w:cstheme="minorHAnsi"/>
          <w:b/>
          <w:bCs/>
          <w:sz w:val="20"/>
          <w:szCs w:val="20"/>
        </w:rPr>
        <w:t>1</w:t>
      </w:r>
      <w:r w:rsidR="00E30E98">
        <w:rPr>
          <w:rFonts w:asciiTheme="minorHAnsi" w:hAnsiTheme="minorHAnsi" w:cstheme="minorHAnsi"/>
          <w:b/>
          <w:bCs/>
          <w:sz w:val="20"/>
          <w:szCs w:val="20"/>
        </w:rPr>
        <w:t>9</w:t>
      </w:r>
      <w:r w:rsidRPr="00E30E98">
        <w:rPr>
          <w:rFonts w:asciiTheme="minorHAnsi" w:hAnsiTheme="minorHAnsi" w:cstheme="minorHAnsi"/>
          <w:b/>
          <w:bCs/>
          <w:sz w:val="20"/>
          <w:szCs w:val="20"/>
        </w:rPr>
        <w:t>-</w:t>
      </w:r>
      <w:r w:rsidRPr="00E30E98">
        <w:rPr>
          <w:rFonts w:asciiTheme="minorHAnsi" w:hAnsiTheme="minorHAnsi" w:cstheme="minorHAnsi"/>
          <w:sz w:val="20"/>
          <w:szCs w:val="20"/>
        </w:rPr>
        <w:t xml:space="preserve"> </w:t>
      </w:r>
      <w:r w:rsidR="00BF66DD" w:rsidRPr="00E30E98">
        <w:rPr>
          <w:rFonts w:asciiTheme="minorHAnsi" w:hAnsiTheme="minorHAnsi" w:cstheme="minorHAnsi"/>
          <w:sz w:val="20"/>
          <w:szCs w:val="20"/>
        </w:rPr>
        <w:t xml:space="preserve">Benzer yetişme koşullarına sahip bitkilerin bir arada bulunması sonucu meydana gelen topluluklara bitki formasyonu adı verilir. Bitki formasyonlar doğal koşullara bağlı olarak kimi zaman ot, kimi zaman çalı, kimi zaman da ağaç toplulukları hâlinde bulunmaktadır. </w:t>
      </w:r>
    </w:p>
    <w:p w14:paraId="3BE4B490" w14:textId="77777777" w:rsidR="002F5975" w:rsidRPr="006B12D9" w:rsidRDefault="002F5975" w:rsidP="00BF66DD">
      <w:pPr>
        <w:rPr>
          <w:rFonts w:asciiTheme="minorHAnsi" w:hAnsiTheme="minorHAnsi" w:cstheme="minorHAnsi"/>
          <w:sz w:val="12"/>
          <w:szCs w:val="12"/>
        </w:rPr>
      </w:pPr>
    </w:p>
    <w:p w14:paraId="1DF21632" w14:textId="77777777" w:rsidR="002F5975" w:rsidRPr="00E30E98" w:rsidRDefault="00BF66DD" w:rsidP="00BF66DD">
      <w:pPr>
        <w:rPr>
          <w:rFonts w:asciiTheme="minorHAnsi" w:hAnsiTheme="minorHAnsi" w:cstheme="minorHAnsi"/>
          <w:b/>
          <w:bCs/>
          <w:sz w:val="20"/>
          <w:szCs w:val="20"/>
        </w:rPr>
      </w:pPr>
      <w:r w:rsidRPr="00E30E98">
        <w:rPr>
          <w:rFonts w:asciiTheme="minorHAnsi" w:hAnsiTheme="minorHAnsi" w:cstheme="minorHAnsi"/>
          <w:b/>
          <w:bCs/>
          <w:sz w:val="20"/>
          <w:szCs w:val="20"/>
        </w:rPr>
        <w:t xml:space="preserve">Buna göre aşağıda verilen bitki türlerinin bulunduğu formasyonlardan hangisi </w:t>
      </w:r>
      <w:r w:rsidRPr="00E30E98">
        <w:rPr>
          <w:rFonts w:asciiTheme="minorHAnsi" w:hAnsiTheme="minorHAnsi" w:cstheme="minorHAnsi"/>
          <w:b/>
          <w:bCs/>
          <w:sz w:val="20"/>
          <w:szCs w:val="20"/>
          <w:u w:val="single"/>
        </w:rPr>
        <w:t>yanlış</w:t>
      </w:r>
      <w:r w:rsidRPr="00E30E98">
        <w:rPr>
          <w:rFonts w:asciiTheme="minorHAnsi" w:hAnsiTheme="minorHAnsi" w:cstheme="minorHAnsi"/>
          <w:b/>
          <w:bCs/>
          <w:sz w:val="20"/>
          <w:szCs w:val="20"/>
        </w:rPr>
        <w:t xml:space="preserve"> verilmiştir? </w:t>
      </w:r>
    </w:p>
    <w:p w14:paraId="1BD28D0F"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A) Geven – Ot formasyonu </w:t>
      </w:r>
    </w:p>
    <w:p w14:paraId="2594ED87"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B) Garig – Çalı formasyonu </w:t>
      </w:r>
    </w:p>
    <w:p w14:paraId="26EF8A54"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Selvi – Ağaç formasyonu </w:t>
      </w:r>
    </w:p>
    <w:p w14:paraId="16C5EE95" w14:textId="77777777" w:rsidR="002F5975"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D) Çınar – Ağaç formasyonu </w:t>
      </w:r>
    </w:p>
    <w:p w14:paraId="512EB916" w14:textId="2D146345" w:rsidR="00BF66DD" w:rsidRPr="00E30E98" w:rsidRDefault="00BF66DD" w:rsidP="00BF66DD">
      <w:pPr>
        <w:rPr>
          <w:rFonts w:asciiTheme="minorHAnsi" w:hAnsiTheme="minorHAnsi" w:cstheme="minorHAnsi"/>
          <w:sz w:val="20"/>
          <w:szCs w:val="20"/>
        </w:rPr>
      </w:pPr>
      <w:r w:rsidRPr="007A6C8A">
        <w:rPr>
          <w:rFonts w:asciiTheme="minorHAnsi" w:hAnsiTheme="minorHAnsi" w:cstheme="minorHAnsi"/>
          <w:b/>
          <w:bCs/>
          <w:color w:val="FF0000"/>
          <w:sz w:val="20"/>
          <w:szCs w:val="20"/>
        </w:rPr>
        <w:t>E)</w:t>
      </w:r>
      <w:r w:rsidRPr="00E30E98">
        <w:rPr>
          <w:rFonts w:asciiTheme="minorHAnsi" w:hAnsiTheme="minorHAnsi" w:cstheme="minorHAnsi"/>
          <w:sz w:val="20"/>
          <w:szCs w:val="20"/>
        </w:rPr>
        <w:t xml:space="preserve"> Funda – Ot f</w:t>
      </w:r>
      <w:r w:rsidR="006B12D9">
        <w:rPr>
          <w:rFonts w:asciiTheme="minorHAnsi" w:hAnsiTheme="minorHAnsi" w:cstheme="minorHAnsi"/>
          <w:sz w:val="20"/>
          <w:szCs w:val="20"/>
        </w:rPr>
        <w:t>o</w:t>
      </w:r>
      <w:r w:rsidRPr="00E30E98">
        <w:rPr>
          <w:rFonts w:asciiTheme="minorHAnsi" w:hAnsiTheme="minorHAnsi" w:cstheme="minorHAnsi"/>
          <w:sz w:val="20"/>
          <w:szCs w:val="20"/>
        </w:rPr>
        <w:t>rmasyonu</w:t>
      </w:r>
    </w:p>
    <w:p w14:paraId="6213C957" w14:textId="2C2008F7" w:rsidR="00BF66DD" w:rsidRPr="00E30E98" w:rsidRDefault="00BF66DD" w:rsidP="00BF66DD">
      <w:pPr>
        <w:rPr>
          <w:rFonts w:asciiTheme="minorHAnsi" w:hAnsiTheme="minorHAnsi" w:cstheme="minorHAnsi"/>
          <w:sz w:val="20"/>
          <w:szCs w:val="20"/>
        </w:rPr>
      </w:pPr>
    </w:p>
    <w:p w14:paraId="6404B6F5" w14:textId="23EBBCEE" w:rsidR="00BF66DD" w:rsidRPr="00E30E98" w:rsidRDefault="00BF66DD" w:rsidP="00BF66DD">
      <w:pPr>
        <w:rPr>
          <w:rFonts w:asciiTheme="minorHAnsi" w:hAnsiTheme="minorHAnsi" w:cstheme="minorHAnsi"/>
          <w:sz w:val="20"/>
          <w:szCs w:val="20"/>
        </w:rPr>
      </w:pPr>
    </w:p>
    <w:p w14:paraId="487E5837"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Yağış miktarı 2000 </w:t>
      </w:r>
      <w:proofErr w:type="spellStart"/>
      <w:r w:rsidRPr="00E30E98">
        <w:rPr>
          <w:rFonts w:asciiTheme="minorHAnsi" w:hAnsiTheme="minorHAnsi" w:cstheme="minorHAnsi"/>
          <w:sz w:val="20"/>
          <w:szCs w:val="20"/>
        </w:rPr>
        <w:t>mm.nin</w:t>
      </w:r>
      <w:proofErr w:type="spellEnd"/>
      <w:r w:rsidRPr="00E30E98">
        <w:rPr>
          <w:rFonts w:asciiTheme="minorHAnsi" w:hAnsiTheme="minorHAnsi" w:cstheme="minorHAnsi"/>
          <w:sz w:val="20"/>
          <w:szCs w:val="20"/>
        </w:rPr>
        <w:t xml:space="preserve"> üzerinde olduğu yerlerde görülür. </w:t>
      </w:r>
    </w:p>
    <w:p w14:paraId="320B1A03"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Bitkiler yayvan yapraklı ve yapraklarını dökmeyen ağaçlardır. </w:t>
      </w:r>
    </w:p>
    <w:p w14:paraId="6EF1AB5F" w14:textId="77777777"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 Orman altı sarmaşık ve otsu bitkilerle kaplıdır. </w:t>
      </w:r>
    </w:p>
    <w:p w14:paraId="5C6954C9" w14:textId="77777777" w:rsidR="006B12D9" w:rsidRPr="006B12D9" w:rsidRDefault="006B12D9" w:rsidP="00BF66DD">
      <w:pPr>
        <w:rPr>
          <w:rFonts w:asciiTheme="minorHAnsi" w:hAnsiTheme="minorHAnsi" w:cstheme="minorHAnsi"/>
          <w:b/>
          <w:bCs/>
          <w:sz w:val="12"/>
          <w:szCs w:val="12"/>
        </w:rPr>
      </w:pPr>
    </w:p>
    <w:p w14:paraId="484843E3" w14:textId="669E27CA" w:rsidR="00BF66DD" w:rsidRPr="00E30E98" w:rsidRDefault="00E30E98" w:rsidP="00BF66DD">
      <w:pPr>
        <w:rPr>
          <w:rFonts w:asciiTheme="minorHAnsi" w:hAnsiTheme="minorHAnsi" w:cstheme="minorHAnsi"/>
          <w:b/>
          <w:bCs/>
          <w:sz w:val="20"/>
          <w:szCs w:val="20"/>
        </w:rPr>
      </w:pPr>
      <w:r>
        <w:rPr>
          <w:rFonts w:asciiTheme="minorHAnsi" w:hAnsiTheme="minorHAnsi" w:cstheme="minorHAnsi"/>
          <w:b/>
          <w:bCs/>
          <w:sz w:val="20"/>
          <w:szCs w:val="20"/>
        </w:rPr>
        <w:t>20</w:t>
      </w:r>
      <w:r w:rsidR="00404892" w:rsidRPr="00E30E98">
        <w:rPr>
          <w:rFonts w:asciiTheme="minorHAnsi" w:hAnsiTheme="minorHAnsi" w:cstheme="minorHAnsi"/>
          <w:b/>
          <w:bCs/>
          <w:sz w:val="20"/>
          <w:szCs w:val="20"/>
        </w:rPr>
        <w:t xml:space="preserve">- </w:t>
      </w:r>
      <w:r w:rsidR="00BF66DD" w:rsidRPr="00E30E98">
        <w:rPr>
          <w:rFonts w:asciiTheme="minorHAnsi" w:hAnsiTheme="minorHAnsi" w:cstheme="minorHAnsi"/>
          <w:b/>
          <w:bCs/>
          <w:sz w:val="20"/>
          <w:szCs w:val="20"/>
        </w:rPr>
        <w:t>Yukarıda özellikleri verilen bitki toplulu</w:t>
      </w:r>
      <w:r w:rsidR="00BF66DD" w:rsidRPr="00E30E98">
        <w:rPr>
          <w:rFonts w:asciiTheme="minorHAnsi" w:hAnsiTheme="minorHAnsi" w:cstheme="minorHAnsi"/>
          <w:b/>
          <w:bCs/>
          <w:sz w:val="20"/>
          <w:szCs w:val="20"/>
        </w:rPr>
        <w:softHyphen/>
        <w:t xml:space="preserve">ğu, aşağıdakilerden hangisi olabilir? </w:t>
      </w:r>
    </w:p>
    <w:p w14:paraId="076F0133" w14:textId="2F064CCC" w:rsidR="00BF66DD" w:rsidRPr="00E30E98" w:rsidRDefault="00BF66DD" w:rsidP="00BF66DD">
      <w:pPr>
        <w:rPr>
          <w:rFonts w:asciiTheme="minorHAnsi" w:hAnsiTheme="minorHAnsi" w:cstheme="minorHAnsi"/>
          <w:sz w:val="20"/>
          <w:szCs w:val="20"/>
        </w:rPr>
      </w:pPr>
      <w:r w:rsidRPr="007A6C8A">
        <w:rPr>
          <w:rFonts w:asciiTheme="minorHAnsi" w:hAnsiTheme="minorHAnsi" w:cstheme="minorHAnsi"/>
          <w:b/>
          <w:bCs/>
          <w:color w:val="FF0000"/>
          <w:sz w:val="20"/>
          <w:szCs w:val="20"/>
        </w:rPr>
        <w:t>A)</w:t>
      </w:r>
      <w:r w:rsidRPr="00E30E98">
        <w:rPr>
          <w:rFonts w:asciiTheme="minorHAnsi" w:hAnsiTheme="minorHAnsi" w:cstheme="minorHAnsi"/>
          <w:sz w:val="20"/>
          <w:szCs w:val="20"/>
        </w:rPr>
        <w:t xml:space="preserve"> Ekvatoral yağmur ormanı </w:t>
      </w:r>
      <w:r w:rsidR="006B12D9">
        <w:rPr>
          <w:rFonts w:asciiTheme="minorHAnsi" w:hAnsiTheme="minorHAnsi" w:cstheme="minorHAnsi"/>
          <w:sz w:val="20"/>
          <w:szCs w:val="20"/>
        </w:rPr>
        <w:tab/>
      </w:r>
      <w:r w:rsidRPr="00E30E98">
        <w:rPr>
          <w:rFonts w:asciiTheme="minorHAnsi" w:hAnsiTheme="minorHAnsi" w:cstheme="minorHAnsi"/>
          <w:sz w:val="20"/>
          <w:szCs w:val="20"/>
        </w:rPr>
        <w:t xml:space="preserve">B) Orta kuşağın karışık ormanı </w:t>
      </w:r>
    </w:p>
    <w:p w14:paraId="022E98F7" w14:textId="64E2A9EF" w:rsidR="00BF66DD" w:rsidRPr="00E30E98" w:rsidRDefault="00BF66DD" w:rsidP="00BF66DD">
      <w:pPr>
        <w:rPr>
          <w:rFonts w:asciiTheme="minorHAnsi" w:hAnsiTheme="minorHAnsi" w:cstheme="minorHAnsi"/>
          <w:sz w:val="20"/>
          <w:szCs w:val="20"/>
        </w:rPr>
      </w:pPr>
      <w:r w:rsidRPr="00E30E98">
        <w:rPr>
          <w:rFonts w:asciiTheme="minorHAnsi" w:hAnsiTheme="minorHAnsi" w:cstheme="minorHAnsi"/>
          <w:sz w:val="20"/>
          <w:szCs w:val="20"/>
        </w:rPr>
        <w:t xml:space="preserve">C) Tayga ormanı </w:t>
      </w:r>
      <w:r w:rsidR="006B12D9">
        <w:rPr>
          <w:rFonts w:asciiTheme="minorHAnsi" w:hAnsiTheme="minorHAnsi" w:cstheme="minorHAnsi"/>
          <w:sz w:val="20"/>
          <w:szCs w:val="20"/>
        </w:rPr>
        <w:tab/>
      </w:r>
      <w:r w:rsidR="006B12D9">
        <w:rPr>
          <w:rFonts w:asciiTheme="minorHAnsi" w:hAnsiTheme="minorHAnsi" w:cstheme="minorHAnsi"/>
          <w:sz w:val="20"/>
          <w:szCs w:val="20"/>
        </w:rPr>
        <w:tab/>
      </w:r>
      <w:r w:rsidR="006B12D9">
        <w:rPr>
          <w:rFonts w:asciiTheme="minorHAnsi" w:hAnsiTheme="minorHAnsi" w:cstheme="minorHAnsi"/>
          <w:sz w:val="20"/>
          <w:szCs w:val="20"/>
        </w:rPr>
        <w:tab/>
      </w:r>
      <w:r w:rsidRPr="00E30E98">
        <w:rPr>
          <w:rFonts w:asciiTheme="minorHAnsi" w:hAnsiTheme="minorHAnsi" w:cstheme="minorHAnsi"/>
          <w:sz w:val="20"/>
          <w:szCs w:val="20"/>
        </w:rPr>
        <w:t xml:space="preserve">D) Antropojen bozkırlar </w:t>
      </w:r>
    </w:p>
    <w:p w14:paraId="25BBCDD4" w14:textId="50AEFC8B" w:rsidR="00BF66DD" w:rsidRPr="00BF66DD" w:rsidRDefault="00BF66DD" w:rsidP="00BF66DD">
      <w:pPr>
        <w:rPr>
          <w:rFonts w:asciiTheme="minorHAnsi" w:hAnsiTheme="minorHAnsi" w:cstheme="minorHAnsi"/>
          <w:sz w:val="22"/>
          <w:szCs w:val="22"/>
        </w:rPr>
      </w:pPr>
      <w:r w:rsidRPr="00E30E98">
        <w:rPr>
          <w:rFonts w:asciiTheme="minorHAnsi" w:hAnsiTheme="minorHAnsi" w:cstheme="minorHAnsi"/>
          <w:sz w:val="20"/>
          <w:szCs w:val="20"/>
        </w:rPr>
        <w:t>E) Galeri ormanı</w:t>
      </w:r>
    </w:p>
    <w:p w14:paraId="07C5F3EF" w14:textId="77777777" w:rsidR="002F5975" w:rsidRDefault="002F5975" w:rsidP="000E20A7">
      <w:pPr>
        <w:autoSpaceDE w:val="0"/>
        <w:autoSpaceDN w:val="0"/>
        <w:adjustRightInd w:val="0"/>
        <w:rPr>
          <w:rFonts w:asciiTheme="minorHAnsi" w:hAnsiTheme="minorHAnsi" w:cstheme="minorHAnsi"/>
          <w:bCs/>
          <w:sz w:val="20"/>
          <w:szCs w:val="20"/>
        </w:rPr>
      </w:pPr>
    </w:p>
    <w:p w14:paraId="3AFECE16" w14:textId="4C4A5F7B" w:rsidR="00A64A8C" w:rsidRDefault="00A64A8C" w:rsidP="005D0301">
      <w:pPr>
        <w:autoSpaceDE w:val="0"/>
        <w:autoSpaceDN w:val="0"/>
        <w:adjustRightInd w:val="0"/>
        <w:rPr>
          <w:rFonts w:asciiTheme="minorHAnsi" w:hAnsiTheme="minorHAnsi" w:cstheme="minorHAnsi"/>
          <w:bCs/>
          <w:i/>
          <w:sz w:val="20"/>
          <w:szCs w:val="20"/>
        </w:rPr>
      </w:pPr>
      <w:r w:rsidRPr="00790A31">
        <w:rPr>
          <w:rFonts w:asciiTheme="minorHAnsi" w:hAnsiTheme="minorHAnsi" w:cstheme="minorHAnsi"/>
          <w:b/>
          <w:bCs/>
          <w:i/>
          <w:sz w:val="20"/>
          <w:szCs w:val="20"/>
        </w:rPr>
        <w:t xml:space="preserve">Not: </w:t>
      </w:r>
      <w:r w:rsidRPr="00790A31">
        <w:rPr>
          <w:rFonts w:asciiTheme="minorHAnsi" w:hAnsiTheme="minorHAnsi" w:cstheme="minorHAnsi"/>
          <w:bCs/>
          <w:i/>
          <w:sz w:val="20"/>
          <w:szCs w:val="20"/>
        </w:rPr>
        <w:t xml:space="preserve">Her sorunun doğru cevabı </w:t>
      </w:r>
      <w:r w:rsidR="006B12D9">
        <w:rPr>
          <w:rFonts w:asciiTheme="minorHAnsi" w:hAnsiTheme="minorHAnsi" w:cstheme="minorHAnsi"/>
          <w:bCs/>
          <w:i/>
          <w:sz w:val="20"/>
          <w:szCs w:val="20"/>
        </w:rPr>
        <w:t>5</w:t>
      </w:r>
      <w:r w:rsidRPr="00790A31">
        <w:rPr>
          <w:rFonts w:asciiTheme="minorHAnsi" w:hAnsiTheme="minorHAnsi" w:cstheme="minorHAnsi"/>
          <w:bCs/>
          <w:i/>
          <w:sz w:val="20"/>
          <w:szCs w:val="20"/>
        </w:rPr>
        <w:t xml:space="preserve"> puandır.</w:t>
      </w:r>
    </w:p>
    <w:p w14:paraId="5C350798" w14:textId="42EA0BA5" w:rsidR="00BB6CCF" w:rsidRPr="00790A31" w:rsidRDefault="00BB6CCF" w:rsidP="005D0301">
      <w:pPr>
        <w:autoSpaceDE w:val="0"/>
        <w:autoSpaceDN w:val="0"/>
        <w:adjustRightInd w:val="0"/>
        <w:rPr>
          <w:rFonts w:asciiTheme="minorHAnsi" w:hAnsiTheme="minorHAnsi" w:cstheme="minorHAnsi"/>
          <w:bCs/>
          <w:i/>
          <w:sz w:val="20"/>
          <w:szCs w:val="20"/>
        </w:rPr>
      </w:pPr>
    </w:p>
    <w:p w14:paraId="797137BE" w14:textId="5E3213B4" w:rsidR="00A64A8C" w:rsidRDefault="00A64A8C" w:rsidP="005D0301">
      <w:pPr>
        <w:autoSpaceDE w:val="0"/>
        <w:autoSpaceDN w:val="0"/>
        <w:adjustRightInd w:val="0"/>
        <w:rPr>
          <w:rFonts w:asciiTheme="minorHAnsi" w:hAnsiTheme="minorHAnsi" w:cstheme="minorHAnsi"/>
          <w:bCs/>
          <w:sz w:val="20"/>
          <w:szCs w:val="20"/>
        </w:rPr>
      </w:pPr>
    </w:p>
    <w:p w14:paraId="077478F3" w14:textId="27CD8359" w:rsidR="0056338E" w:rsidRDefault="00781316"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0864" behindDoc="0" locked="0" layoutInCell="1" allowOverlap="1" wp14:anchorId="468F2C9E" wp14:editId="466B712D">
                <wp:simplePos x="0" y="0"/>
                <wp:positionH relativeFrom="column">
                  <wp:posOffset>-53340</wp:posOffset>
                </wp:positionH>
                <wp:positionV relativeFrom="paragraph">
                  <wp:posOffset>140970</wp:posOffset>
                </wp:positionV>
                <wp:extent cx="3360420" cy="2506980"/>
                <wp:effectExtent l="0" t="0" r="0" b="7620"/>
                <wp:wrapNone/>
                <wp:docPr id="322" name="Metin Kutusu 322"/>
                <wp:cNvGraphicFramePr/>
                <a:graphic xmlns:a="http://schemas.openxmlformats.org/drawingml/2006/main">
                  <a:graphicData uri="http://schemas.microsoft.com/office/word/2010/wordprocessingShape">
                    <wps:wsp>
                      <wps:cNvSpPr txBox="1"/>
                      <wps:spPr>
                        <a:xfrm>
                          <a:off x="0" y="0"/>
                          <a:ext cx="3360420" cy="2506980"/>
                        </a:xfrm>
                        <a:prstGeom prst="rect">
                          <a:avLst/>
                        </a:prstGeom>
                        <a:noFill/>
                        <a:ln w="6350">
                          <a:noFill/>
                        </a:ln>
                      </wps:spPr>
                      <wps:txb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3">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2C9E" id="Metin Kutusu 322" o:spid="_x0000_s1032" type="#_x0000_t202" style="position:absolute;margin-left:-4.2pt;margin-top:11.1pt;width:264.6pt;height:197.4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" filled="f" stroked="f" strokeweight=".5pt">
                <v:textbox>
                  <w:txbxContent>
                    <w:p w14:paraId="52C31BE4" w14:textId="143E9112" w:rsidR="00781316" w:rsidRDefault="00781316" w:rsidP="00781316">
                      <w:pPr>
                        <w:jc w:val="center"/>
                      </w:pPr>
                      <w:r>
                        <w:rPr>
                          <w:noProof/>
                        </w:rPr>
                        <w:drawing>
                          <wp:inline distT="0" distB="0" distL="0" distR="0" wp14:anchorId="3F502632" wp14:editId="4EBEC1F8">
                            <wp:extent cx="2918142" cy="2432030"/>
                            <wp:effectExtent l="0" t="0" r="0" b="6985"/>
                            <wp:docPr id="323" name="Resi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Resim 323"/>
                                    <pic:cNvPicPr/>
                                  </pic:nvPicPr>
                                  <pic:blipFill>
                                    <a:blip r:embed="rId13">
                                      <a:extLst>
                                        <a:ext uri="{28A0092B-C50C-407E-A947-70E740481C1C}">
                                          <a14:useLocalDpi xmlns:a14="http://schemas.microsoft.com/office/drawing/2010/main" val="0"/>
                                        </a:ext>
                                      </a:extLst>
                                    </a:blip>
                                    <a:stretch>
                                      <a:fillRect/>
                                    </a:stretch>
                                  </pic:blipFill>
                                  <pic:spPr>
                                    <a:xfrm>
                                      <a:off x="0" y="0"/>
                                      <a:ext cx="2944680" cy="2454148"/>
                                    </a:xfrm>
                                    <a:prstGeom prst="rect">
                                      <a:avLst/>
                                    </a:prstGeom>
                                  </pic:spPr>
                                </pic:pic>
                              </a:graphicData>
                            </a:graphic>
                          </wp:inline>
                        </w:drawing>
                      </w:r>
                    </w:p>
                  </w:txbxContent>
                </v:textbox>
              </v:shape>
            </w:pict>
          </mc:Fallback>
        </mc:AlternateContent>
      </w:r>
    </w:p>
    <w:p w14:paraId="1A50BEBF" w14:textId="2AC5EAAE" w:rsidR="006F4FCB" w:rsidRDefault="006F4FCB" w:rsidP="005D0301">
      <w:pPr>
        <w:autoSpaceDE w:val="0"/>
        <w:autoSpaceDN w:val="0"/>
        <w:adjustRightInd w:val="0"/>
        <w:rPr>
          <w:rFonts w:asciiTheme="minorHAnsi" w:hAnsiTheme="minorHAnsi" w:cstheme="minorHAnsi"/>
          <w:bCs/>
          <w:sz w:val="20"/>
          <w:szCs w:val="20"/>
        </w:rPr>
      </w:pPr>
    </w:p>
    <w:p w14:paraId="26B26F45" w14:textId="50B94D22" w:rsidR="005A4B6C" w:rsidRPr="002A7285" w:rsidRDefault="005A4B6C" w:rsidP="005D0301">
      <w:pPr>
        <w:autoSpaceDE w:val="0"/>
        <w:autoSpaceDN w:val="0"/>
        <w:adjustRightInd w:val="0"/>
        <w:rPr>
          <w:rFonts w:asciiTheme="minorHAnsi" w:hAnsiTheme="minorHAnsi" w:cstheme="minorHAnsi"/>
          <w:bCs/>
          <w:sz w:val="20"/>
          <w:szCs w:val="20"/>
        </w:rPr>
      </w:pPr>
    </w:p>
    <w:p w14:paraId="5C2A7613" w14:textId="77777777"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BF66DD">
      <w:type w:val="continuous"/>
      <w:pgSz w:w="11906" w:h="16838"/>
      <w:pgMar w:top="454" w:right="397" w:bottom="454" w:left="454" w:header="709" w:footer="709" w:gutter="0"/>
      <w:cols w:num="2"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BB62" w14:textId="77777777" w:rsidR="0030636B" w:rsidRDefault="0030636B" w:rsidP="00424851">
      <w:r>
        <w:separator/>
      </w:r>
    </w:p>
  </w:endnote>
  <w:endnote w:type="continuationSeparator" w:id="0">
    <w:p w14:paraId="157507DB" w14:textId="77777777" w:rsidR="0030636B" w:rsidRDefault="0030636B"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Linotype">
    <w:altName w:val="HelveticaNeue Linotype"/>
    <w:panose1 w:val="00000000000000000000"/>
    <w:charset w:val="00"/>
    <w:family w:val="swiss"/>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9D47" w14:textId="77777777" w:rsidR="0030636B" w:rsidRDefault="0030636B" w:rsidP="00424851">
      <w:r>
        <w:separator/>
      </w:r>
    </w:p>
  </w:footnote>
  <w:footnote w:type="continuationSeparator" w:id="0">
    <w:p w14:paraId="4C3BD2FF" w14:textId="77777777" w:rsidR="0030636B" w:rsidRDefault="0030636B"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380703"/>
    <w:multiLevelType w:val="hybridMultilevel"/>
    <w:tmpl w:val="A21EF780"/>
    <w:lvl w:ilvl="0" w:tplc="C3C2A3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83D2178"/>
    <w:multiLevelType w:val="hybridMultilevel"/>
    <w:tmpl w:val="65781D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B5231D"/>
    <w:multiLevelType w:val="hybridMultilevel"/>
    <w:tmpl w:val="6C708A48"/>
    <w:lvl w:ilvl="0" w:tplc="AA946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B6A35"/>
    <w:multiLevelType w:val="hybridMultilevel"/>
    <w:tmpl w:val="097E65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9A05A4"/>
    <w:multiLevelType w:val="hybridMultilevel"/>
    <w:tmpl w:val="1584CD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D8566B"/>
    <w:multiLevelType w:val="hybridMultilevel"/>
    <w:tmpl w:val="18409A20"/>
    <w:lvl w:ilvl="0" w:tplc="9A0AEAD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84760E"/>
    <w:multiLevelType w:val="hybridMultilevel"/>
    <w:tmpl w:val="D5F008AA"/>
    <w:lvl w:ilvl="0" w:tplc="478C58DE">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BBA432B"/>
    <w:multiLevelType w:val="hybridMultilevel"/>
    <w:tmpl w:val="1E48F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48278CA"/>
    <w:multiLevelType w:val="hybridMultilevel"/>
    <w:tmpl w:val="4454C7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1"/>
  </w:num>
  <w:num w:numId="5">
    <w:abstractNumId w:val="5"/>
  </w:num>
  <w:num w:numId="6">
    <w:abstractNumId w:val="9"/>
  </w:num>
  <w:num w:numId="7">
    <w:abstractNumId w:val="8"/>
  </w:num>
  <w:num w:numId="8">
    <w:abstractNumId w:val="2"/>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1B32"/>
    <w:rsid w:val="00006A97"/>
    <w:rsid w:val="00010646"/>
    <w:rsid w:val="00011B87"/>
    <w:rsid w:val="000162CE"/>
    <w:rsid w:val="000169AA"/>
    <w:rsid w:val="00021428"/>
    <w:rsid w:val="00022D0E"/>
    <w:rsid w:val="00026B8F"/>
    <w:rsid w:val="00027831"/>
    <w:rsid w:val="00035E43"/>
    <w:rsid w:val="000362EB"/>
    <w:rsid w:val="0004274A"/>
    <w:rsid w:val="00043BCF"/>
    <w:rsid w:val="0004765D"/>
    <w:rsid w:val="00047BA6"/>
    <w:rsid w:val="0005121C"/>
    <w:rsid w:val="00060F03"/>
    <w:rsid w:val="000636FD"/>
    <w:rsid w:val="00067B8F"/>
    <w:rsid w:val="000706CC"/>
    <w:rsid w:val="00076EEA"/>
    <w:rsid w:val="00084EDF"/>
    <w:rsid w:val="00094F61"/>
    <w:rsid w:val="000A3986"/>
    <w:rsid w:val="000A7595"/>
    <w:rsid w:val="000B06EA"/>
    <w:rsid w:val="000B1BC6"/>
    <w:rsid w:val="000B4A19"/>
    <w:rsid w:val="000C0887"/>
    <w:rsid w:val="000C0FF2"/>
    <w:rsid w:val="000C250B"/>
    <w:rsid w:val="000C2919"/>
    <w:rsid w:val="000C425B"/>
    <w:rsid w:val="000C65C1"/>
    <w:rsid w:val="000C7E17"/>
    <w:rsid w:val="000D20BF"/>
    <w:rsid w:val="000E024C"/>
    <w:rsid w:val="000E133C"/>
    <w:rsid w:val="000E20A7"/>
    <w:rsid w:val="000E3C95"/>
    <w:rsid w:val="000E4C15"/>
    <w:rsid w:val="0010391C"/>
    <w:rsid w:val="001065A1"/>
    <w:rsid w:val="00113EE3"/>
    <w:rsid w:val="00115118"/>
    <w:rsid w:val="00122364"/>
    <w:rsid w:val="00122F2A"/>
    <w:rsid w:val="00123F00"/>
    <w:rsid w:val="00136017"/>
    <w:rsid w:val="0014125A"/>
    <w:rsid w:val="00144B39"/>
    <w:rsid w:val="00150E95"/>
    <w:rsid w:val="00152D47"/>
    <w:rsid w:val="001572D8"/>
    <w:rsid w:val="00160D89"/>
    <w:rsid w:val="00161C17"/>
    <w:rsid w:val="00170201"/>
    <w:rsid w:val="00172ACC"/>
    <w:rsid w:val="00174378"/>
    <w:rsid w:val="001766EC"/>
    <w:rsid w:val="00176BC9"/>
    <w:rsid w:val="001779A3"/>
    <w:rsid w:val="001860E8"/>
    <w:rsid w:val="00190706"/>
    <w:rsid w:val="001A03AF"/>
    <w:rsid w:val="001A4CF7"/>
    <w:rsid w:val="001B109E"/>
    <w:rsid w:val="001B475C"/>
    <w:rsid w:val="001C3266"/>
    <w:rsid w:val="001C4101"/>
    <w:rsid w:val="001D5FBB"/>
    <w:rsid w:val="001D7507"/>
    <w:rsid w:val="001E4454"/>
    <w:rsid w:val="001E4B12"/>
    <w:rsid w:val="001E73FE"/>
    <w:rsid w:val="001E74BE"/>
    <w:rsid w:val="001E79B7"/>
    <w:rsid w:val="001F0B8D"/>
    <w:rsid w:val="001F1A10"/>
    <w:rsid w:val="001F4F03"/>
    <w:rsid w:val="00202A55"/>
    <w:rsid w:val="00202BBE"/>
    <w:rsid w:val="002140DF"/>
    <w:rsid w:val="002161D2"/>
    <w:rsid w:val="0021656A"/>
    <w:rsid w:val="00217BA4"/>
    <w:rsid w:val="002201B6"/>
    <w:rsid w:val="00224212"/>
    <w:rsid w:val="00227BB7"/>
    <w:rsid w:val="00236B14"/>
    <w:rsid w:val="0024116A"/>
    <w:rsid w:val="0024519C"/>
    <w:rsid w:val="00251A48"/>
    <w:rsid w:val="00254A64"/>
    <w:rsid w:val="00256273"/>
    <w:rsid w:val="00257426"/>
    <w:rsid w:val="00257597"/>
    <w:rsid w:val="00257956"/>
    <w:rsid w:val="00261C77"/>
    <w:rsid w:val="00266907"/>
    <w:rsid w:val="00267316"/>
    <w:rsid w:val="00273823"/>
    <w:rsid w:val="00274EAC"/>
    <w:rsid w:val="00276724"/>
    <w:rsid w:val="00276F14"/>
    <w:rsid w:val="00277030"/>
    <w:rsid w:val="002825B3"/>
    <w:rsid w:val="0028349E"/>
    <w:rsid w:val="00284EAA"/>
    <w:rsid w:val="00294DEB"/>
    <w:rsid w:val="00295020"/>
    <w:rsid w:val="00297B1B"/>
    <w:rsid w:val="002A0203"/>
    <w:rsid w:val="002A2432"/>
    <w:rsid w:val="002A3C68"/>
    <w:rsid w:val="002A4267"/>
    <w:rsid w:val="002A4B83"/>
    <w:rsid w:val="002A5D7C"/>
    <w:rsid w:val="002A7285"/>
    <w:rsid w:val="002B0B4D"/>
    <w:rsid w:val="002B1043"/>
    <w:rsid w:val="002B3B23"/>
    <w:rsid w:val="002B404C"/>
    <w:rsid w:val="002B66AB"/>
    <w:rsid w:val="002C23A7"/>
    <w:rsid w:val="002C3515"/>
    <w:rsid w:val="002D0F36"/>
    <w:rsid w:val="002D2151"/>
    <w:rsid w:val="002D3EB9"/>
    <w:rsid w:val="002D4D1D"/>
    <w:rsid w:val="002D6CD3"/>
    <w:rsid w:val="002E1EBC"/>
    <w:rsid w:val="002F0171"/>
    <w:rsid w:val="002F4E02"/>
    <w:rsid w:val="002F5975"/>
    <w:rsid w:val="0030239A"/>
    <w:rsid w:val="00303BCC"/>
    <w:rsid w:val="0030455F"/>
    <w:rsid w:val="0030636B"/>
    <w:rsid w:val="00306744"/>
    <w:rsid w:val="0032644C"/>
    <w:rsid w:val="0033213A"/>
    <w:rsid w:val="00332624"/>
    <w:rsid w:val="00332AC8"/>
    <w:rsid w:val="00335E72"/>
    <w:rsid w:val="003404CD"/>
    <w:rsid w:val="0036323B"/>
    <w:rsid w:val="00366E2D"/>
    <w:rsid w:val="003711E0"/>
    <w:rsid w:val="003718B3"/>
    <w:rsid w:val="00372638"/>
    <w:rsid w:val="0037362D"/>
    <w:rsid w:val="003746D0"/>
    <w:rsid w:val="003771CD"/>
    <w:rsid w:val="0037786D"/>
    <w:rsid w:val="00382F55"/>
    <w:rsid w:val="00383FCC"/>
    <w:rsid w:val="0038667D"/>
    <w:rsid w:val="0039037A"/>
    <w:rsid w:val="003A6076"/>
    <w:rsid w:val="003A6F77"/>
    <w:rsid w:val="003A7012"/>
    <w:rsid w:val="003B233D"/>
    <w:rsid w:val="003D315E"/>
    <w:rsid w:val="003D3712"/>
    <w:rsid w:val="003E11E7"/>
    <w:rsid w:val="003F3BCE"/>
    <w:rsid w:val="003F3C9D"/>
    <w:rsid w:val="003F6073"/>
    <w:rsid w:val="00400B90"/>
    <w:rsid w:val="004014A2"/>
    <w:rsid w:val="00404892"/>
    <w:rsid w:val="0040611F"/>
    <w:rsid w:val="00415055"/>
    <w:rsid w:val="0041637E"/>
    <w:rsid w:val="004223CF"/>
    <w:rsid w:val="00424851"/>
    <w:rsid w:val="00426772"/>
    <w:rsid w:val="004272FB"/>
    <w:rsid w:val="00432358"/>
    <w:rsid w:val="004341A6"/>
    <w:rsid w:val="00436205"/>
    <w:rsid w:val="00437037"/>
    <w:rsid w:val="00437096"/>
    <w:rsid w:val="00437140"/>
    <w:rsid w:val="00437B77"/>
    <w:rsid w:val="0044130A"/>
    <w:rsid w:val="004419E8"/>
    <w:rsid w:val="0044341F"/>
    <w:rsid w:val="00443DA9"/>
    <w:rsid w:val="00450077"/>
    <w:rsid w:val="00456B7E"/>
    <w:rsid w:val="004632FC"/>
    <w:rsid w:val="0046553E"/>
    <w:rsid w:val="0046621F"/>
    <w:rsid w:val="004728EB"/>
    <w:rsid w:val="00473B8C"/>
    <w:rsid w:val="0047575B"/>
    <w:rsid w:val="00477D4A"/>
    <w:rsid w:val="00481D31"/>
    <w:rsid w:val="00482362"/>
    <w:rsid w:val="00482CB2"/>
    <w:rsid w:val="00485727"/>
    <w:rsid w:val="00486D49"/>
    <w:rsid w:val="0049689E"/>
    <w:rsid w:val="00496E54"/>
    <w:rsid w:val="004A2D44"/>
    <w:rsid w:val="004A4467"/>
    <w:rsid w:val="004A5B16"/>
    <w:rsid w:val="004A685D"/>
    <w:rsid w:val="004A6F05"/>
    <w:rsid w:val="004A7E7B"/>
    <w:rsid w:val="004C00EF"/>
    <w:rsid w:val="004C0138"/>
    <w:rsid w:val="004C23E3"/>
    <w:rsid w:val="004C2BA7"/>
    <w:rsid w:val="004C4897"/>
    <w:rsid w:val="004C4BC2"/>
    <w:rsid w:val="004D729E"/>
    <w:rsid w:val="004D7D3B"/>
    <w:rsid w:val="004E5177"/>
    <w:rsid w:val="004E5B56"/>
    <w:rsid w:val="004E6713"/>
    <w:rsid w:val="004F5CEA"/>
    <w:rsid w:val="00502482"/>
    <w:rsid w:val="00502B81"/>
    <w:rsid w:val="005045B6"/>
    <w:rsid w:val="005058C4"/>
    <w:rsid w:val="00505B59"/>
    <w:rsid w:val="00507B2E"/>
    <w:rsid w:val="00511DC6"/>
    <w:rsid w:val="005156E5"/>
    <w:rsid w:val="00516B88"/>
    <w:rsid w:val="00521AF3"/>
    <w:rsid w:val="005226A3"/>
    <w:rsid w:val="00524E22"/>
    <w:rsid w:val="00525487"/>
    <w:rsid w:val="0052754D"/>
    <w:rsid w:val="00531ADA"/>
    <w:rsid w:val="00540919"/>
    <w:rsid w:val="005420F7"/>
    <w:rsid w:val="00543FF8"/>
    <w:rsid w:val="00545CDC"/>
    <w:rsid w:val="00547EE5"/>
    <w:rsid w:val="005527D0"/>
    <w:rsid w:val="0056071A"/>
    <w:rsid w:val="005622E8"/>
    <w:rsid w:val="00562D74"/>
    <w:rsid w:val="0056338E"/>
    <w:rsid w:val="00565AAC"/>
    <w:rsid w:val="00565C71"/>
    <w:rsid w:val="00565EEC"/>
    <w:rsid w:val="00570744"/>
    <w:rsid w:val="00577CCA"/>
    <w:rsid w:val="005818E1"/>
    <w:rsid w:val="00582872"/>
    <w:rsid w:val="00585B91"/>
    <w:rsid w:val="00590474"/>
    <w:rsid w:val="0059415B"/>
    <w:rsid w:val="005956B8"/>
    <w:rsid w:val="005962C2"/>
    <w:rsid w:val="005A0881"/>
    <w:rsid w:val="005A17C9"/>
    <w:rsid w:val="005A3C0A"/>
    <w:rsid w:val="005A4B6C"/>
    <w:rsid w:val="005A5E54"/>
    <w:rsid w:val="005A650E"/>
    <w:rsid w:val="005A6D51"/>
    <w:rsid w:val="005B0BE8"/>
    <w:rsid w:val="005B28BB"/>
    <w:rsid w:val="005B776D"/>
    <w:rsid w:val="005C04B1"/>
    <w:rsid w:val="005C107C"/>
    <w:rsid w:val="005C207E"/>
    <w:rsid w:val="005C3351"/>
    <w:rsid w:val="005D0301"/>
    <w:rsid w:val="005D05DD"/>
    <w:rsid w:val="005D36BB"/>
    <w:rsid w:val="005D515E"/>
    <w:rsid w:val="005E29BD"/>
    <w:rsid w:val="005E649F"/>
    <w:rsid w:val="005F5000"/>
    <w:rsid w:val="0060786B"/>
    <w:rsid w:val="0061666A"/>
    <w:rsid w:val="006169B7"/>
    <w:rsid w:val="00617ECF"/>
    <w:rsid w:val="00622AC5"/>
    <w:rsid w:val="00622B89"/>
    <w:rsid w:val="00623CC3"/>
    <w:rsid w:val="0062408A"/>
    <w:rsid w:val="0062477E"/>
    <w:rsid w:val="00632882"/>
    <w:rsid w:val="00632E18"/>
    <w:rsid w:val="00637682"/>
    <w:rsid w:val="006376F7"/>
    <w:rsid w:val="006409A4"/>
    <w:rsid w:val="00641FDC"/>
    <w:rsid w:val="00644DFE"/>
    <w:rsid w:val="00645B35"/>
    <w:rsid w:val="0064793C"/>
    <w:rsid w:val="00647CD7"/>
    <w:rsid w:val="00651576"/>
    <w:rsid w:val="00652CB8"/>
    <w:rsid w:val="00654B3D"/>
    <w:rsid w:val="00656640"/>
    <w:rsid w:val="00664C02"/>
    <w:rsid w:val="006667A2"/>
    <w:rsid w:val="00666E8A"/>
    <w:rsid w:val="00667B91"/>
    <w:rsid w:val="006714DB"/>
    <w:rsid w:val="006725E8"/>
    <w:rsid w:val="0067311E"/>
    <w:rsid w:val="00673489"/>
    <w:rsid w:val="0067398F"/>
    <w:rsid w:val="00673E6B"/>
    <w:rsid w:val="0068061C"/>
    <w:rsid w:val="0068129B"/>
    <w:rsid w:val="00682D6E"/>
    <w:rsid w:val="00687F5E"/>
    <w:rsid w:val="0069367D"/>
    <w:rsid w:val="00693F1F"/>
    <w:rsid w:val="006954EF"/>
    <w:rsid w:val="006A5C80"/>
    <w:rsid w:val="006B12D9"/>
    <w:rsid w:val="006B21DF"/>
    <w:rsid w:val="006B30A5"/>
    <w:rsid w:val="006B486E"/>
    <w:rsid w:val="006B49F1"/>
    <w:rsid w:val="006B54FF"/>
    <w:rsid w:val="006B665A"/>
    <w:rsid w:val="006B6ACD"/>
    <w:rsid w:val="006C005C"/>
    <w:rsid w:val="006C4B64"/>
    <w:rsid w:val="006C5879"/>
    <w:rsid w:val="006C62F2"/>
    <w:rsid w:val="006C6BD3"/>
    <w:rsid w:val="006D387F"/>
    <w:rsid w:val="006D4AF4"/>
    <w:rsid w:val="006D5F7D"/>
    <w:rsid w:val="006E1515"/>
    <w:rsid w:val="006E509C"/>
    <w:rsid w:val="006F05EF"/>
    <w:rsid w:val="006F4FCB"/>
    <w:rsid w:val="006F5267"/>
    <w:rsid w:val="007031FE"/>
    <w:rsid w:val="007064E8"/>
    <w:rsid w:val="00712BF2"/>
    <w:rsid w:val="00727118"/>
    <w:rsid w:val="0073237D"/>
    <w:rsid w:val="007330C1"/>
    <w:rsid w:val="007342BF"/>
    <w:rsid w:val="007359D9"/>
    <w:rsid w:val="00735C9E"/>
    <w:rsid w:val="00737CEB"/>
    <w:rsid w:val="00740924"/>
    <w:rsid w:val="00741820"/>
    <w:rsid w:val="00743431"/>
    <w:rsid w:val="007459CD"/>
    <w:rsid w:val="00746F42"/>
    <w:rsid w:val="00755C00"/>
    <w:rsid w:val="00761D84"/>
    <w:rsid w:val="00767058"/>
    <w:rsid w:val="0076716B"/>
    <w:rsid w:val="00771E9C"/>
    <w:rsid w:val="0077371D"/>
    <w:rsid w:val="0077663E"/>
    <w:rsid w:val="007800FC"/>
    <w:rsid w:val="00781316"/>
    <w:rsid w:val="00790A31"/>
    <w:rsid w:val="00793FFB"/>
    <w:rsid w:val="007A2181"/>
    <w:rsid w:val="007A332D"/>
    <w:rsid w:val="007A6C8A"/>
    <w:rsid w:val="007A750C"/>
    <w:rsid w:val="007B240A"/>
    <w:rsid w:val="007B6824"/>
    <w:rsid w:val="007B6BA1"/>
    <w:rsid w:val="007C01A3"/>
    <w:rsid w:val="007C63C0"/>
    <w:rsid w:val="007C6B14"/>
    <w:rsid w:val="007E37E0"/>
    <w:rsid w:val="007F0845"/>
    <w:rsid w:val="007F1663"/>
    <w:rsid w:val="007F23EE"/>
    <w:rsid w:val="007F6B34"/>
    <w:rsid w:val="00813F11"/>
    <w:rsid w:val="00814B2B"/>
    <w:rsid w:val="0081792B"/>
    <w:rsid w:val="00825C32"/>
    <w:rsid w:val="00833EF6"/>
    <w:rsid w:val="00835C60"/>
    <w:rsid w:val="008360B1"/>
    <w:rsid w:val="00840B8B"/>
    <w:rsid w:val="008456F2"/>
    <w:rsid w:val="00846D21"/>
    <w:rsid w:val="00854ACF"/>
    <w:rsid w:val="00855D58"/>
    <w:rsid w:val="00857544"/>
    <w:rsid w:val="00870B8E"/>
    <w:rsid w:val="00873080"/>
    <w:rsid w:val="008742B6"/>
    <w:rsid w:val="0087776C"/>
    <w:rsid w:val="00877987"/>
    <w:rsid w:val="00881592"/>
    <w:rsid w:val="00886084"/>
    <w:rsid w:val="00891165"/>
    <w:rsid w:val="00897714"/>
    <w:rsid w:val="008A2F29"/>
    <w:rsid w:val="008A3B7E"/>
    <w:rsid w:val="008A444A"/>
    <w:rsid w:val="008B3065"/>
    <w:rsid w:val="008C7037"/>
    <w:rsid w:val="008D0188"/>
    <w:rsid w:val="008D450F"/>
    <w:rsid w:val="008D77B5"/>
    <w:rsid w:val="008E0468"/>
    <w:rsid w:val="008E1702"/>
    <w:rsid w:val="008E3FF5"/>
    <w:rsid w:val="008F4666"/>
    <w:rsid w:val="008F68C0"/>
    <w:rsid w:val="00900E38"/>
    <w:rsid w:val="00903405"/>
    <w:rsid w:val="00904B22"/>
    <w:rsid w:val="009075DA"/>
    <w:rsid w:val="009203CE"/>
    <w:rsid w:val="0092044A"/>
    <w:rsid w:val="00920760"/>
    <w:rsid w:val="009221C4"/>
    <w:rsid w:val="009224BF"/>
    <w:rsid w:val="00925A10"/>
    <w:rsid w:val="00927395"/>
    <w:rsid w:val="00933D1D"/>
    <w:rsid w:val="00933E2F"/>
    <w:rsid w:val="00937D96"/>
    <w:rsid w:val="00937F8C"/>
    <w:rsid w:val="00943BB9"/>
    <w:rsid w:val="00944439"/>
    <w:rsid w:val="009541FB"/>
    <w:rsid w:val="00956542"/>
    <w:rsid w:val="00964D42"/>
    <w:rsid w:val="00964E46"/>
    <w:rsid w:val="009704F3"/>
    <w:rsid w:val="00972772"/>
    <w:rsid w:val="009756EB"/>
    <w:rsid w:val="0097773F"/>
    <w:rsid w:val="00980420"/>
    <w:rsid w:val="00983818"/>
    <w:rsid w:val="00984CEB"/>
    <w:rsid w:val="00991FAD"/>
    <w:rsid w:val="00993798"/>
    <w:rsid w:val="00994F08"/>
    <w:rsid w:val="009A1532"/>
    <w:rsid w:val="009A404E"/>
    <w:rsid w:val="009A5574"/>
    <w:rsid w:val="009A578A"/>
    <w:rsid w:val="009B1C3C"/>
    <w:rsid w:val="009B33FA"/>
    <w:rsid w:val="009B63C0"/>
    <w:rsid w:val="009B7900"/>
    <w:rsid w:val="009C69B6"/>
    <w:rsid w:val="009D1EC5"/>
    <w:rsid w:val="009D57D9"/>
    <w:rsid w:val="009D6C60"/>
    <w:rsid w:val="009D7C63"/>
    <w:rsid w:val="009E0147"/>
    <w:rsid w:val="009E1940"/>
    <w:rsid w:val="009E1B7A"/>
    <w:rsid w:val="009F0887"/>
    <w:rsid w:val="009F0B99"/>
    <w:rsid w:val="009F1CA2"/>
    <w:rsid w:val="009F31D6"/>
    <w:rsid w:val="009F6326"/>
    <w:rsid w:val="00A06962"/>
    <w:rsid w:val="00A12891"/>
    <w:rsid w:val="00A14912"/>
    <w:rsid w:val="00A14B41"/>
    <w:rsid w:val="00A16AB2"/>
    <w:rsid w:val="00A21470"/>
    <w:rsid w:val="00A2248E"/>
    <w:rsid w:val="00A22DD3"/>
    <w:rsid w:val="00A27D8C"/>
    <w:rsid w:val="00A30E8C"/>
    <w:rsid w:val="00A31399"/>
    <w:rsid w:val="00A3257F"/>
    <w:rsid w:val="00A41462"/>
    <w:rsid w:val="00A50AC9"/>
    <w:rsid w:val="00A534F1"/>
    <w:rsid w:val="00A571FB"/>
    <w:rsid w:val="00A5768F"/>
    <w:rsid w:val="00A60AD7"/>
    <w:rsid w:val="00A642B6"/>
    <w:rsid w:val="00A64A8C"/>
    <w:rsid w:val="00A6554D"/>
    <w:rsid w:val="00A66678"/>
    <w:rsid w:val="00A67277"/>
    <w:rsid w:val="00A764AC"/>
    <w:rsid w:val="00A831D8"/>
    <w:rsid w:val="00A90076"/>
    <w:rsid w:val="00A900CB"/>
    <w:rsid w:val="00A906D4"/>
    <w:rsid w:val="00A93AF5"/>
    <w:rsid w:val="00A956F6"/>
    <w:rsid w:val="00A95874"/>
    <w:rsid w:val="00AA1490"/>
    <w:rsid w:val="00AA2359"/>
    <w:rsid w:val="00AA6736"/>
    <w:rsid w:val="00AA7402"/>
    <w:rsid w:val="00AB15E9"/>
    <w:rsid w:val="00AB1F6C"/>
    <w:rsid w:val="00AC2360"/>
    <w:rsid w:val="00AC5A46"/>
    <w:rsid w:val="00AD36DF"/>
    <w:rsid w:val="00AD63CA"/>
    <w:rsid w:val="00AE0CFF"/>
    <w:rsid w:val="00AE1577"/>
    <w:rsid w:val="00AE2D99"/>
    <w:rsid w:val="00AE3403"/>
    <w:rsid w:val="00AE3815"/>
    <w:rsid w:val="00AF0CBC"/>
    <w:rsid w:val="00AF0F42"/>
    <w:rsid w:val="00AF1CBB"/>
    <w:rsid w:val="00AF2E15"/>
    <w:rsid w:val="00AF41A4"/>
    <w:rsid w:val="00AF5CAB"/>
    <w:rsid w:val="00AF5F87"/>
    <w:rsid w:val="00AF6907"/>
    <w:rsid w:val="00AF6BF7"/>
    <w:rsid w:val="00B00600"/>
    <w:rsid w:val="00B040E2"/>
    <w:rsid w:val="00B06145"/>
    <w:rsid w:val="00B103B5"/>
    <w:rsid w:val="00B11550"/>
    <w:rsid w:val="00B1332E"/>
    <w:rsid w:val="00B140A4"/>
    <w:rsid w:val="00B15791"/>
    <w:rsid w:val="00B157DC"/>
    <w:rsid w:val="00B16783"/>
    <w:rsid w:val="00B225A7"/>
    <w:rsid w:val="00B2314B"/>
    <w:rsid w:val="00B349A4"/>
    <w:rsid w:val="00B34D11"/>
    <w:rsid w:val="00B377EB"/>
    <w:rsid w:val="00B379AC"/>
    <w:rsid w:val="00B40074"/>
    <w:rsid w:val="00B42511"/>
    <w:rsid w:val="00B435AF"/>
    <w:rsid w:val="00B43CBF"/>
    <w:rsid w:val="00B44A5E"/>
    <w:rsid w:val="00B47EF8"/>
    <w:rsid w:val="00B50A24"/>
    <w:rsid w:val="00B51F12"/>
    <w:rsid w:val="00B525E2"/>
    <w:rsid w:val="00B55223"/>
    <w:rsid w:val="00B61C33"/>
    <w:rsid w:val="00B65427"/>
    <w:rsid w:val="00B724CA"/>
    <w:rsid w:val="00B7581A"/>
    <w:rsid w:val="00B80122"/>
    <w:rsid w:val="00B83EB1"/>
    <w:rsid w:val="00B871CB"/>
    <w:rsid w:val="00B91217"/>
    <w:rsid w:val="00B93694"/>
    <w:rsid w:val="00BA1240"/>
    <w:rsid w:val="00BA4CD3"/>
    <w:rsid w:val="00BA5953"/>
    <w:rsid w:val="00BB21AE"/>
    <w:rsid w:val="00BB600F"/>
    <w:rsid w:val="00BB6CCF"/>
    <w:rsid w:val="00BC0F56"/>
    <w:rsid w:val="00BC33AB"/>
    <w:rsid w:val="00BC6A62"/>
    <w:rsid w:val="00BC7E91"/>
    <w:rsid w:val="00BD242C"/>
    <w:rsid w:val="00BE1A8F"/>
    <w:rsid w:val="00BE1EEC"/>
    <w:rsid w:val="00BE4021"/>
    <w:rsid w:val="00BE5723"/>
    <w:rsid w:val="00BF0B96"/>
    <w:rsid w:val="00BF66DD"/>
    <w:rsid w:val="00C008A7"/>
    <w:rsid w:val="00C03012"/>
    <w:rsid w:val="00C03683"/>
    <w:rsid w:val="00C05D87"/>
    <w:rsid w:val="00C067B3"/>
    <w:rsid w:val="00C11F18"/>
    <w:rsid w:val="00C2393D"/>
    <w:rsid w:val="00C257FD"/>
    <w:rsid w:val="00C27A09"/>
    <w:rsid w:val="00C40C8C"/>
    <w:rsid w:val="00C40E95"/>
    <w:rsid w:val="00C428A7"/>
    <w:rsid w:val="00C434DB"/>
    <w:rsid w:val="00C43C7C"/>
    <w:rsid w:val="00C530FE"/>
    <w:rsid w:val="00C61300"/>
    <w:rsid w:val="00C63A75"/>
    <w:rsid w:val="00C644D1"/>
    <w:rsid w:val="00C650E9"/>
    <w:rsid w:val="00C66AF9"/>
    <w:rsid w:val="00C713EB"/>
    <w:rsid w:val="00C71E9D"/>
    <w:rsid w:val="00C82950"/>
    <w:rsid w:val="00C91D62"/>
    <w:rsid w:val="00C92684"/>
    <w:rsid w:val="00C95BA2"/>
    <w:rsid w:val="00C97251"/>
    <w:rsid w:val="00CA0147"/>
    <w:rsid w:val="00CA128B"/>
    <w:rsid w:val="00CA22E6"/>
    <w:rsid w:val="00CA6636"/>
    <w:rsid w:val="00CA7EA2"/>
    <w:rsid w:val="00CB0AB4"/>
    <w:rsid w:val="00CB0C92"/>
    <w:rsid w:val="00CB1E85"/>
    <w:rsid w:val="00CB238B"/>
    <w:rsid w:val="00CB4605"/>
    <w:rsid w:val="00CC1720"/>
    <w:rsid w:val="00CC1F60"/>
    <w:rsid w:val="00CD1CF4"/>
    <w:rsid w:val="00CD2FC8"/>
    <w:rsid w:val="00CD39AA"/>
    <w:rsid w:val="00CD3BBB"/>
    <w:rsid w:val="00CD5185"/>
    <w:rsid w:val="00CE12DF"/>
    <w:rsid w:val="00CE22BD"/>
    <w:rsid w:val="00CE3324"/>
    <w:rsid w:val="00CE4818"/>
    <w:rsid w:val="00CE7A0D"/>
    <w:rsid w:val="00CF2B70"/>
    <w:rsid w:val="00CF2E4B"/>
    <w:rsid w:val="00CF3FF8"/>
    <w:rsid w:val="00CF4560"/>
    <w:rsid w:val="00CF72DD"/>
    <w:rsid w:val="00D00172"/>
    <w:rsid w:val="00D03D5F"/>
    <w:rsid w:val="00D056A5"/>
    <w:rsid w:val="00D115AC"/>
    <w:rsid w:val="00D17CAC"/>
    <w:rsid w:val="00D259DB"/>
    <w:rsid w:val="00D361C8"/>
    <w:rsid w:val="00D40EFC"/>
    <w:rsid w:val="00D451CD"/>
    <w:rsid w:val="00D46518"/>
    <w:rsid w:val="00D47982"/>
    <w:rsid w:val="00D57E30"/>
    <w:rsid w:val="00D64C43"/>
    <w:rsid w:val="00D6747C"/>
    <w:rsid w:val="00D67A4D"/>
    <w:rsid w:val="00D71AB9"/>
    <w:rsid w:val="00D727F5"/>
    <w:rsid w:val="00D76088"/>
    <w:rsid w:val="00D769D4"/>
    <w:rsid w:val="00D817A6"/>
    <w:rsid w:val="00D85EA0"/>
    <w:rsid w:val="00D91861"/>
    <w:rsid w:val="00D939F9"/>
    <w:rsid w:val="00D95EED"/>
    <w:rsid w:val="00D967EA"/>
    <w:rsid w:val="00DA108D"/>
    <w:rsid w:val="00DA2E1D"/>
    <w:rsid w:val="00DA3287"/>
    <w:rsid w:val="00DA4FE6"/>
    <w:rsid w:val="00DB181A"/>
    <w:rsid w:val="00DB267E"/>
    <w:rsid w:val="00DB32CB"/>
    <w:rsid w:val="00DB43B9"/>
    <w:rsid w:val="00DC1AC0"/>
    <w:rsid w:val="00DC6A15"/>
    <w:rsid w:val="00DD55D4"/>
    <w:rsid w:val="00DD5B8D"/>
    <w:rsid w:val="00DD7F18"/>
    <w:rsid w:val="00DE1157"/>
    <w:rsid w:val="00DF2F01"/>
    <w:rsid w:val="00DF3024"/>
    <w:rsid w:val="00DF317D"/>
    <w:rsid w:val="00E004DA"/>
    <w:rsid w:val="00E047E5"/>
    <w:rsid w:val="00E17AD1"/>
    <w:rsid w:val="00E2653B"/>
    <w:rsid w:val="00E30E98"/>
    <w:rsid w:val="00E36468"/>
    <w:rsid w:val="00E41ADD"/>
    <w:rsid w:val="00E44D8F"/>
    <w:rsid w:val="00E500E8"/>
    <w:rsid w:val="00E5217E"/>
    <w:rsid w:val="00E602B5"/>
    <w:rsid w:val="00E602DC"/>
    <w:rsid w:val="00E61591"/>
    <w:rsid w:val="00E6196E"/>
    <w:rsid w:val="00E62A8D"/>
    <w:rsid w:val="00E62C77"/>
    <w:rsid w:val="00E668D1"/>
    <w:rsid w:val="00E72606"/>
    <w:rsid w:val="00E73A74"/>
    <w:rsid w:val="00E73BCE"/>
    <w:rsid w:val="00E77191"/>
    <w:rsid w:val="00E818F8"/>
    <w:rsid w:val="00E862B0"/>
    <w:rsid w:val="00E92C48"/>
    <w:rsid w:val="00E932B4"/>
    <w:rsid w:val="00E94B8C"/>
    <w:rsid w:val="00EA086B"/>
    <w:rsid w:val="00EA269C"/>
    <w:rsid w:val="00EA6666"/>
    <w:rsid w:val="00EB1040"/>
    <w:rsid w:val="00EB4E8F"/>
    <w:rsid w:val="00EC175D"/>
    <w:rsid w:val="00EC3B76"/>
    <w:rsid w:val="00EC431E"/>
    <w:rsid w:val="00ED0BD0"/>
    <w:rsid w:val="00ED2511"/>
    <w:rsid w:val="00ED57B2"/>
    <w:rsid w:val="00ED76FC"/>
    <w:rsid w:val="00EE0664"/>
    <w:rsid w:val="00EE10A8"/>
    <w:rsid w:val="00EE37F2"/>
    <w:rsid w:val="00EE6347"/>
    <w:rsid w:val="00EF180B"/>
    <w:rsid w:val="00EF6B8E"/>
    <w:rsid w:val="00EF772F"/>
    <w:rsid w:val="00F01289"/>
    <w:rsid w:val="00F10856"/>
    <w:rsid w:val="00F110D4"/>
    <w:rsid w:val="00F11509"/>
    <w:rsid w:val="00F16A17"/>
    <w:rsid w:val="00F22D2E"/>
    <w:rsid w:val="00F254B0"/>
    <w:rsid w:val="00F2572E"/>
    <w:rsid w:val="00F341C3"/>
    <w:rsid w:val="00F42FCA"/>
    <w:rsid w:val="00F448F6"/>
    <w:rsid w:val="00F44D3F"/>
    <w:rsid w:val="00F456BD"/>
    <w:rsid w:val="00F45A62"/>
    <w:rsid w:val="00F537D3"/>
    <w:rsid w:val="00F54B5A"/>
    <w:rsid w:val="00F6280D"/>
    <w:rsid w:val="00F66A84"/>
    <w:rsid w:val="00F76D0C"/>
    <w:rsid w:val="00F82960"/>
    <w:rsid w:val="00F82AD9"/>
    <w:rsid w:val="00F85F43"/>
    <w:rsid w:val="00F867F4"/>
    <w:rsid w:val="00F871E3"/>
    <w:rsid w:val="00F928E8"/>
    <w:rsid w:val="00F96034"/>
    <w:rsid w:val="00FB3848"/>
    <w:rsid w:val="00FB6F31"/>
    <w:rsid w:val="00FC1C25"/>
    <w:rsid w:val="00FC4732"/>
    <w:rsid w:val="00FC6657"/>
    <w:rsid w:val="00FC7915"/>
    <w:rsid w:val="00FD0C78"/>
    <w:rsid w:val="00FD17CD"/>
    <w:rsid w:val="00FD2FA5"/>
    <w:rsid w:val="00FD3BBE"/>
    <w:rsid w:val="00FD4D01"/>
    <w:rsid w:val="00FD4E0A"/>
    <w:rsid w:val="00FD633E"/>
    <w:rsid w:val="00FE40F1"/>
    <w:rsid w:val="00FE6713"/>
    <w:rsid w:val="00FF073A"/>
    <w:rsid w:val="00FF10A3"/>
    <w:rsid w:val="00FF18E0"/>
    <w:rsid w:val="00FF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A0E7B"/>
  <w15:docId w15:val="{DF863098-63C7-43DC-AACD-DF26D0A4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63C0"/>
    <w:pPr>
      <w:autoSpaceDE w:val="0"/>
      <w:autoSpaceDN w:val="0"/>
      <w:adjustRightInd w:val="0"/>
      <w:spacing w:after="0" w:line="240" w:lineRule="auto"/>
    </w:pPr>
    <w:rPr>
      <w:rFonts w:ascii="HelveticaNeue Linotype" w:hAnsi="HelveticaNeue Linotype" w:cs="HelveticaNeue Linotype"/>
      <w:color w:val="000000"/>
      <w:sz w:val="24"/>
      <w:szCs w:val="24"/>
    </w:rPr>
  </w:style>
  <w:style w:type="paragraph" w:customStyle="1" w:styleId="Pa49">
    <w:name w:val="Pa4+9"/>
    <w:basedOn w:val="Default"/>
    <w:next w:val="Default"/>
    <w:uiPriority w:val="99"/>
    <w:rsid w:val="007C63C0"/>
    <w:pPr>
      <w:spacing w:line="180" w:lineRule="atLeast"/>
    </w:pPr>
    <w:rPr>
      <w:rFonts w:cstheme="minorBidi"/>
      <w:color w:val="auto"/>
    </w:rPr>
  </w:style>
  <w:style w:type="paragraph" w:customStyle="1" w:styleId="Pa59">
    <w:name w:val="Pa5+9"/>
    <w:basedOn w:val="Default"/>
    <w:next w:val="Default"/>
    <w:uiPriority w:val="99"/>
    <w:rsid w:val="007C63C0"/>
    <w:pPr>
      <w:spacing w:line="180" w:lineRule="atLeast"/>
    </w:pPr>
    <w:rPr>
      <w:rFonts w:cstheme="minorBidi"/>
      <w:color w:val="auto"/>
    </w:rPr>
  </w:style>
  <w:style w:type="paragraph" w:customStyle="1" w:styleId="Pa75">
    <w:name w:val="Pa7+5"/>
    <w:basedOn w:val="Default"/>
    <w:next w:val="Default"/>
    <w:uiPriority w:val="99"/>
    <w:rsid w:val="007C63C0"/>
    <w:pPr>
      <w:spacing w:line="180" w:lineRule="atLeast"/>
    </w:pPr>
    <w:rPr>
      <w:rFonts w:cstheme="minorBidi"/>
      <w:color w:val="auto"/>
    </w:rPr>
  </w:style>
  <w:style w:type="paragraph" w:customStyle="1" w:styleId="Pa87">
    <w:name w:val="Pa8+7"/>
    <w:basedOn w:val="Default"/>
    <w:next w:val="Default"/>
    <w:uiPriority w:val="99"/>
    <w:rsid w:val="007C63C0"/>
    <w:pPr>
      <w:spacing w:line="180" w:lineRule="atLeast"/>
    </w:pPr>
    <w:rPr>
      <w:rFonts w:cstheme="minorBidi"/>
      <w:color w:val="auto"/>
    </w:rPr>
  </w:style>
  <w:style w:type="paragraph" w:customStyle="1" w:styleId="Pa511">
    <w:name w:val="Pa5+11"/>
    <w:basedOn w:val="Default"/>
    <w:next w:val="Default"/>
    <w:uiPriority w:val="99"/>
    <w:rsid w:val="00F110D4"/>
    <w:pPr>
      <w:spacing w:line="180" w:lineRule="atLeast"/>
    </w:pPr>
    <w:rPr>
      <w:rFonts w:cstheme="minorBidi"/>
      <w:color w:val="auto"/>
    </w:rPr>
  </w:style>
  <w:style w:type="paragraph" w:customStyle="1" w:styleId="Pa610">
    <w:name w:val="Pa6+10"/>
    <w:basedOn w:val="Default"/>
    <w:next w:val="Default"/>
    <w:uiPriority w:val="99"/>
    <w:rsid w:val="00F110D4"/>
    <w:pPr>
      <w:spacing w:line="180" w:lineRule="atLeast"/>
    </w:pPr>
    <w:rPr>
      <w:rFonts w:cstheme="minorBidi"/>
      <w:color w:val="auto"/>
    </w:rPr>
  </w:style>
  <w:style w:type="paragraph" w:customStyle="1" w:styleId="Pa79">
    <w:name w:val="Pa7+9"/>
    <w:basedOn w:val="Default"/>
    <w:next w:val="Default"/>
    <w:uiPriority w:val="99"/>
    <w:rsid w:val="00F110D4"/>
    <w:pPr>
      <w:spacing w:line="180" w:lineRule="atLeast"/>
    </w:pPr>
    <w:rPr>
      <w:rFonts w:cstheme="minorBidi"/>
      <w:color w:val="auto"/>
    </w:rPr>
  </w:style>
  <w:style w:type="character" w:customStyle="1" w:styleId="A611">
    <w:name w:val="A6+11"/>
    <w:uiPriority w:val="99"/>
    <w:rsid w:val="00F110D4"/>
    <w:rPr>
      <w:rFonts w:cs="HelveticaNeue Linotype"/>
      <w:b/>
      <w:bCs/>
      <w:color w:val="211D1E"/>
      <w:sz w:val="18"/>
      <w:szCs w:val="18"/>
      <w:u w:val="single"/>
    </w:rPr>
  </w:style>
  <w:style w:type="paragraph" w:customStyle="1" w:styleId="Pa611">
    <w:name w:val="Pa6+11"/>
    <w:basedOn w:val="Default"/>
    <w:next w:val="Default"/>
    <w:uiPriority w:val="99"/>
    <w:rsid w:val="00EF6B8E"/>
    <w:pPr>
      <w:spacing w:line="180" w:lineRule="atLeast"/>
    </w:pPr>
    <w:rPr>
      <w:rFonts w:cstheme="minorBidi"/>
      <w:color w:val="auto"/>
    </w:rPr>
  </w:style>
  <w:style w:type="paragraph" w:customStyle="1" w:styleId="Pa710">
    <w:name w:val="Pa7+10"/>
    <w:basedOn w:val="Default"/>
    <w:next w:val="Default"/>
    <w:uiPriority w:val="99"/>
    <w:rsid w:val="00EF6B8E"/>
    <w:pPr>
      <w:spacing w:line="180" w:lineRule="atLeast"/>
    </w:pPr>
    <w:rPr>
      <w:rFonts w:cstheme="minorBidi"/>
      <w:color w:val="auto"/>
    </w:rPr>
  </w:style>
  <w:style w:type="character" w:customStyle="1" w:styleId="A412">
    <w:name w:val="A4+12"/>
    <w:uiPriority w:val="99"/>
    <w:rsid w:val="00EF6B8E"/>
    <w:rPr>
      <w:rFonts w:cs="HelveticaNeue Linotype"/>
      <w:b/>
      <w:bCs/>
      <w:color w:val="211D1E"/>
      <w:sz w:val="18"/>
      <w:szCs w:val="18"/>
      <w:u w:val="single"/>
    </w:rPr>
  </w:style>
  <w:style w:type="paragraph" w:customStyle="1" w:styleId="Pa812">
    <w:name w:val="Pa8+12"/>
    <w:basedOn w:val="Default"/>
    <w:next w:val="Default"/>
    <w:uiPriority w:val="99"/>
    <w:rsid w:val="00EF6B8E"/>
    <w:pPr>
      <w:spacing w:line="180" w:lineRule="atLeast"/>
    </w:pPr>
    <w:rPr>
      <w:rFonts w:cstheme="minorBidi"/>
      <w:color w:val="auto"/>
    </w:rPr>
  </w:style>
  <w:style w:type="paragraph" w:customStyle="1" w:styleId="Pa1211">
    <w:name w:val="Pa12+11"/>
    <w:basedOn w:val="Default"/>
    <w:next w:val="Default"/>
    <w:uiPriority w:val="99"/>
    <w:rsid w:val="005A3C0A"/>
    <w:pPr>
      <w:spacing w:line="180" w:lineRule="atLeast"/>
    </w:pPr>
    <w:rPr>
      <w:rFonts w:cstheme="minorBidi"/>
      <w:color w:val="auto"/>
    </w:rPr>
  </w:style>
  <w:style w:type="paragraph" w:customStyle="1" w:styleId="Pa158">
    <w:name w:val="Pa15+8"/>
    <w:basedOn w:val="Default"/>
    <w:next w:val="Default"/>
    <w:uiPriority w:val="99"/>
    <w:rsid w:val="005A3C0A"/>
    <w:pPr>
      <w:spacing w:line="180" w:lineRule="atLeast"/>
    </w:pPr>
    <w:rPr>
      <w:rFonts w:cstheme="minorBidi"/>
      <w:color w:val="auto"/>
    </w:rPr>
  </w:style>
  <w:style w:type="paragraph" w:customStyle="1" w:styleId="Pa911">
    <w:name w:val="Pa9+11"/>
    <w:basedOn w:val="Default"/>
    <w:next w:val="Default"/>
    <w:uiPriority w:val="99"/>
    <w:rsid w:val="00BF66DD"/>
    <w:pPr>
      <w:spacing w:line="180" w:lineRule="atLeast"/>
    </w:pPr>
    <w:rPr>
      <w:rFonts w:cstheme="minorBidi"/>
      <w:color w:val="auto"/>
    </w:rPr>
  </w:style>
  <w:style w:type="paragraph" w:customStyle="1" w:styleId="Pa1311">
    <w:name w:val="Pa13+11"/>
    <w:basedOn w:val="Default"/>
    <w:next w:val="Default"/>
    <w:uiPriority w:val="99"/>
    <w:rsid w:val="00BF66DD"/>
    <w:pPr>
      <w:spacing w:line="180" w:lineRule="atLeast"/>
    </w:pPr>
    <w:rPr>
      <w:rFonts w:cstheme="minorBidi"/>
      <w:color w:val="auto"/>
    </w:rPr>
  </w:style>
  <w:style w:type="paragraph" w:customStyle="1" w:styleId="Pa612">
    <w:name w:val="Pa6+12"/>
    <w:basedOn w:val="Default"/>
    <w:next w:val="Default"/>
    <w:uiPriority w:val="99"/>
    <w:rsid w:val="00BF66DD"/>
    <w:pPr>
      <w:spacing w:line="180" w:lineRule="atLeast"/>
    </w:pPr>
    <w:rPr>
      <w:rFonts w:cstheme="minorBidi"/>
      <w:color w:val="auto"/>
    </w:rPr>
  </w:style>
  <w:style w:type="paragraph" w:customStyle="1" w:styleId="Pa711">
    <w:name w:val="Pa7+11"/>
    <w:basedOn w:val="Default"/>
    <w:next w:val="Default"/>
    <w:uiPriority w:val="99"/>
    <w:rsid w:val="00BF66DD"/>
    <w:pPr>
      <w:spacing w:line="180"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381393653">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F857-1299-4DCD-ACAF-0773E3D6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979</Words>
  <Characters>5581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Coğrafya 10. Sınıf 1.Dönem 2. Yazılı Soruları</vt:lpstr>
    </vt:vector>
  </TitlesOfParts>
  <Manager>cografyahocasi.com</Manager>
  <Company>cografyahocasi.com</Company>
  <LinksUpToDate>false</LinksUpToDate>
  <CharactersWithSpaces>6547</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 10. Sınıf 1.Dönem 2. Yazılı Soruları</dc:title>
  <dc:subject>cografyahocasi.com</dc:subject>
  <dc:creator>cografyahocasi.com</dc:creator>
  <cp:keywords>cografyahocasi.com</cp:keywords>
  <dc:description>cografyahocasi.com</dc:description>
  <cp:lastModifiedBy>H.Abdullah Koyuncu</cp:lastModifiedBy>
  <cp:revision>4</cp:revision>
  <dcterms:created xsi:type="dcterms:W3CDTF">2021-12-20T20:16:00Z</dcterms:created>
  <dcterms:modified xsi:type="dcterms:W3CDTF">2021-12-20T20:26:00Z</dcterms:modified>
  <cp:category>cografyahocasi.com</cp:category>
  <cp:contentStatus>cografyahocasi.com</cp:contentStatus>
</cp:coreProperties>
</file>