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2D" w:rsidRDefault="007F752D"/>
    <w:p w:rsidR="007F752D" w:rsidRDefault="007F752D" w:rsidP="007F752D">
      <w:pPr>
        <w:sectPr w:rsidR="007F752D">
          <w:pgSz w:w="11906" w:h="16838"/>
          <w:pgMar w:top="1417" w:right="1417" w:bottom="1417" w:left="1417" w:header="708" w:footer="708" w:gutter="0"/>
          <w:cols w:space="708"/>
          <w:docGrid w:linePitch="360"/>
        </w:sectPr>
      </w:pPr>
    </w:p>
    <w:p w:rsidR="007F752D" w:rsidRPr="007F752D" w:rsidRDefault="007F752D" w:rsidP="007F752D">
      <w:pPr>
        <w:rPr>
          <w:b/>
        </w:rPr>
      </w:pPr>
      <w:r w:rsidRPr="007F752D">
        <w:rPr>
          <w:b/>
        </w:rPr>
        <w:lastRenderedPageBreak/>
        <w:t>KÖT ALTI KIR İSKAN TİPLERİ;</w:t>
      </w:r>
    </w:p>
    <w:p w:rsidR="007F752D" w:rsidRDefault="007F752D" w:rsidP="007F752D">
      <w:r>
        <w:t xml:space="preserve">              Yayla,  </w:t>
      </w:r>
    </w:p>
    <w:p w:rsidR="007F752D" w:rsidRDefault="007F752D" w:rsidP="007F752D">
      <w:r>
        <w:t xml:space="preserve">              kışlak,</w:t>
      </w:r>
    </w:p>
    <w:p w:rsidR="007F752D" w:rsidRDefault="007F752D" w:rsidP="007F752D">
      <w:pPr>
        <w:ind w:firstLine="708"/>
      </w:pPr>
      <w:r>
        <w:t xml:space="preserve"> çiftlik, </w:t>
      </w:r>
    </w:p>
    <w:p w:rsidR="007F752D" w:rsidRDefault="007F752D" w:rsidP="007F752D">
      <w:pPr>
        <w:ind w:firstLine="708"/>
      </w:pPr>
      <w:r>
        <w:t xml:space="preserve"> mahalle,  </w:t>
      </w:r>
    </w:p>
    <w:p w:rsidR="007F752D" w:rsidRDefault="007F752D" w:rsidP="007F752D">
      <w:pPr>
        <w:ind w:firstLine="708"/>
      </w:pPr>
      <w:r>
        <w:t xml:space="preserve"> mandıra,</w:t>
      </w:r>
    </w:p>
    <w:p w:rsidR="007F752D" w:rsidRDefault="007F752D" w:rsidP="007F752D">
      <w:pPr>
        <w:ind w:firstLine="708"/>
      </w:pPr>
      <w:r>
        <w:t xml:space="preserve"> divan, </w:t>
      </w:r>
    </w:p>
    <w:p w:rsidR="007F752D" w:rsidRDefault="007F752D" w:rsidP="007F752D">
      <w:pPr>
        <w:ind w:firstLine="708"/>
      </w:pPr>
      <w:r>
        <w:t xml:space="preserve"> kom, </w:t>
      </w:r>
    </w:p>
    <w:p w:rsidR="007F752D" w:rsidRDefault="007F752D" w:rsidP="007F752D">
      <w:pPr>
        <w:ind w:firstLine="708"/>
      </w:pPr>
      <w:r>
        <w:t xml:space="preserve"> </w:t>
      </w:r>
      <w:proofErr w:type="spellStart"/>
      <w:r>
        <w:t>mezraa</w:t>
      </w:r>
      <w:proofErr w:type="spellEnd"/>
      <w:r>
        <w:t xml:space="preserve">, </w:t>
      </w:r>
    </w:p>
    <w:p w:rsidR="007F752D" w:rsidRDefault="007F752D" w:rsidP="007F752D">
      <w:pPr>
        <w:ind w:firstLine="708"/>
      </w:pPr>
      <w:r>
        <w:t xml:space="preserve"> ağıl, </w:t>
      </w:r>
    </w:p>
    <w:p w:rsidR="007F752D" w:rsidRDefault="007F752D" w:rsidP="007F752D">
      <w:pPr>
        <w:ind w:firstLine="708"/>
      </w:pPr>
      <w:r>
        <w:t xml:space="preserve"> çardak,  </w:t>
      </w:r>
    </w:p>
    <w:p w:rsidR="007F752D" w:rsidRDefault="007F752D" w:rsidP="007F752D">
      <w:pPr>
        <w:ind w:firstLine="708"/>
      </w:pPr>
      <w:r>
        <w:t xml:space="preserve"> tuğla/</w:t>
      </w:r>
      <w:proofErr w:type="gramStart"/>
      <w:r>
        <w:t>kiremit  ocağı</w:t>
      </w:r>
      <w:proofErr w:type="gramEnd"/>
      <w:r>
        <w:t xml:space="preserve">,  </w:t>
      </w:r>
    </w:p>
    <w:p w:rsidR="007F752D" w:rsidRDefault="007F752D" w:rsidP="007F752D">
      <w:pPr>
        <w:ind w:firstLine="708"/>
      </w:pPr>
      <w:r>
        <w:t xml:space="preserve"> benzinlik, </w:t>
      </w:r>
    </w:p>
    <w:p w:rsidR="007F752D" w:rsidRDefault="007F752D" w:rsidP="007F752D">
      <w:pPr>
        <w:ind w:firstLine="708"/>
      </w:pPr>
      <w:r>
        <w:t xml:space="preserve"> bağ evi, </w:t>
      </w:r>
    </w:p>
    <w:p w:rsidR="007F752D" w:rsidRDefault="007F752D" w:rsidP="007F752D">
      <w:pPr>
        <w:ind w:firstLine="708"/>
      </w:pPr>
      <w:r>
        <w:t xml:space="preserve"> dalyan, </w:t>
      </w:r>
    </w:p>
    <w:p w:rsidR="007F752D" w:rsidRDefault="007F752D" w:rsidP="007F752D">
      <w:pPr>
        <w:ind w:firstLine="708"/>
      </w:pPr>
      <w:r>
        <w:t xml:space="preserve">değirmen, </w:t>
      </w:r>
    </w:p>
    <w:p w:rsidR="007F752D" w:rsidRDefault="007F752D" w:rsidP="007F752D">
      <w:pPr>
        <w:ind w:firstLine="708"/>
      </w:pPr>
      <w:proofErr w:type="spellStart"/>
      <w:r>
        <w:t>kalif</w:t>
      </w:r>
      <w:proofErr w:type="spellEnd"/>
      <w:r>
        <w:t xml:space="preserve"> (</w:t>
      </w:r>
      <w:proofErr w:type="spellStart"/>
      <w:r>
        <w:t>kelif</w:t>
      </w:r>
      <w:proofErr w:type="spellEnd"/>
      <w:r>
        <w:t xml:space="preserve">) </w:t>
      </w:r>
    </w:p>
    <w:p w:rsidR="007F752D" w:rsidRDefault="007F752D" w:rsidP="007F752D">
      <w:pPr>
        <w:ind w:firstLine="708"/>
      </w:pPr>
      <w:proofErr w:type="spellStart"/>
      <w:r>
        <w:t>Sümerkan</w:t>
      </w:r>
      <w:proofErr w:type="spellEnd"/>
      <w:r>
        <w:t xml:space="preserve"> </w:t>
      </w:r>
    </w:p>
    <w:p w:rsidR="007F752D" w:rsidRDefault="007F752D" w:rsidP="007F752D">
      <w:pPr>
        <w:ind w:firstLine="708"/>
      </w:pPr>
      <w:proofErr w:type="spellStart"/>
      <w:r>
        <w:t>Cenik</w:t>
      </w:r>
      <w:proofErr w:type="spellEnd"/>
      <w:r>
        <w:t xml:space="preserve"> </w:t>
      </w:r>
    </w:p>
    <w:p w:rsidR="007F752D" w:rsidRDefault="007F752D" w:rsidP="007F752D">
      <w:pPr>
        <w:ind w:firstLine="708"/>
      </w:pPr>
      <w:r>
        <w:t xml:space="preserve">Saya  </w:t>
      </w:r>
    </w:p>
    <w:p w:rsidR="007F752D" w:rsidRDefault="007F752D" w:rsidP="007F752D">
      <w:pPr>
        <w:ind w:firstLine="708"/>
      </w:pPr>
      <w:proofErr w:type="spellStart"/>
      <w:r>
        <w:t>Hezan</w:t>
      </w:r>
      <w:proofErr w:type="spellEnd"/>
      <w:r>
        <w:t xml:space="preserve">  </w:t>
      </w:r>
    </w:p>
    <w:p w:rsidR="007F752D" w:rsidRDefault="007F752D" w:rsidP="007F752D">
      <w:pPr>
        <w:ind w:firstLine="708"/>
      </w:pPr>
      <w:r>
        <w:t>Huğ (</w:t>
      </w:r>
      <w:proofErr w:type="spellStart"/>
      <w:r>
        <w:t>hugül</w:t>
      </w:r>
      <w:proofErr w:type="spellEnd"/>
      <w:r>
        <w:t xml:space="preserve">, </w:t>
      </w:r>
      <w:proofErr w:type="spellStart"/>
      <w:r>
        <w:t>hokul</w:t>
      </w:r>
      <w:proofErr w:type="spellEnd"/>
      <w:r>
        <w:t xml:space="preserve">) </w:t>
      </w:r>
    </w:p>
    <w:p w:rsidR="007F752D" w:rsidRDefault="007F752D" w:rsidP="007F752D">
      <w:r>
        <w:t xml:space="preserve">              Zoma </w:t>
      </w:r>
    </w:p>
    <w:p w:rsidR="007F752D" w:rsidRDefault="007F752D" w:rsidP="007F752D">
      <w:r>
        <w:t xml:space="preserve">              Tol  </w:t>
      </w:r>
    </w:p>
    <w:p w:rsidR="007F752D" w:rsidRDefault="007F752D" w:rsidP="007F752D">
      <w:pPr>
        <w:ind w:firstLine="708"/>
      </w:pPr>
      <w:r>
        <w:t xml:space="preserve"> Pey,   </w:t>
      </w:r>
    </w:p>
    <w:p w:rsidR="007F752D" w:rsidRDefault="007F752D" w:rsidP="007F752D">
      <w:pPr>
        <w:ind w:firstLine="708"/>
      </w:pPr>
      <w:r>
        <w:t xml:space="preserve"> Banı   </w:t>
      </w:r>
    </w:p>
    <w:p w:rsidR="007F752D" w:rsidRDefault="007F752D" w:rsidP="007F752D">
      <w:pPr>
        <w:ind w:firstLine="708"/>
      </w:pPr>
    </w:p>
    <w:p w:rsidR="007F752D" w:rsidRDefault="007F752D" w:rsidP="007F752D">
      <w:pPr>
        <w:ind w:firstLine="708"/>
      </w:pPr>
      <w:proofErr w:type="spellStart"/>
      <w:r>
        <w:t>Karaboran</w:t>
      </w:r>
      <w:proofErr w:type="spellEnd"/>
      <w:r>
        <w:t xml:space="preserve">  </w:t>
      </w:r>
    </w:p>
    <w:p w:rsidR="007F752D" w:rsidRDefault="007F752D" w:rsidP="007F752D">
      <w:pPr>
        <w:ind w:firstLine="708"/>
      </w:pPr>
      <w:r>
        <w:t xml:space="preserve">Pak </w:t>
      </w:r>
    </w:p>
    <w:p w:rsidR="007F752D" w:rsidRDefault="007F752D" w:rsidP="007F752D">
      <w:pPr>
        <w:ind w:firstLine="708"/>
      </w:pPr>
      <w:r>
        <w:t xml:space="preserve">Palanga  </w:t>
      </w:r>
    </w:p>
    <w:p w:rsidR="007F752D" w:rsidRDefault="007F752D" w:rsidP="007F752D">
      <w:pPr>
        <w:ind w:firstLine="708"/>
      </w:pPr>
      <w:r>
        <w:t>Oba</w:t>
      </w:r>
    </w:p>
    <w:p w:rsidR="007F752D" w:rsidRDefault="007F752D" w:rsidP="007F752D">
      <w:pPr>
        <w:ind w:firstLine="708"/>
      </w:pPr>
      <w:r>
        <w:t xml:space="preserve">Sayvan  </w:t>
      </w:r>
    </w:p>
    <w:p w:rsidR="007F752D" w:rsidRDefault="007F752D" w:rsidP="007F752D">
      <w:pPr>
        <w:ind w:firstLine="708"/>
      </w:pPr>
      <w:r>
        <w:t xml:space="preserve">Dam </w:t>
      </w:r>
    </w:p>
    <w:p w:rsidR="007F752D" w:rsidRDefault="007F752D" w:rsidP="007F752D">
      <w:pPr>
        <w:ind w:firstLine="708"/>
      </w:pPr>
      <w:r w:rsidRPr="007F752D">
        <w:rPr>
          <w:b/>
        </w:rPr>
        <w:t xml:space="preserve">gibi isimler alan kır iskân şekilleri (ki, bunların büyük kısmının özellikleri aynıdır ya da çok az farklarla birbirlerinden ayrılmaktadırlar, isimlerindeki farklılaşma ise genellikle yöresel adlandırmadan kaynaklanmaktadır) ile bunları oluşturan birimler tip olarak az sayıda olmakla beraber, bunların çoğunun özellikleri, fonksiyonları ve iskân coğrafyası içerisindeki yerleri henüz tanımlanmamıştır Dam, oba ve kom gibi </w:t>
      </w:r>
      <w:proofErr w:type="spellStart"/>
      <w:r w:rsidRPr="007F752D">
        <w:rPr>
          <w:b/>
        </w:rPr>
        <w:t>mezraa</w:t>
      </w:r>
      <w:proofErr w:type="spellEnd"/>
      <w:r w:rsidRPr="007F752D">
        <w:rPr>
          <w:b/>
        </w:rPr>
        <w:t xml:space="preserve"> yerleşmesi de tanımlanması bakımından araştırıcılara göre değişiklik gösteren bir kır iskân tipidir</w:t>
      </w:r>
      <w:r>
        <w:t>.</w:t>
      </w:r>
    </w:p>
    <w:p w:rsidR="00E4625B" w:rsidRPr="007F752D" w:rsidRDefault="00E4625B" w:rsidP="007F752D">
      <w:pPr>
        <w:ind w:firstLine="708"/>
        <w:rPr>
          <w:b/>
        </w:rPr>
      </w:pPr>
      <w:bookmarkStart w:id="0" w:name="_GoBack"/>
      <w:bookmarkEnd w:id="0"/>
    </w:p>
    <w:sectPr w:rsidR="00E4625B" w:rsidRPr="007F752D" w:rsidSect="007F752D">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2D"/>
    <w:rsid w:val="003D7D6B"/>
    <w:rsid w:val="007F752D"/>
    <w:rsid w:val="009C4B40"/>
    <w:rsid w:val="00B66B4A"/>
    <w:rsid w:val="00E46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788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zyn</dc:creator>
  <cp:lastModifiedBy>Abdo</cp:lastModifiedBy>
  <cp:revision>3</cp:revision>
  <dcterms:created xsi:type="dcterms:W3CDTF">2014-11-02T21:25:00Z</dcterms:created>
  <dcterms:modified xsi:type="dcterms:W3CDTF">2014-11-24T18:42:00Z</dcterms:modified>
</cp:coreProperties>
</file>